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7A5" w:rsidRDefault="004057A5">
      <w:pPr>
        <w:rPr>
          <w:lang w:val="en-US"/>
        </w:rPr>
      </w:pPr>
    </w:p>
    <w:p w:rsidR="004057A5" w:rsidRDefault="004057A5">
      <w:pPr>
        <w:jc w:val="both"/>
        <w:rPr>
          <w:rFonts w:ascii="Arial" w:hAnsi="Arial"/>
          <w:sz w:val="22"/>
        </w:rPr>
      </w:pPr>
      <w: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75.75pt" o:ole="" filled="t">
            <v:fill color2="black"/>
            <v:imagedata r:id="rId8" o:title=""/>
          </v:shape>
          <o:OLEObject Type="Embed" ProgID="Εικόνα" ShapeID="_x0000_i1025" DrawAspect="Content" ObjectID="_1650176689" r:id="rId9"/>
        </w:object>
      </w:r>
    </w:p>
    <w:p w:rsidR="004057A5" w:rsidRDefault="004057A5">
      <w:pPr>
        <w:jc w:val="both"/>
        <w:rPr>
          <w:rFonts w:ascii="Arial" w:hAnsi="Arial"/>
          <w:sz w:val="22"/>
        </w:rPr>
      </w:pPr>
    </w:p>
    <w:p w:rsidR="004057A5" w:rsidRDefault="004057A5">
      <w:pPr>
        <w:jc w:val="both"/>
        <w:rPr>
          <w:rFonts w:ascii="Arial" w:hAnsi="Arial"/>
          <w:b/>
        </w:rPr>
      </w:pPr>
      <w:r>
        <w:rPr>
          <w:rFonts w:ascii="Arial" w:hAnsi="Arial"/>
          <w:b/>
        </w:rPr>
        <w:t xml:space="preserve">ΕΛΛΗΝΙΚΗ ΔΗΜΟΚΡΑΤΙΑ                                                              Νάουσα </w:t>
      </w:r>
      <w:r w:rsidR="00E90478">
        <w:rPr>
          <w:rFonts w:ascii="Arial" w:hAnsi="Arial"/>
          <w:b/>
        </w:rPr>
        <w:t>05</w:t>
      </w:r>
      <w:r w:rsidR="00263EF1" w:rsidRPr="00263EF1">
        <w:rPr>
          <w:rFonts w:ascii="Arial" w:hAnsi="Arial"/>
          <w:b/>
        </w:rPr>
        <w:t>-</w:t>
      </w:r>
      <w:r w:rsidR="002A74DB">
        <w:rPr>
          <w:rFonts w:ascii="Arial" w:hAnsi="Arial"/>
          <w:b/>
        </w:rPr>
        <w:t>0</w:t>
      </w:r>
      <w:r w:rsidR="00696CBC">
        <w:rPr>
          <w:rFonts w:ascii="Arial" w:hAnsi="Arial"/>
          <w:b/>
        </w:rPr>
        <w:t>5</w:t>
      </w:r>
      <w:r>
        <w:rPr>
          <w:rFonts w:ascii="Arial" w:hAnsi="Arial"/>
          <w:b/>
        </w:rPr>
        <w:t>-20</w:t>
      </w:r>
      <w:r w:rsidR="00E90478">
        <w:rPr>
          <w:rFonts w:ascii="Arial" w:hAnsi="Arial"/>
          <w:b/>
        </w:rPr>
        <w:t>20</w:t>
      </w:r>
      <w:r>
        <w:rPr>
          <w:rFonts w:ascii="Arial" w:hAnsi="Arial"/>
          <w:b/>
        </w:rPr>
        <w:t xml:space="preserve">                </w:t>
      </w:r>
    </w:p>
    <w:p w:rsidR="004057A5" w:rsidRPr="0010173A" w:rsidRDefault="004057A5">
      <w:pPr>
        <w:jc w:val="both"/>
        <w:rPr>
          <w:rFonts w:ascii="Arial" w:hAnsi="Arial"/>
          <w:b/>
        </w:rPr>
      </w:pPr>
      <w:r>
        <w:rPr>
          <w:rFonts w:ascii="Arial" w:hAnsi="Arial"/>
          <w:b/>
        </w:rPr>
        <w:t xml:space="preserve">ΝΟΜΟΣ ΗΜΑΘΙΑΣ                                                                          </w:t>
      </w:r>
      <w:proofErr w:type="spellStart"/>
      <w:r>
        <w:rPr>
          <w:rFonts w:ascii="Arial" w:hAnsi="Arial"/>
          <w:b/>
        </w:rPr>
        <w:t>αρ.πρωτ</w:t>
      </w:r>
      <w:proofErr w:type="spellEnd"/>
      <w:r>
        <w:rPr>
          <w:rFonts w:ascii="Arial" w:hAnsi="Arial"/>
          <w:b/>
        </w:rPr>
        <w:t>.:</w:t>
      </w:r>
      <w:r w:rsidR="008A67E6">
        <w:rPr>
          <w:rFonts w:ascii="Arial" w:hAnsi="Arial"/>
          <w:b/>
        </w:rPr>
        <w:t xml:space="preserve"> </w:t>
      </w:r>
      <w:r w:rsidR="00440AE1">
        <w:rPr>
          <w:rFonts w:ascii="Arial" w:hAnsi="Arial"/>
          <w:b/>
        </w:rPr>
        <w:t>5924</w:t>
      </w:r>
    </w:p>
    <w:p w:rsidR="004057A5" w:rsidRPr="003B7282" w:rsidRDefault="004057A5">
      <w:pPr>
        <w:jc w:val="both"/>
        <w:rPr>
          <w:rFonts w:ascii="Arial" w:hAnsi="Arial"/>
          <w:b/>
        </w:rPr>
      </w:pPr>
      <w:r w:rsidRPr="004057A5">
        <w:rPr>
          <w:rFonts w:ascii="Arial" w:hAnsi="Arial"/>
          <w:b/>
        </w:rPr>
        <w:t>ΔΗΜΟΣ Η.Π. ΝΑΟΥΣΑΣ</w:t>
      </w:r>
    </w:p>
    <w:p w:rsidR="00F55DCF" w:rsidRDefault="00F55DCF">
      <w:pPr>
        <w:jc w:val="both"/>
        <w:rPr>
          <w:rFonts w:ascii="Arial" w:hAnsi="Arial"/>
          <w:b/>
        </w:rPr>
      </w:pPr>
      <w:r>
        <w:rPr>
          <w:rFonts w:ascii="Arial" w:hAnsi="Arial"/>
          <w:b/>
        </w:rPr>
        <w:t>Δ/ΝΣΗ ΤΕΧΝΙΚΩΝ ΥΠΗΡΕΣΙΩΝ</w:t>
      </w:r>
    </w:p>
    <w:p w:rsidR="00F55DCF" w:rsidRDefault="00F55DCF">
      <w:pPr>
        <w:jc w:val="both"/>
        <w:rPr>
          <w:rFonts w:ascii="Arial" w:hAnsi="Arial"/>
          <w:b/>
        </w:rPr>
      </w:pPr>
      <w:r>
        <w:rPr>
          <w:rFonts w:ascii="Arial" w:hAnsi="Arial"/>
          <w:b/>
        </w:rPr>
        <w:t>ΤΜΗΜΑ Η/Μ</w:t>
      </w:r>
    </w:p>
    <w:p w:rsidR="00E90478" w:rsidRPr="00F55DCF" w:rsidRDefault="00E90478">
      <w:pPr>
        <w:jc w:val="both"/>
        <w:rPr>
          <w:rFonts w:ascii="Arial" w:hAnsi="Arial"/>
          <w:b/>
        </w:rPr>
      </w:pPr>
      <w:r>
        <w:rPr>
          <w:rFonts w:ascii="Arial" w:hAnsi="Arial"/>
          <w:b/>
        </w:rPr>
        <w:t>ΓΡΑΦΕΙΟ ΚΙΝΗΣΗΣ</w:t>
      </w:r>
    </w:p>
    <w:p w:rsidR="004057A5" w:rsidRDefault="004057A5">
      <w:pPr>
        <w:rPr>
          <w:rStyle w:val="FontStyle37"/>
          <w:rFonts w:ascii="Arial" w:hAnsi="Arial" w:cs="Arial"/>
          <w:sz w:val="20"/>
          <w:szCs w:val="20"/>
        </w:rPr>
      </w:pPr>
      <w:proofErr w:type="spellStart"/>
      <w:r>
        <w:rPr>
          <w:rStyle w:val="FontStyle37"/>
          <w:rFonts w:ascii="Arial" w:hAnsi="Arial" w:cs="Arial"/>
          <w:sz w:val="20"/>
          <w:szCs w:val="20"/>
        </w:rPr>
        <w:t>Πληροφ</w:t>
      </w:r>
      <w:proofErr w:type="spellEnd"/>
      <w:r>
        <w:rPr>
          <w:rStyle w:val="FontStyle37"/>
          <w:rFonts w:ascii="Arial" w:hAnsi="Arial" w:cs="Arial"/>
          <w:sz w:val="20"/>
          <w:szCs w:val="20"/>
        </w:rPr>
        <w:t xml:space="preserve">: </w:t>
      </w:r>
      <w:proofErr w:type="spellStart"/>
      <w:r w:rsidR="00E90478">
        <w:rPr>
          <w:rStyle w:val="FontStyle37"/>
          <w:rFonts w:ascii="Arial" w:hAnsi="Arial" w:cs="Arial"/>
          <w:sz w:val="20"/>
          <w:szCs w:val="20"/>
        </w:rPr>
        <w:t>Κολίτσας</w:t>
      </w:r>
      <w:proofErr w:type="spellEnd"/>
      <w:r w:rsidR="00E90478">
        <w:rPr>
          <w:rStyle w:val="FontStyle37"/>
          <w:rFonts w:ascii="Arial" w:hAnsi="Arial" w:cs="Arial"/>
          <w:sz w:val="20"/>
          <w:szCs w:val="20"/>
        </w:rPr>
        <w:t xml:space="preserve"> Δημήτριος</w:t>
      </w:r>
    </w:p>
    <w:p w:rsidR="004057A5" w:rsidRPr="00E90478" w:rsidRDefault="004057A5">
      <w:pPr>
        <w:rPr>
          <w:rStyle w:val="FontStyle37"/>
          <w:rFonts w:ascii="Arial" w:hAnsi="Arial" w:cs="Arial"/>
          <w:sz w:val="20"/>
          <w:szCs w:val="20"/>
        </w:rPr>
      </w:pPr>
      <w:r>
        <w:rPr>
          <w:rStyle w:val="FontStyle37"/>
          <w:rFonts w:ascii="Arial" w:hAnsi="Arial" w:cs="Arial"/>
          <w:sz w:val="20"/>
          <w:szCs w:val="20"/>
        </w:rPr>
        <w:t>Τηλ.:23323-</w:t>
      </w:r>
      <w:r w:rsidR="00E90478" w:rsidRPr="00E90478">
        <w:rPr>
          <w:rStyle w:val="FontStyle37"/>
          <w:rFonts w:ascii="Arial" w:hAnsi="Arial" w:cs="Arial"/>
          <w:sz w:val="20"/>
          <w:szCs w:val="20"/>
        </w:rPr>
        <w:t>50319</w:t>
      </w:r>
    </w:p>
    <w:p w:rsidR="004057A5" w:rsidRDefault="004057A5">
      <w:pPr>
        <w:rPr>
          <w:rStyle w:val="FontStyle37"/>
          <w:rFonts w:ascii="Arial" w:hAnsi="Arial" w:cs="Arial"/>
          <w:sz w:val="20"/>
          <w:szCs w:val="20"/>
        </w:rPr>
      </w:pPr>
      <w:r>
        <w:rPr>
          <w:rStyle w:val="FontStyle37"/>
          <w:rFonts w:ascii="Arial" w:hAnsi="Arial" w:cs="Arial"/>
          <w:sz w:val="20"/>
          <w:szCs w:val="20"/>
        </w:rPr>
        <w:t>Φαξ:2332</w:t>
      </w:r>
      <w:r w:rsidR="00E90478">
        <w:rPr>
          <w:rStyle w:val="FontStyle37"/>
          <w:rFonts w:ascii="Arial" w:hAnsi="Arial" w:cs="Arial"/>
          <w:sz w:val="20"/>
          <w:szCs w:val="20"/>
          <w:lang w:val="en-US"/>
        </w:rPr>
        <w:t>3</w:t>
      </w:r>
      <w:r>
        <w:rPr>
          <w:rStyle w:val="FontStyle37"/>
          <w:rFonts w:ascii="Arial" w:hAnsi="Arial" w:cs="Arial"/>
          <w:sz w:val="20"/>
          <w:szCs w:val="20"/>
        </w:rPr>
        <w:t>-</w:t>
      </w:r>
      <w:r w:rsidR="00E90478">
        <w:rPr>
          <w:rStyle w:val="FontStyle37"/>
          <w:rFonts w:ascii="Arial" w:hAnsi="Arial" w:cs="Arial"/>
          <w:sz w:val="20"/>
          <w:szCs w:val="20"/>
          <w:lang w:val="en-US"/>
        </w:rPr>
        <w:t>27884</w:t>
      </w:r>
    </w:p>
    <w:p w:rsidR="004057A5" w:rsidRDefault="00F55DCF">
      <w:pPr>
        <w:rPr>
          <w:rStyle w:val="FontStyle37"/>
          <w:rFonts w:ascii="Arial" w:hAnsi="Arial" w:cs="Arial"/>
          <w:sz w:val="20"/>
          <w:szCs w:val="20"/>
        </w:rPr>
      </w:pPr>
      <w:r>
        <w:rPr>
          <w:rStyle w:val="FontStyle37"/>
          <w:rFonts w:ascii="Arial" w:hAnsi="Arial" w:cs="Arial"/>
          <w:sz w:val="20"/>
          <w:szCs w:val="20"/>
        </w:rPr>
        <w:t>e-</w:t>
      </w:r>
      <w:proofErr w:type="spellStart"/>
      <w:r>
        <w:rPr>
          <w:rStyle w:val="FontStyle37"/>
          <w:rFonts w:ascii="Arial" w:hAnsi="Arial" w:cs="Arial"/>
          <w:sz w:val="20"/>
          <w:szCs w:val="20"/>
        </w:rPr>
        <w:t>mail:</w:t>
      </w:r>
      <w:r w:rsidR="00E90478">
        <w:rPr>
          <w:rStyle w:val="FontStyle37"/>
          <w:rFonts w:ascii="Arial" w:hAnsi="Arial" w:cs="Arial"/>
          <w:sz w:val="20"/>
          <w:szCs w:val="20"/>
          <w:lang w:val="en-US"/>
        </w:rPr>
        <w:t>kolitsas</w:t>
      </w:r>
      <w:proofErr w:type="spellEnd"/>
      <w:r w:rsidR="004057A5">
        <w:rPr>
          <w:rStyle w:val="FontStyle37"/>
          <w:rFonts w:ascii="Arial" w:hAnsi="Arial" w:cs="Arial"/>
          <w:sz w:val="20"/>
          <w:szCs w:val="20"/>
        </w:rPr>
        <w:t>@</w:t>
      </w:r>
      <w:proofErr w:type="spellStart"/>
      <w:r w:rsidR="004057A5">
        <w:rPr>
          <w:rStyle w:val="FontStyle37"/>
          <w:rFonts w:ascii="Arial" w:hAnsi="Arial" w:cs="Arial"/>
          <w:sz w:val="20"/>
          <w:szCs w:val="20"/>
        </w:rPr>
        <w:t>naoussa.gr</w:t>
      </w:r>
      <w:proofErr w:type="spellEnd"/>
    </w:p>
    <w:p w:rsidR="004057A5" w:rsidRPr="004057A5" w:rsidRDefault="004057A5">
      <w:pPr>
        <w:rPr>
          <w:rFonts w:ascii="Arial" w:hAnsi="Arial" w:cs="Arial"/>
          <w:b/>
        </w:rPr>
      </w:pPr>
    </w:p>
    <w:p w:rsidR="004057A5" w:rsidRPr="004057A5" w:rsidRDefault="004057A5" w:rsidP="00CE6D31">
      <w:pPr>
        <w:tabs>
          <w:tab w:val="left" w:pos="720"/>
          <w:tab w:val="left" w:pos="1440"/>
          <w:tab w:val="left" w:pos="2100"/>
        </w:tabs>
        <w:rPr>
          <w:rStyle w:val="FontStyle37"/>
          <w:rFonts w:ascii="Arial" w:hAnsi="Arial" w:cs="Arial"/>
        </w:rPr>
      </w:pPr>
      <w:r w:rsidRPr="004057A5">
        <w:rPr>
          <w:rStyle w:val="FontStyle37"/>
          <w:rFonts w:ascii="Arial" w:hAnsi="Arial" w:cs="Arial"/>
        </w:rPr>
        <w:tab/>
      </w:r>
      <w:r w:rsidRPr="004057A5">
        <w:rPr>
          <w:rStyle w:val="FontStyle37"/>
          <w:rFonts w:ascii="Arial" w:hAnsi="Arial" w:cs="Arial"/>
        </w:rPr>
        <w:tab/>
      </w:r>
      <w:r w:rsidR="00CE6D31">
        <w:rPr>
          <w:rStyle w:val="FontStyle37"/>
          <w:rFonts w:ascii="Arial" w:hAnsi="Arial" w:cs="Arial"/>
        </w:rPr>
        <w:tab/>
      </w:r>
    </w:p>
    <w:p w:rsidR="004057A5" w:rsidRDefault="004057A5">
      <w:pPr>
        <w:jc w:val="center"/>
        <w:rPr>
          <w:rStyle w:val="FontStyle37"/>
          <w:rFonts w:ascii="Arial" w:hAnsi="Arial" w:cs="Arial"/>
          <w:b/>
          <w:sz w:val="22"/>
          <w:szCs w:val="22"/>
        </w:rPr>
      </w:pPr>
      <w:r>
        <w:rPr>
          <w:rStyle w:val="FontStyle37"/>
          <w:rFonts w:ascii="Arial" w:hAnsi="Arial" w:cs="Arial"/>
          <w:b/>
          <w:sz w:val="22"/>
          <w:szCs w:val="22"/>
        </w:rPr>
        <w:t xml:space="preserve">ΜΕΛΕΤΗ ΓΙΑ </w:t>
      </w:r>
      <w:r w:rsidR="00B7402C">
        <w:rPr>
          <w:rStyle w:val="FontStyle37"/>
          <w:rFonts w:ascii="Arial" w:hAnsi="Arial" w:cs="Arial"/>
          <w:b/>
          <w:sz w:val="22"/>
          <w:szCs w:val="22"/>
          <w:lang w:val="en-US"/>
        </w:rPr>
        <w:t>THN</w:t>
      </w:r>
      <w:r w:rsidR="00B7402C" w:rsidRPr="00B7402C">
        <w:rPr>
          <w:rStyle w:val="FontStyle37"/>
          <w:rFonts w:ascii="Arial" w:hAnsi="Arial" w:cs="Arial"/>
          <w:b/>
          <w:sz w:val="22"/>
          <w:szCs w:val="22"/>
        </w:rPr>
        <w:t xml:space="preserve"> </w:t>
      </w:r>
      <w:r>
        <w:rPr>
          <w:rStyle w:val="FontStyle37"/>
          <w:rFonts w:ascii="Arial" w:hAnsi="Arial" w:cs="Arial"/>
          <w:b/>
          <w:sz w:val="22"/>
          <w:szCs w:val="22"/>
        </w:rPr>
        <w:t>ΑΣΦΑΛΙΣΗ</w:t>
      </w:r>
      <w:r w:rsidR="00B7402C" w:rsidRPr="004013D4">
        <w:rPr>
          <w:rStyle w:val="FontStyle37"/>
          <w:rFonts w:ascii="Arial" w:hAnsi="Arial" w:cs="Arial"/>
          <w:b/>
          <w:sz w:val="22"/>
          <w:szCs w:val="22"/>
        </w:rPr>
        <w:t xml:space="preserve"> </w:t>
      </w:r>
      <w:r>
        <w:rPr>
          <w:rStyle w:val="FontStyle37"/>
          <w:rFonts w:ascii="Arial" w:hAnsi="Arial" w:cs="Arial"/>
          <w:b/>
          <w:sz w:val="22"/>
          <w:szCs w:val="22"/>
        </w:rPr>
        <w:t>ΟΧΗΜΑΤΩΝ ΔΗΜΟΥ ΝΑΟΥΣΑΣ</w:t>
      </w:r>
    </w:p>
    <w:p w:rsidR="004057A5" w:rsidRDefault="004057A5"/>
    <w:p w:rsidR="003B7282" w:rsidRDefault="003B7282" w:rsidP="003B7282">
      <w:pPr>
        <w:rPr>
          <w:rStyle w:val="FontStyle37"/>
          <w:rFonts w:ascii="Arial" w:hAnsi="Arial" w:cs="Arial"/>
          <w:sz w:val="22"/>
          <w:szCs w:val="22"/>
        </w:rPr>
      </w:pPr>
      <w:r>
        <w:rPr>
          <w:rStyle w:val="FontStyle37"/>
          <w:rFonts w:ascii="Arial" w:hAnsi="Arial" w:cs="Arial"/>
        </w:rPr>
        <w:t xml:space="preserve">         </w:t>
      </w:r>
      <w:r>
        <w:rPr>
          <w:rStyle w:val="FontStyle37"/>
          <w:rFonts w:ascii="Arial" w:hAnsi="Arial" w:cs="Arial"/>
          <w:sz w:val="22"/>
          <w:szCs w:val="22"/>
        </w:rPr>
        <w:t>Ο Δήμος Νάουσας προτίθεται να ασφαλίσει τα οχήματα του για την περίοδο από 1/6/20</w:t>
      </w:r>
      <w:r w:rsidR="00E90478">
        <w:rPr>
          <w:rStyle w:val="FontStyle37"/>
          <w:rFonts w:ascii="Arial" w:hAnsi="Arial" w:cs="Arial"/>
          <w:sz w:val="22"/>
          <w:szCs w:val="22"/>
        </w:rPr>
        <w:t>20</w:t>
      </w:r>
      <w:r>
        <w:rPr>
          <w:rStyle w:val="FontStyle37"/>
          <w:rFonts w:ascii="Arial" w:hAnsi="Arial" w:cs="Arial"/>
          <w:sz w:val="22"/>
          <w:szCs w:val="22"/>
        </w:rPr>
        <w:t xml:space="preserve"> έως και 31/5/20</w:t>
      </w:r>
      <w:r w:rsidR="00E90478">
        <w:rPr>
          <w:rStyle w:val="FontStyle37"/>
          <w:rFonts w:ascii="Arial" w:hAnsi="Arial" w:cs="Arial"/>
          <w:sz w:val="22"/>
          <w:szCs w:val="22"/>
        </w:rPr>
        <w:t>2</w:t>
      </w:r>
      <w:r>
        <w:rPr>
          <w:rStyle w:val="FontStyle37"/>
          <w:rFonts w:ascii="Arial" w:hAnsi="Arial" w:cs="Arial"/>
          <w:sz w:val="22"/>
          <w:szCs w:val="22"/>
        </w:rPr>
        <w:t>1</w:t>
      </w:r>
      <w:r w:rsidRPr="003B7282">
        <w:rPr>
          <w:rStyle w:val="FontStyle37"/>
          <w:rFonts w:ascii="Arial" w:hAnsi="Arial" w:cs="Arial"/>
          <w:sz w:val="22"/>
          <w:szCs w:val="22"/>
        </w:rPr>
        <w:t xml:space="preserve">, </w:t>
      </w:r>
      <w:r>
        <w:rPr>
          <w:rStyle w:val="FontStyle37"/>
          <w:rFonts w:ascii="Arial" w:hAnsi="Arial" w:cs="Arial"/>
          <w:sz w:val="22"/>
          <w:szCs w:val="22"/>
        </w:rPr>
        <w:t>με  συνολικό ενδεικτικό προϋπολογισμό ποσού   1</w:t>
      </w:r>
      <w:r w:rsidR="008B13BB" w:rsidRPr="008B13BB">
        <w:rPr>
          <w:rStyle w:val="FontStyle37"/>
          <w:rFonts w:ascii="Arial" w:hAnsi="Arial" w:cs="Arial"/>
          <w:sz w:val="22"/>
          <w:szCs w:val="22"/>
        </w:rPr>
        <w:t>6</w:t>
      </w:r>
      <w:r>
        <w:rPr>
          <w:rStyle w:val="FontStyle37"/>
          <w:rFonts w:ascii="Arial" w:hAnsi="Arial" w:cs="Arial"/>
          <w:sz w:val="22"/>
          <w:szCs w:val="22"/>
        </w:rPr>
        <w:t>.</w:t>
      </w:r>
      <w:r w:rsidR="005D0194">
        <w:rPr>
          <w:rStyle w:val="FontStyle37"/>
          <w:rFonts w:ascii="Arial" w:hAnsi="Arial" w:cs="Arial"/>
          <w:sz w:val="22"/>
          <w:szCs w:val="22"/>
        </w:rPr>
        <w:t>8</w:t>
      </w:r>
      <w:r>
        <w:rPr>
          <w:rStyle w:val="FontStyle37"/>
          <w:rFonts w:ascii="Arial" w:hAnsi="Arial" w:cs="Arial"/>
          <w:sz w:val="22"/>
          <w:szCs w:val="22"/>
        </w:rPr>
        <w:t>00,00 ευρώ που θα βαρύνει τους :</w:t>
      </w:r>
    </w:p>
    <w:p w:rsidR="003B7282" w:rsidRDefault="003B7282" w:rsidP="003B7282"/>
    <w:p w:rsidR="003B7282" w:rsidRPr="004B1A29" w:rsidRDefault="003B7282" w:rsidP="003B7282">
      <w:pPr>
        <w:rPr>
          <w:rFonts w:ascii="Arial" w:hAnsi="Arial" w:cs="Arial"/>
          <w:b/>
          <w:sz w:val="22"/>
          <w:szCs w:val="22"/>
        </w:rPr>
      </w:pPr>
      <w:r w:rsidRPr="004B1A29">
        <w:rPr>
          <w:rFonts w:ascii="Arial" w:hAnsi="Arial" w:cs="Arial"/>
          <w:b/>
          <w:sz w:val="22"/>
          <w:szCs w:val="22"/>
          <w:lang w:val="en-US"/>
        </w:rPr>
        <w:t>KA</w:t>
      </w:r>
      <w:r w:rsidR="0010173A">
        <w:rPr>
          <w:rFonts w:ascii="Arial" w:hAnsi="Arial" w:cs="Arial"/>
          <w:b/>
          <w:sz w:val="22"/>
          <w:szCs w:val="22"/>
        </w:rPr>
        <w:t xml:space="preserve"> 02.20.6253 ποσό </w:t>
      </w:r>
      <w:r w:rsidR="0010173A" w:rsidRPr="0010173A">
        <w:rPr>
          <w:rFonts w:ascii="Arial" w:hAnsi="Arial" w:cs="Arial"/>
          <w:b/>
          <w:sz w:val="22"/>
          <w:szCs w:val="22"/>
        </w:rPr>
        <w:t xml:space="preserve">  </w:t>
      </w:r>
      <w:r w:rsidR="0010173A" w:rsidRPr="00633D97">
        <w:rPr>
          <w:rFonts w:ascii="Arial" w:hAnsi="Arial" w:cs="Arial"/>
          <w:b/>
          <w:sz w:val="22"/>
          <w:szCs w:val="22"/>
        </w:rPr>
        <w:t xml:space="preserve"> </w:t>
      </w:r>
      <w:r w:rsidR="00E90478">
        <w:rPr>
          <w:rFonts w:ascii="Arial" w:hAnsi="Arial" w:cs="Arial"/>
          <w:b/>
          <w:sz w:val="22"/>
          <w:szCs w:val="22"/>
        </w:rPr>
        <w:t>8</w:t>
      </w:r>
      <w:r w:rsidRPr="004B1A29">
        <w:rPr>
          <w:rFonts w:ascii="Arial" w:hAnsi="Arial" w:cs="Arial"/>
          <w:b/>
          <w:sz w:val="22"/>
          <w:szCs w:val="22"/>
        </w:rPr>
        <w:t xml:space="preserve">.000,00 ευρώ, </w:t>
      </w:r>
    </w:p>
    <w:p w:rsidR="00E90478" w:rsidRDefault="003B7282" w:rsidP="00E90478">
      <w:pPr>
        <w:rPr>
          <w:rFonts w:ascii="Arial" w:hAnsi="Arial" w:cs="Arial"/>
          <w:b/>
          <w:sz w:val="22"/>
          <w:szCs w:val="22"/>
        </w:rPr>
      </w:pPr>
      <w:r>
        <w:rPr>
          <w:rFonts w:ascii="Arial" w:hAnsi="Arial" w:cs="Arial"/>
          <w:b/>
          <w:sz w:val="22"/>
          <w:szCs w:val="22"/>
        </w:rPr>
        <w:t xml:space="preserve">ΚΑ 02.30.6253 ποσό </w:t>
      </w:r>
      <w:r w:rsidR="00EE597D">
        <w:rPr>
          <w:rFonts w:ascii="Arial" w:hAnsi="Arial" w:cs="Arial"/>
          <w:b/>
          <w:sz w:val="22"/>
          <w:szCs w:val="22"/>
        </w:rPr>
        <w:t xml:space="preserve">  </w:t>
      </w:r>
      <w:r w:rsidR="0010173A" w:rsidRPr="00633D97">
        <w:rPr>
          <w:rFonts w:ascii="Arial" w:hAnsi="Arial" w:cs="Arial"/>
          <w:b/>
          <w:sz w:val="22"/>
          <w:szCs w:val="22"/>
        </w:rPr>
        <w:t xml:space="preserve"> </w:t>
      </w:r>
      <w:r w:rsidR="00E90478">
        <w:rPr>
          <w:rFonts w:ascii="Arial" w:hAnsi="Arial" w:cs="Arial"/>
          <w:b/>
          <w:sz w:val="22"/>
          <w:szCs w:val="22"/>
        </w:rPr>
        <w:t>10</w:t>
      </w:r>
      <w:r w:rsidRPr="004B1A29">
        <w:rPr>
          <w:rFonts w:ascii="Arial" w:hAnsi="Arial" w:cs="Arial"/>
          <w:b/>
          <w:sz w:val="22"/>
          <w:szCs w:val="22"/>
        </w:rPr>
        <w:t>.000,00 ευρώ ,</w:t>
      </w:r>
      <w:r w:rsidR="00E90478" w:rsidRPr="00E90478">
        <w:rPr>
          <w:rFonts w:ascii="Arial" w:hAnsi="Arial" w:cs="Arial"/>
          <w:b/>
          <w:sz w:val="22"/>
          <w:szCs w:val="22"/>
        </w:rPr>
        <w:t xml:space="preserve"> </w:t>
      </w:r>
    </w:p>
    <w:p w:rsidR="00E90478" w:rsidRPr="004B1A29" w:rsidRDefault="00E90478" w:rsidP="00E90478">
      <w:pPr>
        <w:rPr>
          <w:rFonts w:ascii="Arial" w:hAnsi="Arial" w:cs="Arial"/>
          <w:b/>
          <w:sz w:val="22"/>
          <w:szCs w:val="22"/>
        </w:rPr>
      </w:pPr>
      <w:r w:rsidRPr="004B1A29">
        <w:rPr>
          <w:rFonts w:ascii="Arial" w:hAnsi="Arial" w:cs="Arial"/>
          <w:b/>
          <w:sz w:val="22"/>
          <w:szCs w:val="22"/>
        </w:rPr>
        <w:t xml:space="preserve">ΚΑ 02.35.6253 ποσό </w:t>
      </w:r>
      <w:r w:rsidRPr="002A74DB">
        <w:rPr>
          <w:rFonts w:ascii="Arial" w:hAnsi="Arial" w:cs="Arial"/>
          <w:b/>
          <w:sz w:val="22"/>
          <w:szCs w:val="22"/>
        </w:rPr>
        <w:t xml:space="preserve">  </w:t>
      </w:r>
      <w:r w:rsidRPr="0010173A">
        <w:rPr>
          <w:rFonts w:ascii="Arial" w:hAnsi="Arial" w:cs="Arial"/>
          <w:b/>
          <w:sz w:val="22"/>
          <w:szCs w:val="22"/>
        </w:rPr>
        <w:t xml:space="preserve"> </w:t>
      </w:r>
      <w:r>
        <w:rPr>
          <w:rFonts w:ascii="Arial" w:hAnsi="Arial" w:cs="Arial"/>
          <w:b/>
          <w:sz w:val="22"/>
          <w:szCs w:val="22"/>
        </w:rPr>
        <w:t>2.5</w:t>
      </w:r>
      <w:r w:rsidRPr="004B1A29">
        <w:rPr>
          <w:rFonts w:ascii="Arial" w:hAnsi="Arial" w:cs="Arial"/>
          <w:b/>
          <w:sz w:val="22"/>
          <w:szCs w:val="22"/>
        </w:rPr>
        <w:t xml:space="preserve">00,00 ευρώ,   </w:t>
      </w:r>
    </w:p>
    <w:p w:rsidR="003B7282" w:rsidRPr="004B1A29" w:rsidRDefault="003B7282" w:rsidP="003B7282">
      <w:pPr>
        <w:rPr>
          <w:rFonts w:ascii="Arial" w:hAnsi="Arial" w:cs="Arial"/>
          <w:b/>
          <w:sz w:val="22"/>
          <w:szCs w:val="22"/>
        </w:rPr>
      </w:pPr>
    </w:p>
    <w:p w:rsidR="003B7282" w:rsidRDefault="003B7282" w:rsidP="003B7282"/>
    <w:p w:rsidR="003B7282" w:rsidRDefault="003B7282" w:rsidP="003B7282">
      <w:pPr>
        <w:rPr>
          <w:rFonts w:ascii="Arial" w:hAnsi="Arial" w:cs="Arial"/>
          <w:sz w:val="22"/>
          <w:szCs w:val="22"/>
        </w:rPr>
      </w:pPr>
      <w:r>
        <w:rPr>
          <w:rFonts w:ascii="Arial" w:hAnsi="Arial" w:cs="Arial"/>
          <w:sz w:val="22"/>
          <w:szCs w:val="22"/>
        </w:rPr>
        <w:t>του προϋπολογισμού εξόδων έτους 20</w:t>
      </w:r>
      <w:r w:rsidR="00E90478">
        <w:rPr>
          <w:rFonts w:ascii="Arial" w:hAnsi="Arial" w:cs="Arial"/>
          <w:sz w:val="22"/>
          <w:szCs w:val="22"/>
        </w:rPr>
        <w:t>20</w:t>
      </w:r>
      <w:r>
        <w:rPr>
          <w:rFonts w:ascii="Arial" w:hAnsi="Arial" w:cs="Arial"/>
          <w:sz w:val="22"/>
          <w:szCs w:val="22"/>
        </w:rPr>
        <w:t xml:space="preserve"> του Δήμου Νάουσας </w:t>
      </w:r>
    </w:p>
    <w:p w:rsidR="003B7282" w:rsidRDefault="003B7282" w:rsidP="003B7282"/>
    <w:p w:rsidR="003B7282" w:rsidRDefault="003B7282" w:rsidP="003B7282">
      <w:pPr>
        <w:rPr>
          <w:rFonts w:ascii="Arial" w:hAnsi="Arial" w:cs="Arial"/>
          <w:sz w:val="22"/>
          <w:szCs w:val="22"/>
        </w:rPr>
      </w:pPr>
      <w:r>
        <w:rPr>
          <w:rFonts w:ascii="Arial" w:hAnsi="Arial" w:cs="Arial"/>
          <w:sz w:val="22"/>
          <w:szCs w:val="22"/>
        </w:rPr>
        <w:t xml:space="preserve"> ταξινόμηση κατά </w:t>
      </w:r>
      <w:r>
        <w:rPr>
          <w:rFonts w:ascii="Arial" w:hAnsi="Arial" w:cs="Arial"/>
          <w:sz w:val="22"/>
          <w:szCs w:val="22"/>
          <w:lang w:val="en-US"/>
        </w:rPr>
        <w:t>CPV</w:t>
      </w:r>
      <w:r>
        <w:rPr>
          <w:rFonts w:ascii="Arial" w:hAnsi="Arial" w:cs="Arial"/>
          <w:b/>
          <w:bCs/>
          <w:sz w:val="22"/>
          <w:szCs w:val="22"/>
        </w:rPr>
        <w:t xml:space="preserve"> : 66514110-0 </w:t>
      </w:r>
      <w:r>
        <w:rPr>
          <w:rFonts w:ascii="Arial" w:hAnsi="Arial" w:cs="Arial"/>
          <w:sz w:val="22"/>
          <w:szCs w:val="22"/>
        </w:rPr>
        <w:t>ΥΠΗΡΕΣΙΕΣ ΑΣΦΑΛΙΣΗΣ ΜΗΧΑΝΟΚΙΝΗΤΩΝ ΟΧΗΜΑΤΩΝ</w:t>
      </w:r>
    </w:p>
    <w:p w:rsidR="004057A5" w:rsidRDefault="004057A5"/>
    <w:p w:rsidR="004057A5" w:rsidRDefault="004057A5">
      <w:pPr>
        <w:jc w:val="center"/>
        <w:rPr>
          <w:rFonts w:ascii="Arial" w:hAnsi="Arial" w:cs="Arial"/>
          <w:b/>
          <w:sz w:val="22"/>
          <w:szCs w:val="22"/>
        </w:rPr>
      </w:pPr>
      <w:r>
        <w:rPr>
          <w:rFonts w:ascii="Arial" w:hAnsi="Arial" w:cs="Arial"/>
          <w:b/>
          <w:sz w:val="22"/>
          <w:szCs w:val="22"/>
        </w:rPr>
        <w:t>ΠΕΡΙΓΡΑΦΗ ΤΗΣ ΥΠΗΡΕΣΙΑΣ ΑΣΦΑΛΙΣΗΣ</w:t>
      </w:r>
    </w:p>
    <w:p w:rsidR="004057A5" w:rsidRDefault="004057A5"/>
    <w:p w:rsidR="003B7282" w:rsidRDefault="003B7282" w:rsidP="003B7282">
      <w:pPr>
        <w:numPr>
          <w:ilvl w:val="0"/>
          <w:numId w:val="2"/>
        </w:numPr>
        <w:rPr>
          <w:rStyle w:val="FontStyle37"/>
          <w:rFonts w:ascii="Arial" w:hAnsi="Arial" w:cs="Arial"/>
          <w:sz w:val="22"/>
          <w:szCs w:val="22"/>
        </w:rPr>
      </w:pPr>
      <w:r>
        <w:rPr>
          <w:rStyle w:val="FontStyle37"/>
          <w:rFonts w:ascii="Arial" w:hAnsi="Arial" w:cs="Arial"/>
          <w:sz w:val="22"/>
          <w:szCs w:val="22"/>
        </w:rPr>
        <w:t xml:space="preserve">Η ασφάλιση θα καλύπτει για όλα τα οχήματα την υποχρεωτική   κατά  το νόμο ασφάλιση αστικής ευθύνης έναντι τρίτων  </w:t>
      </w:r>
    </w:p>
    <w:p w:rsidR="003B7282" w:rsidRDefault="003B7282" w:rsidP="003B7282">
      <w:pPr>
        <w:numPr>
          <w:ilvl w:val="0"/>
          <w:numId w:val="2"/>
        </w:numPr>
        <w:rPr>
          <w:rStyle w:val="FontStyle12"/>
          <w:rFonts w:ascii="Arial" w:hAnsi="Arial" w:cs="Arial"/>
          <w:b w:val="0"/>
          <w:sz w:val="22"/>
          <w:szCs w:val="22"/>
        </w:rPr>
      </w:pPr>
      <w:r>
        <w:rPr>
          <w:rStyle w:val="FontStyle12"/>
          <w:rFonts w:ascii="Arial" w:hAnsi="Arial" w:cs="Arial"/>
          <w:b w:val="0"/>
          <w:sz w:val="22"/>
          <w:szCs w:val="22"/>
        </w:rPr>
        <w:t>Για όλα τα οχήματα και μηχανήματα θα υπάρχει κάλυψη για θραύση  κρυστάλλων.</w:t>
      </w:r>
    </w:p>
    <w:p w:rsidR="003B7282" w:rsidRDefault="003B7282" w:rsidP="003B7282">
      <w:pPr>
        <w:numPr>
          <w:ilvl w:val="0"/>
          <w:numId w:val="2"/>
        </w:numPr>
        <w:rPr>
          <w:rStyle w:val="FontStyle37"/>
          <w:rFonts w:ascii="Arial" w:hAnsi="Arial" w:cs="Arial"/>
          <w:sz w:val="22"/>
          <w:szCs w:val="22"/>
        </w:rPr>
      </w:pPr>
      <w:r>
        <w:rPr>
          <w:rStyle w:val="FontStyle37"/>
          <w:rFonts w:ascii="Arial" w:hAnsi="Arial" w:cs="Arial"/>
          <w:sz w:val="22"/>
          <w:szCs w:val="22"/>
        </w:rPr>
        <w:t>Όλα τα μηχανήματα έργων θα πρέπει να καλύπτονται και ως μηχανήματα, δηλαδή και κατά την ώρα εκτέλεσης της εργασίας τους, με τα κατώτερα ισχύοντα όρια αποζημίωσης σωματικής βλάβης και υλικών ζημιών(20.000,00 € για σωματικές βλάβες και 10.000,00 € υλικές ζημιές).</w:t>
      </w:r>
    </w:p>
    <w:p w:rsidR="003B7282" w:rsidRDefault="003B7282" w:rsidP="003B7282">
      <w:pPr>
        <w:numPr>
          <w:ilvl w:val="0"/>
          <w:numId w:val="2"/>
        </w:numPr>
        <w:rPr>
          <w:rStyle w:val="FontStyle37"/>
          <w:rFonts w:ascii="Arial" w:hAnsi="Arial" w:cs="Arial"/>
          <w:sz w:val="22"/>
          <w:szCs w:val="22"/>
        </w:rPr>
      </w:pPr>
      <w:r>
        <w:rPr>
          <w:rStyle w:val="FontStyle37"/>
          <w:rFonts w:ascii="Arial" w:hAnsi="Arial" w:cs="Arial"/>
          <w:sz w:val="22"/>
          <w:szCs w:val="22"/>
        </w:rPr>
        <w:t>Η βαθμολόγηση των ποινών (</w:t>
      </w:r>
      <w:r>
        <w:rPr>
          <w:rStyle w:val="FontStyle37"/>
          <w:rFonts w:ascii="Arial" w:hAnsi="Arial" w:cs="Arial"/>
          <w:sz w:val="22"/>
          <w:szCs w:val="22"/>
          <w:lang w:val="en-US"/>
        </w:rPr>
        <w:t>bonus</w:t>
      </w:r>
      <w:r>
        <w:rPr>
          <w:rStyle w:val="FontStyle37"/>
          <w:rFonts w:ascii="Arial" w:hAnsi="Arial" w:cs="Arial"/>
          <w:sz w:val="22"/>
          <w:szCs w:val="22"/>
        </w:rPr>
        <w:t>-</w:t>
      </w:r>
      <w:proofErr w:type="spellStart"/>
      <w:r>
        <w:rPr>
          <w:rStyle w:val="FontStyle37"/>
          <w:rFonts w:ascii="Arial" w:hAnsi="Arial" w:cs="Arial"/>
          <w:sz w:val="22"/>
          <w:szCs w:val="22"/>
          <w:lang w:val="en-US"/>
        </w:rPr>
        <w:t>malus</w:t>
      </w:r>
      <w:proofErr w:type="spellEnd"/>
      <w:r>
        <w:rPr>
          <w:rStyle w:val="FontStyle37"/>
          <w:rFonts w:ascii="Arial" w:hAnsi="Arial" w:cs="Arial"/>
          <w:sz w:val="22"/>
          <w:szCs w:val="22"/>
        </w:rPr>
        <w:t>) θα δοθεί από τον Δήμο.</w:t>
      </w:r>
    </w:p>
    <w:p w:rsidR="003B7282" w:rsidRDefault="003B7282" w:rsidP="003B7282">
      <w:pPr>
        <w:numPr>
          <w:ilvl w:val="0"/>
          <w:numId w:val="2"/>
        </w:numPr>
        <w:rPr>
          <w:rStyle w:val="FontStyle37"/>
          <w:rFonts w:ascii="Arial" w:hAnsi="Arial" w:cs="Arial"/>
          <w:sz w:val="22"/>
          <w:szCs w:val="22"/>
        </w:rPr>
      </w:pPr>
      <w:r>
        <w:rPr>
          <w:rStyle w:val="FontStyle37"/>
          <w:rFonts w:ascii="Arial" w:hAnsi="Arial" w:cs="Arial"/>
          <w:sz w:val="22"/>
          <w:szCs w:val="22"/>
        </w:rPr>
        <w:t>Οι τιμές των προσφορών θα είναι δεσμευτικές μέχρι την</w:t>
      </w:r>
      <w:r w:rsidR="008A67E6">
        <w:rPr>
          <w:rStyle w:val="FontStyle37"/>
          <w:rFonts w:ascii="Arial" w:hAnsi="Arial" w:cs="Arial"/>
          <w:sz w:val="22"/>
          <w:szCs w:val="22"/>
        </w:rPr>
        <w:t xml:space="preserve"> 31-05-20</w:t>
      </w:r>
      <w:r w:rsidR="009F01F1">
        <w:rPr>
          <w:rStyle w:val="FontStyle37"/>
          <w:rFonts w:ascii="Arial" w:hAnsi="Arial" w:cs="Arial"/>
          <w:sz w:val="22"/>
          <w:szCs w:val="22"/>
        </w:rPr>
        <w:t>2</w:t>
      </w:r>
      <w:r w:rsidR="00E90478">
        <w:rPr>
          <w:rStyle w:val="FontStyle37"/>
          <w:rFonts w:ascii="Arial" w:hAnsi="Arial" w:cs="Arial"/>
          <w:sz w:val="22"/>
          <w:szCs w:val="22"/>
        </w:rPr>
        <w:t>1</w:t>
      </w:r>
      <w:r w:rsidR="008A67E6">
        <w:rPr>
          <w:rStyle w:val="FontStyle37"/>
          <w:rFonts w:ascii="Arial" w:hAnsi="Arial" w:cs="Arial"/>
          <w:sz w:val="22"/>
          <w:szCs w:val="22"/>
        </w:rPr>
        <w:t xml:space="preserve"> </w:t>
      </w:r>
      <w:r>
        <w:rPr>
          <w:rStyle w:val="FontStyle37"/>
          <w:rFonts w:ascii="Arial" w:hAnsi="Arial" w:cs="Arial"/>
          <w:sz w:val="22"/>
          <w:szCs w:val="22"/>
        </w:rPr>
        <w:t>και κάθε μεταβολή αυτών θα επιβαρύνει την ίδια την εταιρία.</w:t>
      </w:r>
    </w:p>
    <w:p w:rsidR="004057A5" w:rsidRDefault="004057A5">
      <w:pPr>
        <w:pStyle w:val="Style19"/>
        <w:widowControl/>
        <w:tabs>
          <w:tab w:val="left" w:pos="5400"/>
        </w:tabs>
        <w:ind w:left="86" w:hanging="86"/>
      </w:pPr>
    </w:p>
    <w:p w:rsidR="004057A5" w:rsidRDefault="004057A5">
      <w:pPr>
        <w:pStyle w:val="Style19"/>
        <w:widowControl/>
        <w:tabs>
          <w:tab w:val="left" w:pos="5400"/>
        </w:tabs>
        <w:ind w:left="86" w:hanging="86"/>
      </w:pPr>
    </w:p>
    <w:p w:rsidR="004057A5" w:rsidRPr="0010173A" w:rsidRDefault="004057A5">
      <w:pPr>
        <w:pStyle w:val="Style19"/>
        <w:widowControl/>
        <w:tabs>
          <w:tab w:val="left" w:pos="5400"/>
        </w:tabs>
        <w:ind w:left="86" w:hanging="86"/>
        <w:rPr>
          <w:rStyle w:val="FontStyle37"/>
          <w:rFonts w:cs="Arial"/>
          <w:sz w:val="22"/>
          <w:szCs w:val="22"/>
        </w:rPr>
      </w:pPr>
      <w:r>
        <w:rPr>
          <w:rStyle w:val="FontStyle37"/>
          <w:rFonts w:cs="Arial"/>
          <w:sz w:val="22"/>
          <w:szCs w:val="22"/>
        </w:rPr>
        <w:t>Ο πλήρης κατάλογος των οχημάτων είναι ο εξής :</w:t>
      </w:r>
    </w:p>
    <w:p w:rsidR="004057A5" w:rsidRPr="0010173A" w:rsidRDefault="004057A5">
      <w:pPr>
        <w:pStyle w:val="Style19"/>
        <w:widowControl/>
        <w:tabs>
          <w:tab w:val="left" w:pos="5400"/>
        </w:tabs>
        <w:ind w:left="86" w:hanging="86"/>
        <w:rPr>
          <w:rStyle w:val="FontStyle37"/>
          <w:rFonts w:cs="Arial"/>
          <w:sz w:val="22"/>
          <w:szCs w:val="22"/>
        </w:rPr>
      </w:pPr>
    </w:p>
    <w:p w:rsidR="004057A5" w:rsidRPr="0010173A" w:rsidRDefault="004057A5">
      <w:pPr>
        <w:pStyle w:val="Style19"/>
        <w:widowControl/>
        <w:tabs>
          <w:tab w:val="left" w:pos="5400"/>
        </w:tabs>
        <w:ind w:left="86" w:hanging="86"/>
        <w:rPr>
          <w:rStyle w:val="FontStyle37"/>
          <w:rFonts w:cs="Arial"/>
          <w:sz w:val="22"/>
          <w:szCs w:val="22"/>
        </w:rPr>
      </w:pPr>
    </w:p>
    <w:p w:rsidR="00182718" w:rsidRPr="0010173A" w:rsidRDefault="00182718">
      <w:pPr>
        <w:pStyle w:val="Style19"/>
        <w:widowControl/>
        <w:tabs>
          <w:tab w:val="left" w:pos="5400"/>
        </w:tabs>
        <w:ind w:left="86" w:hanging="86"/>
        <w:rPr>
          <w:rStyle w:val="FontStyle37"/>
          <w:rFonts w:cs="Arial"/>
          <w:sz w:val="22"/>
          <w:szCs w:val="22"/>
        </w:rPr>
      </w:pPr>
    </w:p>
    <w:p w:rsidR="004057A5" w:rsidRPr="0010173A" w:rsidRDefault="004057A5">
      <w:pPr>
        <w:pStyle w:val="Style19"/>
        <w:widowControl/>
        <w:tabs>
          <w:tab w:val="left" w:pos="5400"/>
        </w:tabs>
        <w:ind w:left="86" w:hanging="86"/>
        <w:rPr>
          <w:rStyle w:val="FontStyle37"/>
          <w:rFonts w:cs="Arial"/>
          <w:sz w:val="22"/>
          <w:szCs w:val="22"/>
        </w:rPr>
      </w:pPr>
    </w:p>
    <w:p w:rsidR="004057A5" w:rsidRPr="0010173A" w:rsidRDefault="004057A5">
      <w:pPr>
        <w:pStyle w:val="Style19"/>
        <w:widowControl/>
        <w:tabs>
          <w:tab w:val="left" w:pos="5400"/>
        </w:tabs>
        <w:ind w:left="86" w:hanging="86"/>
        <w:rPr>
          <w:rStyle w:val="FontStyle37"/>
          <w:rFonts w:cs="Arial"/>
          <w:sz w:val="22"/>
          <w:szCs w:val="22"/>
        </w:rPr>
      </w:pPr>
    </w:p>
    <w:p w:rsidR="004057A5" w:rsidRPr="004057A5" w:rsidRDefault="004057A5"/>
    <w:tbl>
      <w:tblPr>
        <w:tblW w:w="5685" w:type="pct"/>
        <w:jc w:val="center"/>
        <w:tblLayout w:type="fixed"/>
        <w:tblLook w:val="04A0"/>
      </w:tblPr>
      <w:tblGrid>
        <w:gridCol w:w="541"/>
        <w:gridCol w:w="2184"/>
        <w:gridCol w:w="1616"/>
        <w:gridCol w:w="1554"/>
        <w:gridCol w:w="1085"/>
        <w:gridCol w:w="570"/>
        <w:gridCol w:w="2140"/>
      </w:tblGrid>
      <w:tr w:rsidR="00AD0679" w:rsidRPr="004057A5" w:rsidTr="009F01F1">
        <w:trPr>
          <w:trHeight w:val="30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D0679" w:rsidRPr="004057A5" w:rsidRDefault="00AD0679" w:rsidP="004057A5">
            <w:pPr>
              <w:suppressAutoHyphens w:val="0"/>
              <w:jc w:val="center"/>
              <w:rPr>
                <w:rFonts w:ascii="Arial" w:hAnsi="Arial" w:cs="Arial"/>
                <w:sz w:val="18"/>
                <w:szCs w:val="18"/>
                <w:lang w:eastAsia="el-GR"/>
              </w:rPr>
            </w:pPr>
            <w:r w:rsidRPr="004057A5">
              <w:rPr>
                <w:rFonts w:ascii="Arial" w:hAnsi="Arial" w:cs="Arial"/>
                <w:b/>
                <w:bCs/>
                <w:sz w:val="18"/>
                <w:szCs w:val="18"/>
                <w:lang w:eastAsia="el-GR"/>
              </w:rPr>
              <w:t xml:space="preserve">ΚΑΤΑΣΤΑΣΗ ΑΥΤΟΚΙΝΗΤΩΝ </w:t>
            </w:r>
            <w:r>
              <w:rPr>
                <w:rFonts w:ascii="Arial" w:hAnsi="Arial" w:cs="Arial"/>
                <w:b/>
                <w:bCs/>
                <w:sz w:val="18"/>
                <w:szCs w:val="18"/>
                <w:lang w:eastAsia="el-GR"/>
              </w:rPr>
              <w:t>Δ.Ε</w:t>
            </w:r>
            <w:r w:rsidRPr="004057A5">
              <w:rPr>
                <w:rFonts w:ascii="Arial" w:hAnsi="Arial" w:cs="Arial"/>
                <w:b/>
                <w:bCs/>
                <w:sz w:val="18"/>
                <w:szCs w:val="18"/>
                <w:lang w:eastAsia="el-GR"/>
              </w:rPr>
              <w:t xml:space="preserve"> ΝΑΟΥΣΑΣ</w:t>
            </w:r>
          </w:p>
        </w:tc>
      </w:tr>
      <w:tr w:rsidR="004057A5" w:rsidRPr="004057A5" w:rsidTr="005B7799">
        <w:trPr>
          <w:trHeight w:val="1095"/>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Α/Α</w:t>
            </w:r>
          </w:p>
        </w:tc>
        <w:tc>
          <w:tcPr>
            <w:tcW w:w="1127" w:type="pct"/>
            <w:tcBorders>
              <w:top w:val="nil"/>
              <w:left w:val="nil"/>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ΚΑΤΗΓΟΡΙΑ ΟΧΗΜΑΤΟΣ</w:t>
            </w:r>
          </w:p>
        </w:tc>
        <w:tc>
          <w:tcPr>
            <w:tcW w:w="834" w:type="pct"/>
            <w:tcBorders>
              <w:top w:val="nil"/>
              <w:left w:val="nil"/>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ΕΡΓΟΣΤΑΣΙΟ ΚΑΤΑΣΚΕΥΗΣ</w:t>
            </w:r>
          </w:p>
        </w:tc>
        <w:tc>
          <w:tcPr>
            <w:tcW w:w="802" w:type="pct"/>
            <w:tcBorders>
              <w:top w:val="nil"/>
              <w:left w:val="nil"/>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ΑΡΙΘΜΟΣ ΚΥΚΛΟΦΟΡΙΑΣ</w:t>
            </w:r>
          </w:p>
        </w:tc>
        <w:tc>
          <w:tcPr>
            <w:tcW w:w="560" w:type="pct"/>
            <w:tcBorders>
              <w:top w:val="nil"/>
              <w:left w:val="nil"/>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ΦΟΡ/ΜΟΙ ΙΠΠΟΙ</w:t>
            </w:r>
          </w:p>
        </w:tc>
        <w:tc>
          <w:tcPr>
            <w:tcW w:w="294" w:type="pct"/>
            <w:tcBorders>
              <w:top w:val="nil"/>
              <w:left w:val="nil"/>
              <w:bottom w:val="single" w:sz="4" w:space="0" w:color="000000"/>
              <w:right w:val="nil"/>
            </w:tcBorders>
            <w:shd w:val="clear" w:color="auto" w:fill="auto"/>
            <w:vAlign w:val="center"/>
            <w:hideMark/>
          </w:tcPr>
          <w:p w:rsidR="004057A5" w:rsidRPr="004057A5" w:rsidRDefault="004057A5" w:rsidP="00AD0679">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Β.Μ</w:t>
            </w:r>
          </w:p>
        </w:tc>
        <w:tc>
          <w:tcPr>
            <w:tcW w:w="1104" w:type="pct"/>
            <w:tcBorders>
              <w:top w:val="nil"/>
              <w:left w:val="single" w:sz="4" w:space="0" w:color="000000"/>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AΠΑΙΤΗΣΕΙΣ ΤΗΣ ΚΑΝΟΝΙΚΗΣ ΑΣΦΑΛΙΣΗΣ</w:t>
            </w:r>
          </w:p>
        </w:tc>
      </w:tr>
      <w:tr w:rsidR="004057A5"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1</w:t>
            </w:r>
          </w:p>
        </w:tc>
        <w:tc>
          <w:tcPr>
            <w:tcW w:w="1127"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ΑΠΟΡΡΙΜΜΑΤΟΦΟΡΟ</w:t>
            </w:r>
          </w:p>
        </w:tc>
        <w:tc>
          <w:tcPr>
            <w:tcW w:w="834"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MERCEDES</w:t>
            </w:r>
          </w:p>
        </w:tc>
        <w:tc>
          <w:tcPr>
            <w:tcW w:w="802"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 Ι-4075</w:t>
            </w:r>
          </w:p>
        </w:tc>
        <w:tc>
          <w:tcPr>
            <w:tcW w:w="560"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66</w:t>
            </w:r>
          </w:p>
        </w:tc>
        <w:tc>
          <w:tcPr>
            <w:tcW w:w="294" w:type="pct"/>
            <w:tcBorders>
              <w:top w:val="nil"/>
              <w:left w:val="nil"/>
              <w:bottom w:val="single" w:sz="4" w:space="0" w:color="000000"/>
              <w:right w:val="nil"/>
            </w:tcBorders>
            <w:shd w:val="clear" w:color="auto" w:fill="auto"/>
            <w:noWrap/>
            <w:vAlign w:val="center"/>
            <w:hideMark/>
          </w:tcPr>
          <w:p w:rsidR="004057A5" w:rsidRPr="008B13BB" w:rsidRDefault="008B13BB"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p>
        </w:tc>
      </w:tr>
      <w:tr w:rsidR="004057A5"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1127"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ΑΠΟΡΡΙΜΜΑΤΟΦΟΡΟ</w:t>
            </w:r>
          </w:p>
        </w:tc>
        <w:tc>
          <w:tcPr>
            <w:tcW w:w="834"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MERCEDES</w:t>
            </w:r>
          </w:p>
        </w:tc>
        <w:tc>
          <w:tcPr>
            <w:tcW w:w="802"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ΚΗΥ-1706</w:t>
            </w:r>
          </w:p>
        </w:tc>
        <w:tc>
          <w:tcPr>
            <w:tcW w:w="560"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66</w:t>
            </w:r>
          </w:p>
        </w:tc>
        <w:tc>
          <w:tcPr>
            <w:tcW w:w="294" w:type="pct"/>
            <w:tcBorders>
              <w:top w:val="nil"/>
              <w:left w:val="nil"/>
              <w:bottom w:val="single" w:sz="4" w:space="0" w:color="000000"/>
              <w:right w:val="nil"/>
            </w:tcBorders>
            <w:shd w:val="clear" w:color="auto" w:fill="auto"/>
            <w:noWrap/>
            <w:vAlign w:val="center"/>
            <w:hideMark/>
          </w:tcPr>
          <w:p w:rsidR="004057A5" w:rsidRPr="008B13BB" w:rsidRDefault="008B13BB"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p>
        </w:tc>
      </w:tr>
      <w:tr w:rsidR="004057A5"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3</w:t>
            </w:r>
          </w:p>
        </w:tc>
        <w:tc>
          <w:tcPr>
            <w:tcW w:w="1127"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ΑΠΟΡΡΙΜΜΑΤΟΦΟΡΟ</w:t>
            </w:r>
          </w:p>
        </w:tc>
        <w:tc>
          <w:tcPr>
            <w:tcW w:w="834"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MERCEDES</w:t>
            </w:r>
          </w:p>
        </w:tc>
        <w:tc>
          <w:tcPr>
            <w:tcW w:w="802"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ΚΗΥ-7325</w:t>
            </w:r>
          </w:p>
        </w:tc>
        <w:tc>
          <w:tcPr>
            <w:tcW w:w="560"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38</w:t>
            </w:r>
          </w:p>
        </w:tc>
        <w:tc>
          <w:tcPr>
            <w:tcW w:w="294" w:type="pct"/>
            <w:tcBorders>
              <w:top w:val="nil"/>
              <w:left w:val="nil"/>
              <w:bottom w:val="single" w:sz="4" w:space="0" w:color="000000"/>
              <w:right w:val="nil"/>
            </w:tcBorders>
            <w:shd w:val="clear" w:color="auto" w:fill="auto"/>
            <w:noWrap/>
            <w:vAlign w:val="center"/>
            <w:hideMark/>
          </w:tcPr>
          <w:p w:rsidR="004057A5" w:rsidRPr="009F01F1" w:rsidRDefault="009F01F1"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p>
        </w:tc>
      </w:tr>
      <w:tr w:rsidR="004057A5"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4</w:t>
            </w:r>
          </w:p>
        </w:tc>
        <w:tc>
          <w:tcPr>
            <w:tcW w:w="1127"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ΑΠΟΡΡΙΜΜΑΤΟΦΟΡΟ</w:t>
            </w:r>
          </w:p>
        </w:tc>
        <w:tc>
          <w:tcPr>
            <w:tcW w:w="834"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RENAULT</w:t>
            </w:r>
          </w:p>
        </w:tc>
        <w:tc>
          <w:tcPr>
            <w:tcW w:w="802"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ΚΗΥ-7328</w:t>
            </w:r>
          </w:p>
        </w:tc>
        <w:tc>
          <w:tcPr>
            <w:tcW w:w="560"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59</w:t>
            </w:r>
          </w:p>
        </w:tc>
        <w:tc>
          <w:tcPr>
            <w:tcW w:w="294" w:type="pct"/>
            <w:tcBorders>
              <w:top w:val="nil"/>
              <w:left w:val="nil"/>
              <w:bottom w:val="single" w:sz="4" w:space="0" w:color="000000"/>
              <w:right w:val="nil"/>
            </w:tcBorders>
            <w:shd w:val="clear" w:color="auto" w:fill="auto"/>
            <w:noWrap/>
            <w:vAlign w:val="center"/>
            <w:hideMark/>
          </w:tcPr>
          <w:p w:rsidR="004057A5" w:rsidRPr="004057A5" w:rsidRDefault="00EE6911" w:rsidP="004057A5">
            <w:pPr>
              <w:suppressAutoHyphens w:val="0"/>
              <w:jc w:val="center"/>
              <w:rPr>
                <w:rFonts w:ascii="Arial" w:hAnsi="Arial" w:cs="Arial"/>
                <w:sz w:val="18"/>
                <w:szCs w:val="18"/>
                <w:lang w:eastAsia="el-GR"/>
              </w:rPr>
            </w:pPr>
            <w:r>
              <w:rPr>
                <w:rFonts w:ascii="Arial" w:hAnsi="Arial" w:cs="Arial"/>
                <w:sz w:val="18"/>
                <w:szCs w:val="18"/>
                <w:lang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p>
        </w:tc>
      </w:tr>
      <w:tr w:rsidR="004057A5" w:rsidRPr="004057A5" w:rsidTr="005B7799">
        <w:trPr>
          <w:trHeight w:val="402"/>
          <w:jc w:val="center"/>
        </w:trPr>
        <w:tc>
          <w:tcPr>
            <w:tcW w:w="27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5</w:t>
            </w:r>
          </w:p>
        </w:tc>
        <w:tc>
          <w:tcPr>
            <w:tcW w:w="1127"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AΠΟΡΡΙΜΜΑΤΟΦΟΡΟ</w:t>
            </w:r>
          </w:p>
        </w:tc>
        <w:tc>
          <w:tcPr>
            <w:tcW w:w="834"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VOLVO</w:t>
            </w:r>
          </w:p>
        </w:tc>
        <w:tc>
          <w:tcPr>
            <w:tcW w:w="802"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KHI-4089</w:t>
            </w:r>
          </w:p>
        </w:tc>
        <w:tc>
          <w:tcPr>
            <w:tcW w:w="560"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43</w:t>
            </w:r>
          </w:p>
        </w:tc>
        <w:tc>
          <w:tcPr>
            <w:tcW w:w="294" w:type="pct"/>
            <w:tcBorders>
              <w:top w:val="nil"/>
              <w:left w:val="nil"/>
              <w:bottom w:val="single" w:sz="4" w:space="0" w:color="000000"/>
              <w:right w:val="nil"/>
            </w:tcBorders>
            <w:shd w:val="clear" w:color="auto" w:fill="auto"/>
            <w:noWrap/>
            <w:vAlign w:val="center"/>
            <w:hideMark/>
          </w:tcPr>
          <w:p w:rsidR="004057A5" w:rsidRPr="008B13BB" w:rsidRDefault="008B13BB"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p>
        </w:tc>
      </w:tr>
      <w:tr w:rsidR="004057A5"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6</w:t>
            </w:r>
          </w:p>
        </w:tc>
        <w:tc>
          <w:tcPr>
            <w:tcW w:w="1127"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ΒΥΤΙΟΦΟΡΟ/Φ</w:t>
            </w:r>
          </w:p>
        </w:tc>
        <w:tc>
          <w:tcPr>
            <w:tcW w:w="834"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MERCEDES</w:t>
            </w:r>
          </w:p>
        </w:tc>
        <w:tc>
          <w:tcPr>
            <w:tcW w:w="802"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ΗΜΑ-6700</w:t>
            </w:r>
          </w:p>
        </w:tc>
        <w:tc>
          <w:tcPr>
            <w:tcW w:w="560"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57</w:t>
            </w:r>
          </w:p>
        </w:tc>
        <w:tc>
          <w:tcPr>
            <w:tcW w:w="294" w:type="pct"/>
            <w:tcBorders>
              <w:top w:val="nil"/>
              <w:left w:val="nil"/>
              <w:bottom w:val="single" w:sz="4" w:space="0" w:color="000000"/>
              <w:right w:val="nil"/>
            </w:tcBorders>
            <w:shd w:val="clear" w:color="auto" w:fill="auto"/>
            <w:noWrap/>
            <w:vAlign w:val="center"/>
            <w:hideMark/>
          </w:tcPr>
          <w:p w:rsidR="004057A5" w:rsidRPr="004057A5" w:rsidRDefault="00EE6911" w:rsidP="004057A5">
            <w:pPr>
              <w:suppressAutoHyphens w:val="0"/>
              <w:jc w:val="center"/>
              <w:rPr>
                <w:rFonts w:ascii="Arial" w:hAnsi="Arial" w:cs="Arial"/>
                <w:sz w:val="18"/>
                <w:szCs w:val="18"/>
                <w:lang w:eastAsia="el-GR"/>
              </w:rPr>
            </w:pPr>
            <w:r>
              <w:rPr>
                <w:rFonts w:ascii="Arial" w:hAnsi="Arial" w:cs="Arial"/>
                <w:sz w:val="18"/>
                <w:szCs w:val="18"/>
                <w:lang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p>
        </w:tc>
      </w:tr>
      <w:tr w:rsidR="004057A5" w:rsidRPr="004057A5" w:rsidTr="005B7799">
        <w:trPr>
          <w:trHeight w:val="402"/>
          <w:jc w:val="center"/>
        </w:trPr>
        <w:tc>
          <w:tcPr>
            <w:tcW w:w="27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7</w:t>
            </w:r>
          </w:p>
        </w:tc>
        <w:tc>
          <w:tcPr>
            <w:tcW w:w="1127"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ΑΝΑΤΡΕΠΟΜΕΝΟ/Φ</w:t>
            </w:r>
          </w:p>
        </w:tc>
        <w:tc>
          <w:tcPr>
            <w:tcW w:w="834"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MERCEDES</w:t>
            </w:r>
          </w:p>
        </w:tc>
        <w:tc>
          <w:tcPr>
            <w:tcW w:w="802"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ΚΗΥ-1704</w:t>
            </w:r>
          </w:p>
        </w:tc>
        <w:tc>
          <w:tcPr>
            <w:tcW w:w="560"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66</w:t>
            </w:r>
          </w:p>
        </w:tc>
        <w:tc>
          <w:tcPr>
            <w:tcW w:w="294" w:type="pct"/>
            <w:tcBorders>
              <w:top w:val="nil"/>
              <w:left w:val="nil"/>
              <w:bottom w:val="single" w:sz="4" w:space="0" w:color="000000"/>
              <w:right w:val="nil"/>
            </w:tcBorders>
            <w:shd w:val="clear" w:color="auto" w:fill="auto"/>
            <w:noWrap/>
            <w:vAlign w:val="center"/>
            <w:hideMark/>
          </w:tcPr>
          <w:p w:rsidR="004057A5" w:rsidRPr="008B13BB" w:rsidRDefault="008B13BB"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p>
        </w:tc>
      </w:tr>
      <w:tr w:rsidR="004057A5"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8</w:t>
            </w:r>
          </w:p>
        </w:tc>
        <w:tc>
          <w:tcPr>
            <w:tcW w:w="1127"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ΑΝΑΤΡΕΠΟΜΕΝΟ/Φ</w:t>
            </w:r>
          </w:p>
        </w:tc>
        <w:tc>
          <w:tcPr>
            <w:tcW w:w="834"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MERCEDES</w:t>
            </w:r>
          </w:p>
        </w:tc>
        <w:tc>
          <w:tcPr>
            <w:tcW w:w="802"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ΚΗΙ-4080</w:t>
            </w:r>
          </w:p>
        </w:tc>
        <w:tc>
          <w:tcPr>
            <w:tcW w:w="560" w:type="pct"/>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90</w:t>
            </w:r>
          </w:p>
        </w:tc>
        <w:tc>
          <w:tcPr>
            <w:tcW w:w="294" w:type="pct"/>
            <w:tcBorders>
              <w:top w:val="nil"/>
              <w:left w:val="nil"/>
              <w:bottom w:val="single" w:sz="4" w:space="0" w:color="000000"/>
              <w:right w:val="nil"/>
            </w:tcBorders>
            <w:shd w:val="clear" w:color="auto" w:fill="auto"/>
            <w:noWrap/>
            <w:vAlign w:val="center"/>
            <w:hideMark/>
          </w:tcPr>
          <w:p w:rsidR="004057A5" w:rsidRPr="008B13BB" w:rsidRDefault="008B13BB"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DD2133" w:rsidRDefault="00DD2133" w:rsidP="004057A5">
            <w:pPr>
              <w:suppressAutoHyphens w:val="0"/>
              <w:jc w:val="center"/>
              <w:rPr>
                <w:rFonts w:ascii="Arial" w:hAnsi="Arial" w:cs="Arial"/>
                <w:sz w:val="18"/>
                <w:szCs w:val="18"/>
                <w:lang w:eastAsia="el-GR"/>
              </w:rPr>
            </w:pPr>
            <w:r>
              <w:rPr>
                <w:rFonts w:ascii="Arial" w:hAnsi="Arial" w:cs="Arial"/>
                <w:sz w:val="18"/>
                <w:szCs w:val="18"/>
                <w:lang w:eastAsia="el-GR"/>
              </w:rPr>
              <w:t>9</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ΑΝΑΤΡΕΠΟΜΕΝΟ/Φ</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DD2133"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P.KOSKERIDIS&amp;SIA</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DD2133"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KHH-3637</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DD2133"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15</w:t>
            </w:r>
          </w:p>
        </w:tc>
        <w:tc>
          <w:tcPr>
            <w:tcW w:w="294" w:type="pct"/>
            <w:tcBorders>
              <w:top w:val="nil"/>
              <w:left w:val="nil"/>
              <w:bottom w:val="single" w:sz="4" w:space="0" w:color="000000"/>
              <w:right w:val="nil"/>
            </w:tcBorders>
            <w:shd w:val="clear" w:color="auto" w:fill="auto"/>
            <w:noWrap/>
            <w:vAlign w:val="center"/>
            <w:hideMark/>
          </w:tcPr>
          <w:p w:rsidR="00DD2133"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DD2133">
            <w:pPr>
              <w:suppressAutoHyphens w:val="0"/>
              <w:jc w:val="center"/>
              <w:rPr>
                <w:rFonts w:ascii="Arial" w:hAnsi="Arial" w:cs="Arial"/>
                <w:sz w:val="18"/>
                <w:szCs w:val="18"/>
                <w:lang w:val="en-US" w:eastAsia="el-GR"/>
              </w:rPr>
            </w:pPr>
            <w:r w:rsidRPr="004057A5">
              <w:rPr>
                <w:rFonts w:ascii="Arial" w:hAnsi="Arial" w:cs="Arial"/>
                <w:sz w:val="18"/>
                <w:szCs w:val="18"/>
                <w:lang w:eastAsia="el-GR"/>
              </w:rPr>
              <w:t>1</w:t>
            </w:r>
            <w:r>
              <w:rPr>
                <w:rFonts w:ascii="Arial" w:hAnsi="Arial" w:cs="Arial"/>
                <w:sz w:val="18"/>
                <w:szCs w:val="18"/>
                <w:lang w:val="en-US" w:eastAsia="el-GR"/>
              </w:rPr>
              <w:t>0</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ΗΜΙΦΟΡΤΗΓΟ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ΤΟΥΟΤΑ</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ΚΗΙ-4090</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17</w:t>
            </w:r>
          </w:p>
        </w:tc>
        <w:tc>
          <w:tcPr>
            <w:tcW w:w="294" w:type="pct"/>
            <w:tcBorders>
              <w:top w:val="nil"/>
              <w:left w:val="nil"/>
              <w:bottom w:val="single" w:sz="4" w:space="0" w:color="000000"/>
              <w:right w:val="nil"/>
            </w:tcBorders>
            <w:shd w:val="clear" w:color="auto" w:fill="auto"/>
            <w:noWrap/>
            <w:vAlign w:val="center"/>
            <w:hideMark/>
          </w:tcPr>
          <w:p w:rsidR="00DD2133" w:rsidRPr="008B13BB"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DD2133">
            <w:pPr>
              <w:suppressAutoHyphens w:val="0"/>
              <w:jc w:val="center"/>
              <w:rPr>
                <w:rFonts w:ascii="Arial" w:hAnsi="Arial" w:cs="Arial"/>
                <w:sz w:val="18"/>
                <w:szCs w:val="18"/>
                <w:lang w:val="en-US" w:eastAsia="el-GR"/>
              </w:rPr>
            </w:pPr>
            <w:r w:rsidRPr="004057A5">
              <w:rPr>
                <w:rFonts w:ascii="Arial" w:hAnsi="Arial" w:cs="Arial"/>
                <w:sz w:val="18"/>
                <w:szCs w:val="18"/>
                <w:lang w:eastAsia="el-GR"/>
              </w:rPr>
              <w:t>1</w:t>
            </w:r>
            <w:proofErr w:type="spellStart"/>
            <w:r>
              <w:rPr>
                <w:rFonts w:ascii="Arial" w:hAnsi="Arial" w:cs="Arial"/>
                <w:sz w:val="18"/>
                <w:szCs w:val="18"/>
                <w:lang w:val="en-US" w:eastAsia="el-GR"/>
              </w:rPr>
              <w:t>1</w:t>
            </w:r>
            <w:proofErr w:type="spellEnd"/>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ΗΜΙΦΟΡΤΗΓΟ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NISSAN</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ΚΗΥ-1770</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11</w:t>
            </w:r>
          </w:p>
        </w:tc>
        <w:tc>
          <w:tcPr>
            <w:tcW w:w="294" w:type="pct"/>
            <w:tcBorders>
              <w:top w:val="nil"/>
              <w:left w:val="nil"/>
              <w:bottom w:val="single" w:sz="4" w:space="0" w:color="000000"/>
              <w:right w:val="nil"/>
            </w:tcBorders>
            <w:shd w:val="clear" w:color="auto" w:fill="auto"/>
            <w:noWrap/>
            <w:vAlign w:val="center"/>
            <w:hideMark/>
          </w:tcPr>
          <w:p w:rsidR="00DD2133" w:rsidRPr="009F01F1"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DD2133">
            <w:pPr>
              <w:suppressAutoHyphens w:val="0"/>
              <w:jc w:val="center"/>
              <w:rPr>
                <w:rFonts w:ascii="Arial" w:hAnsi="Arial" w:cs="Arial"/>
                <w:sz w:val="18"/>
                <w:szCs w:val="18"/>
                <w:lang w:val="en-US" w:eastAsia="el-GR"/>
              </w:rPr>
            </w:pPr>
            <w:r w:rsidRPr="004057A5">
              <w:rPr>
                <w:rFonts w:ascii="Arial" w:hAnsi="Arial" w:cs="Arial"/>
                <w:sz w:val="18"/>
                <w:szCs w:val="18"/>
                <w:lang w:eastAsia="el-GR"/>
              </w:rPr>
              <w:t>1</w:t>
            </w:r>
            <w:r>
              <w:rPr>
                <w:rFonts w:ascii="Arial" w:hAnsi="Arial" w:cs="Arial"/>
                <w:sz w:val="18"/>
                <w:szCs w:val="18"/>
                <w:lang w:val="en-US" w:eastAsia="el-GR"/>
              </w:rPr>
              <w:t>2</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ΗΜΙΦΟΡΤΗΓΟ 4Χ4</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MITSUBISHI</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ΚΗΥ-7348</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17</w:t>
            </w:r>
          </w:p>
        </w:tc>
        <w:tc>
          <w:tcPr>
            <w:tcW w:w="294" w:type="pct"/>
            <w:tcBorders>
              <w:top w:val="nil"/>
              <w:left w:val="nil"/>
              <w:bottom w:val="single" w:sz="4" w:space="0" w:color="000000"/>
              <w:right w:val="nil"/>
            </w:tcBorders>
            <w:shd w:val="clear" w:color="auto" w:fill="auto"/>
            <w:noWrap/>
            <w:vAlign w:val="center"/>
            <w:hideMark/>
          </w:tcPr>
          <w:p w:rsidR="00DD2133" w:rsidRPr="0023268F"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DD2133">
            <w:pPr>
              <w:suppressAutoHyphens w:val="0"/>
              <w:jc w:val="center"/>
              <w:rPr>
                <w:rFonts w:ascii="Arial" w:hAnsi="Arial" w:cs="Arial"/>
                <w:sz w:val="18"/>
                <w:szCs w:val="18"/>
                <w:lang w:val="en-US" w:eastAsia="el-GR"/>
              </w:rPr>
            </w:pPr>
            <w:r w:rsidRPr="004057A5">
              <w:rPr>
                <w:rFonts w:ascii="Arial" w:hAnsi="Arial" w:cs="Arial"/>
                <w:sz w:val="18"/>
                <w:szCs w:val="18"/>
                <w:lang w:eastAsia="el-GR"/>
              </w:rPr>
              <w:t>1</w:t>
            </w:r>
            <w:r>
              <w:rPr>
                <w:rFonts w:ascii="Arial" w:hAnsi="Arial" w:cs="Arial"/>
                <w:sz w:val="18"/>
                <w:szCs w:val="18"/>
                <w:lang w:val="en-US" w:eastAsia="el-GR"/>
              </w:rPr>
              <w:t>3</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ΗΜΙΦΟΡΤΗΓΟ 4Χ4</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MITSUBISHI</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ΚΗΥ-7379</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17</w:t>
            </w:r>
          </w:p>
        </w:tc>
        <w:tc>
          <w:tcPr>
            <w:tcW w:w="294" w:type="pct"/>
            <w:tcBorders>
              <w:top w:val="nil"/>
              <w:left w:val="nil"/>
              <w:bottom w:val="single" w:sz="4" w:space="0" w:color="000000"/>
              <w:right w:val="nil"/>
            </w:tcBorders>
            <w:shd w:val="clear" w:color="auto" w:fill="auto"/>
            <w:noWrap/>
            <w:vAlign w:val="center"/>
            <w:hideMark/>
          </w:tcPr>
          <w:p w:rsidR="00DD2133" w:rsidRPr="0023268F"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DD2133">
            <w:pPr>
              <w:suppressAutoHyphens w:val="0"/>
              <w:jc w:val="center"/>
              <w:rPr>
                <w:rFonts w:ascii="Arial" w:hAnsi="Arial" w:cs="Arial"/>
                <w:sz w:val="18"/>
                <w:szCs w:val="18"/>
                <w:lang w:val="en-US" w:eastAsia="el-GR"/>
              </w:rPr>
            </w:pPr>
            <w:r>
              <w:rPr>
                <w:rFonts w:ascii="Arial" w:hAnsi="Arial" w:cs="Arial"/>
                <w:sz w:val="18"/>
                <w:szCs w:val="18"/>
                <w:lang w:eastAsia="el-GR"/>
              </w:rPr>
              <w:t>1</w:t>
            </w:r>
            <w:r>
              <w:rPr>
                <w:rFonts w:ascii="Arial" w:hAnsi="Arial" w:cs="Arial"/>
                <w:sz w:val="18"/>
                <w:szCs w:val="18"/>
                <w:lang w:val="en-US" w:eastAsia="el-GR"/>
              </w:rPr>
              <w:t>4</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ΗΜΙΦΟΡΤΗΓΟ 4Χ4</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TOYOTA</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ΚΗΗ-3360</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17</w:t>
            </w:r>
          </w:p>
        </w:tc>
        <w:tc>
          <w:tcPr>
            <w:tcW w:w="294" w:type="pct"/>
            <w:tcBorders>
              <w:top w:val="nil"/>
              <w:left w:val="nil"/>
              <w:bottom w:val="single" w:sz="4" w:space="0" w:color="000000"/>
              <w:right w:val="nil"/>
            </w:tcBorders>
            <w:shd w:val="clear" w:color="auto" w:fill="auto"/>
            <w:noWrap/>
            <w:vAlign w:val="center"/>
            <w:hideMark/>
          </w:tcPr>
          <w:p w:rsidR="00DD2133" w:rsidRPr="0023268F"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EE6911">
              <w:rPr>
                <w:rFonts w:ascii="Arial" w:hAnsi="Arial" w:cs="Arial"/>
                <w:b/>
                <w:sz w:val="18"/>
                <w:szCs w:val="18"/>
                <w:lang w:eastAsia="el-GR"/>
              </w:rPr>
              <w:t xml:space="preserve">ΟΔΙΚΗ </w:t>
            </w:r>
            <w:r>
              <w:rPr>
                <w:rFonts w:ascii="Arial" w:hAnsi="Arial" w:cs="Arial"/>
                <w:b/>
                <w:sz w:val="18"/>
                <w:szCs w:val="18"/>
                <w:lang w:eastAsia="el-GR"/>
              </w:rPr>
              <w:t>Β</w:t>
            </w:r>
            <w:r w:rsidRPr="00EE6911">
              <w:rPr>
                <w:rFonts w:ascii="Arial" w:hAnsi="Arial" w:cs="Arial"/>
                <w:b/>
                <w:sz w:val="18"/>
                <w:szCs w:val="18"/>
                <w:lang w:eastAsia="el-GR"/>
              </w:rPr>
              <w:t>ΟΗΘΕΙΑ</w:t>
            </w: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DD2133">
            <w:pPr>
              <w:suppressAutoHyphens w:val="0"/>
              <w:jc w:val="center"/>
              <w:rPr>
                <w:rFonts w:ascii="Arial" w:hAnsi="Arial" w:cs="Arial"/>
                <w:sz w:val="18"/>
                <w:szCs w:val="18"/>
                <w:lang w:val="en-US" w:eastAsia="el-GR"/>
              </w:rPr>
            </w:pPr>
            <w:r>
              <w:rPr>
                <w:rFonts w:ascii="Arial" w:hAnsi="Arial" w:cs="Arial"/>
                <w:sz w:val="18"/>
                <w:szCs w:val="18"/>
                <w:lang w:eastAsia="el-GR"/>
              </w:rPr>
              <w:t>1</w:t>
            </w:r>
            <w:r>
              <w:rPr>
                <w:rFonts w:ascii="Arial" w:hAnsi="Arial" w:cs="Arial"/>
                <w:sz w:val="18"/>
                <w:szCs w:val="18"/>
                <w:lang w:val="en-US" w:eastAsia="el-GR"/>
              </w:rPr>
              <w:t>5</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Default="00DD2133" w:rsidP="00EE6911">
            <w:pPr>
              <w:jc w:val="center"/>
            </w:pPr>
            <w:r w:rsidRPr="00381834">
              <w:rPr>
                <w:rFonts w:ascii="Arial" w:hAnsi="Arial" w:cs="Arial"/>
                <w:sz w:val="18"/>
                <w:szCs w:val="18"/>
                <w:lang w:eastAsia="el-GR"/>
              </w:rPr>
              <w:t>ΗΜΙΦΟΡΤΗΓΟ 4Χ4</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Default="00DD2133" w:rsidP="00EE6911">
            <w:pPr>
              <w:jc w:val="center"/>
            </w:pPr>
            <w:r w:rsidRPr="003705A1">
              <w:rPr>
                <w:rFonts w:ascii="Arial" w:hAnsi="Arial" w:cs="Arial"/>
                <w:sz w:val="18"/>
                <w:szCs w:val="18"/>
                <w:lang w:eastAsia="el-GR"/>
              </w:rPr>
              <w:t>TOYOTA</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Pr>
                <w:rFonts w:ascii="Arial" w:hAnsi="Arial" w:cs="Arial"/>
                <w:sz w:val="18"/>
                <w:szCs w:val="18"/>
                <w:lang w:eastAsia="el-GR"/>
              </w:rPr>
              <w:t>ΚΗΗ-3618</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Pr>
                <w:rFonts w:ascii="Arial" w:hAnsi="Arial" w:cs="Arial"/>
                <w:sz w:val="18"/>
                <w:szCs w:val="18"/>
                <w:lang w:eastAsia="el-GR"/>
              </w:rPr>
              <w:t>17</w:t>
            </w:r>
          </w:p>
        </w:tc>
        <w:tc>
          <w:tcPr>
            <w:tcW w:w="294" w:type="pct"/>
            <w:tcBorders>
              <w:top w:val="nil"/>
              <w:left w:val="nil"/>
              <w:bottom w:val="single" w:sz="4" w:space="0" w:color="000000"/>
              <w:right w:val="nil"/>
            </w:tcBorders>
            <w:shd w:val="clear" w:color="auto" w:fill="auto"/>
            <w:noWrap/>
            <w:vAlign w:val="center"/>
            <w:hideMark/>
          </w:tcPr>
          <w:p w:rsidR="00DD2133" w:rsidRPr="00EE6911" w:rsidRDefault="00DD2133" w:rsidP="0010173A">
            <w:pPr>
              <w:suppressAutoHyphens w:val="0"/>
              <w:jc w:val="center"/>
              <w:rPr>
                <w:rFonts w:ascii="Arial" w:hAnsi="Arial" w:cs="Arial"/>
                <w:sz w:val="18"/>
                <w:szCs w:val="18"/>
                <w:lang w:eastAsia="el-GR"/>
              </w:rPr>
            </w:pPr>
            <w:r>
              <w:rPr>
                <w:rFonts w:ascii="Arial" w:hAnsi="Arial" w:cs="Arial"/>
                <w:sz w:val="18"/>
                <w:szCs w:val="18"/>
                <w:lang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E90478">
            <w:pPr>
              <w:suppressAutoHyphens w:val="0"/>
              <w:jc w:val="center"/>
              <w:rPr>
                <w:rFonts w:ascii="Arial" w:hAnsi="Arial" w:cs="Arial"/>
                <w:sz w:val="18"/>
                <w:szCs w:val="18"/>
                <w:lang w:eastAsia="el-GR"/>
              </w:rPr>
            </w:pPr>
            <w:r w:rsidRPr="00EE6911">
              <w:rPr>
                <w:rFonts w:ascii="Arial" w:hAnsi="Arial" w:cs="Arial"/>
                <w:b/>
                <w:sz w:val="18"/>
                <w:szCs w:val="18"/>
                <w:lang w:eastAsia="el-GR"/>
              </w:rPr>
              <w:t xml:space="preserve">ΟΔΙΚΗ </w:t>
            </w:r>
            <w:r>
              <w:rPr>
                <w:rFonts w:ascii="Arial" w:hAnsi="Arial" w:cs="Arial"/>
                <w:b/>
                <w:sz w:val="18"/>
                <w:szCs w:val="18"/>
                <w:lang w:eastAsia="el-GR"/>
              </w:rPr>
              <w:t>Β</w:t>
            </w:r>
            <w:r w:rsidRPr="00EE6911">
              <w:rPr>
                <w:rFonts w:ascii="Arial" w:hAnsi="Arial" w:cs="Arial"/>
                <w:b/>
                <w:sz w:val="18"/>
                <w:szCs w:val="18"/>
                <w:lang w:eastAsia="el-GR"/>
              </w:rPr>
              <w:t>ΟΗΘΕΙΑ</w:t>
            </w: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DD2133">
            <w:pPr>
              <w:suppressAutoHyphens w:val="0"/>
              <w:jc w:val="center"/>
              <w:rPr>
                <w:rFonts w:ascii="Arial" w:hAnsi="Arial" w:cs="Arial"/>
                <w:sz w:val="18"/>
                <w:szCs w:val="18"/>
                <w:lang w:val="en-US" w:eastAsia="el-GR"/>
              </w:rPr>
            </w:pPr>
            <w:r>
              <w:rPr>
                <w:rFonts w:ascii="Arial" w:hAnsi="Arial" w:cs="Arial"/>
                <w:sz w:val="18"/>
                <w:szCs w:val="18"/>
                <w:lang w:val="en-US" w:eastAsia="el-GR"/>
              </w:rPr>
              <w:t>16</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Default="00DD2133" w:rsidP="00EE6911">
            <w:pPr>
              <w:jc w:val="center"/>
            </w:pPr>
            <w:r w:rsidRPr="00381834">
              <w:rPr>
                <w:rFonts w:ascii="Arial" w:hAnsi="Arial" w:cs="Arial"/>
                <w:sz w:val="18"/>
                <w:szCs w:val="18"/>
                <w:lang w:eastAsia="el-GR"/>
              </w:rPr>
              <w:t>ΗΜΙΦΟΡΤΗΓΟ 4Χ4</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Default="00DD2133" w:rsidP="00EE6911">
            <w:pPr>
              <w:jc w:val="center"/>
            </w:pPr>
            <w:r w:rsidRPr="003705A1">
              <w:rPr>
                <w:rFonts w:ascii="Arial" w:hAnsi="Arial" w:cs="Arial"/>
                <w:sz w:val="18"/>
                <w:szCs w:val="18"/>
                <w:lang w:eastAsia="el-GR"/>
              </w:rPr>
              <w:t>TOYOTA</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Pr>
                <w:rFonts w:ascii="Arial" w:hAnsi="Arial" w:cs="Arial"/>
                <w:sz w:val="18"/>
                <w:szCs w:val="18"/>
                <w:lang w:eastAsia="el-GR"/>
              </w:rPr>
              <w:t>ΚΗΗ-3619</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Pr>
                <w:rFonts w:ascii="Arial" w:hAnsi="Arial" w:cs="Arial"/>
                <w:sz w:val="18"/>
                <w:szCs w:val="18"/>
                <w:lang w:eastAsia="el-GR"/>
              </w:rPr>
              <w:t>17</w:t>
            </w:r>
          </w:p>
        </w:tc>
        <w:tc>
          <w:tcPr>
            <w:tcW w:w="294" w:type="pct"/>
            <w:tcBorders>
              <w:top w:val="nil"/>
              <w:left w:val="nil"/>
              <w:bottom w:val="single" w:sz="4" w:space="0" w:color="000000"/>
              <w:right w:val="nil"/>
            </w:tcBorders>
            <w:shd w:val="clear" w:color="auto" w:fill="auto"/>
            <w:noWrap/>
            <w:vAlign w:val="center"/>
            <w:hideMark/>
          </w:tcPr>
          <w:p w:rsidR="00DD2133" w:rsidRPr="00EE6911" w:rsidRDefault="00DD2133" w:rsidP="0010173A">
            <w:pPr>
              <w:suppressAutoHyphens w:val="0"/>
              <w:jc w:val="center"/>
              <w:rPr>
                <w:rFonts w:ascii="Arial" w:hAnsi="Arial" w:cs="Arial"/>
                <w:sz w:val="18"/>
                <w:szCs w:val="18"/>
                <w:lang w:eastAsia="el-GR"/>
              </w:rPr>
            </w:pPr>
            <w:r>
              <w:rPr>
                <w:rFonts w:ascii="Arial" w:hAnsi="Arial" w:cs="Arial"/>
                <w:sz w:val="18"/>
                <w:szCs w:val="18"/>
                <w:lang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E90478">
            <w:pPr>
              <w:suppressAutoHyphens w:val="0"/>
              <w:jc w:val="center"/>
              <w:rPr>
                <w:rFonts w:ascii="Arial" w:hAnsi="Arial" w:cs="Arial"/>
                <w:sz w:val="18"/>
                <w:szCs w:val="18"/>
                <w:lang w:eastAsia="el-GR"/>
              </w:rPr>
            </w:pPr>
            <w:r w:rsidRPr="00EE6911">
              <w:rPr>
                <w:rFonts w:ascii="Arial" w:hAnsi="Arial" w:cs="Arial"/>
                <w:b/>
                <w:sz w:val="18"/>
                <w:szCs w:val="18"/>
                <w:lang w:eastAsia="el-GR"/>
              </w:rPr>
              <w:t xml:space="preserve">ΟΔΙΚΗ </w:t>
            </w:r>
            <w:r>
              <w:rPr>
                <w:rFonts w:ascii="Arial" w:hAnsi="Arial" w:cs="Arial"/>
                <w:b/>
                <w:sz w:val="18"/>
                <w:szCs w:val="18"/>
                <w:lang w:eastAsia="el-GR"/>
              </w:rPr>
              <w:t>Β</w:t>
            </w:r>
            <w:r w:rsidRPr="00EE6911">
              <w:rPr>
                <w:rFonts w:ascii="Arial" w:hAnsi="Arial" w:cs="Arial"/>
                <w:b/>
                <w:sz w:val="18"/>
                <w:szCs w:val="18"/>
                <w:lang w:eastAsia="el-GR"/>
              </w:rPr>
              <w:t>ΟΗΘΕΙΑ</w:t>
            </w: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DD2133">
            <w:pPr>
              <w:suppressAutoHyphens w:val="0"/>
              <w:jc w:val="center"/>
              <w:rPr>
                <w:rFonts w:ascii="Arial" w:hAnsi="Arial" w:cs="Arial"/>
                <w:sz w:val="18"/>
                <w:szCs w:val="18"/>
                <w:lang w:val="en-US" w:eastAsia="el-GR"/>
              </w:rPr>
            </w:pPr>
            <w:r w:rsidRPr="004057A5">
              <w:rPr>
                <w:rFonts w:ascii="Arial" w:hAnsi="Arial" w:cs="Arial"/>
                <w:sz w:val="18"/>
                <w:szCs w:val="18"/>
                <w:lang w:eastAsia="el-GR"/>
              </w:rPr>
              <w:t>1</w:t>
            </w:r>
            <w:r>
              <w:rPr>
                <w:rFonts w:ascii="Arial" w:hAnsi="Arial" w:cs="Arial"/>
                <w:sz w:val="18"/>
                <w:szCs w:val="18"/>
                <w:lang w:val="en-US" w:eastAsia="el-GR"/>
              </w:rPr>
              <w:t>7</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ΕΠΙΒΑΤΙΚΟ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CITROEN</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ΚΗΥ-7368</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8</w:t>
            </w:r>
          </w:p>
        </w:tc>
        <w:tc>
          <w:tcPr>
            <w:tcW w:w="294" w:type="pct"/>
            <w:tcBorders>
              <w:top w:val="nil"/>
              <w:left w:val="nil"/>
              <w:bottom w:val="single" w:sz="4" w:space="0" w:color="000000"/>
              <w:right w:val="nil"/>
            </w:tcBorders>
            <w:shd w:val="clear" w:color="auto" w:fill="auto"/>
            <w:noWrap/>
            <w:vAlign w:val="center"/>
            <w:hideMark/>
          </w:tcPr>
          <w:p w:rsidR="00DD2133" w:rsidRPr="0023268F"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EE6911">
              <w:rPr>
                <w:rFonts w:ascii="Arial" w:hAnsi="Arial" w:cs="Arial"/>
                <w:b/>
                <w:sz w:val="18"/>
                <w:szCs w:val="18"/>
                <w:lang w:eastAsia="el-GR"/>
              </w:rPr>
              <w:t xml:space="preserve">ΟΔΙΚΗ </w:t>
            </w:r>
            <w:r>
              <w:rPr>
                <w:rFonts w:ascii="Arial" w:hAnsi="Arial" w:cs="Arial"/>
                <w:b/>
                <w:sz w:val="18"/>
                <w:szCs w:val="18"/>
                <w:lang w:eastAsia="el-GR"/>
              </w:rPr>
              <w:t>Β</w:t>
            </w:r>
            <w:r w:rsidRPr="00EE6911">
              <w:rPr>
                <w:rFonts w:ascii="Arial" w:hAnsi="Arial" w:cs="Arial"/>
                <w:b/>
                <w:sz w:val="18"/>
                <w:szCs w:val="18"/>
                <w:lang w:eastAsia="el-GR"/>
              </w:rPr>
              <w:t>ΟΗΘΕΙΑ</w:t>
            </w: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DD2133">
            <w:pPr>
              <w:suppressAutoHyphens w:val="0"/>
              <w:jc w:val="center"/>
              <w:rPr>
                <w:rFonts w:ascii="Arial" w:hAnsi="Arial" w:cs="Arial"/>
                <w:sz w:val="18"/>
                <w:szCs w:val="18"/>
                <w:lang w:val="en-US" w:eastAsia="el-GR"/>
              </w:rPr>
            </w:pPr>
            <w:r w:rsidRPr="004057A5">
              <w:rPr>
                <w:rFonts w:ascii="Arial" w:hAnsi="Arial" w:cs="Arial"/>
                <w:sz w:val="18"/>
                <w:szCs w:val="18"/>
                <w:lang w:eastAsia="el-GR"/>
              </w:rPr>
              <w:t>1</w:t>
            </w:r>
            <w:r>
              <w:rPr>
                <w:rFonts w:ascii="Arial" w:hAnsi="Arial" w:cs="Arial"/>
                <w:sz w:val="18"/>
                <w:szCs w:val="18"/>
                <w:lang w:val="en-US" w:eastAsia="el-GR"/>
              </w:rPr>
              <w:t>8</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ΕΠΙΒΑΤΙΚΟ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OPEL KADET</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ΚΗΙ-4083</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9</w:t>
            </w:r>
          </w:p>
        </w:tc>
        <w:tc>
          <w:tcPr>
            <w:tcW w:w="294" w:type="pct"/>
            <w:tcBorders>
              <w:top w:val="nil"/>
              <w:left w:val="nil"/>
              <w:bottom w:val="single" w:sz="4" w:space="0" w:color="000000"/>
              <w:right w:val="nil"/>
            </w:tcBorders>
            <w:shd w:val="clear" w:color="auto" w:fill="auto"/>
            <w:noWrap/>
            <w:vAlign w:val="center"/>
            <w:hideMark/>
          </w:tcPr>
          <w:p w:rsidR="00DD2133" w:rsidRPr="0023268F"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Pr>
                <w:rFonts w:ascii="Arial" w:hAnsi="Arial" w:cs="Arial"/>
                <w:sz w:val="18"/>
                <w:szCs w:val="18"/>
                <w:lang w:val="en-US" w:eastAsia="el-GR"/>
              </w:rPr>
              <w:t>19</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10173A">
            <w:pPr>
              <w:suppressAutoHyphens w:val="0"/>
              <w:jc w:val="center"/>
              <w:rPr>
                <w:rFonts w:ascii="Arial" w:hAnsi="Arial" w:cs="Arial"/>
                <w:sz w:val="18"/>
                <w:szCs w:val="18"/>
                <w:lang w:eastAsia="el-GR"/>
              </w:rPr>
            </w:pPr>
            <w:r w:rsidRPr="004057A5">
              <w:rPr>
                <w:rFonts w:ascii="Arial" w:hAnsi="Arial" w:cs="Arial"/>
                <w:sz w:val="18"/>
                <w:szCs w:val="18"/>
                <w:lang w:eastAsia="el-GR"/>
              </w:rPr>
              <w:t>ΕΠΙΒΑΤΙΚΟ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9F01F1"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CITROEN</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9F01F1" w:rsidRDefault="00DD2133" w:rsidP="0010173A">
            <w:pPr>
              <w:suppressAutoHyphens w:val="0"/>
              <w:jc w:val="center"/>
              <w:rPr>
                <w:rFonts w:ascii="Arial" w:hAnsi="Arial" w:cs="Arial"/>
                <w:sz w:val="18"/>
                <w:szCs w:val="18"/>
                <w:lang w:val="en-US" w:eastAsia="el-GR"/>
              </w:rPr>
            </w:pPr>
            <w:r w:rsidRPr="004057A5">
              <w:rPr>
                <w:rFonts w:ascii="Arial" w:hAnsi="Arial" w:cs="Arial"/>
                <w:sz w:val="18"/>
                <w:szCs w:val="18"/>
                <w:lang w:eastAsia="el-GR"/>
              </w:rPr>
              <w:t>ΚΗΙ-</w:t>
            </w:r>
            <w:r>
              <w:rPr>
                <w:rFonts w:ascii="Arial" w:hAnsi="Arial" w:cs="Arial"/>
                <w:sz w:val="18"/>
                <w:szCs w:val="18"/>
                <w:lang w:val="en-US" w:eastAsia="el-GR"/>
              </w:rPr>
              <w:t>3493</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9F01F1"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10</w:t>
            </w:r>
          </w:p>
        </w:tc>
        <w:tc>
          <w:tcPr>
            <w:tcW w:w="294" w:type="pct"/>
            <w:tcBorders>
              <w:top w:val="nil"/>
              <w:left w:val="nil"/>
              <w:bottom w:val="single" w:sz="4" w:space="0" w:color="000000"/>
              <w:right w:val="nil"/>
            </w:tcBorders>
            <w:shd w:val="clear" w:color="auto" w:fill="auto"/>
            <w:noWrap/>
            <w:vAlign w:val="center"/>
            <w:hideMark/>
          </w:tcPr>
          <w:p w:rsidR="00DD2133" w:rsidRPr="0023268F" w:rsidRDefault="00DD2133" w:rsidP="0010173A">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EE6911">
              <w:rPr>
                <w:rFonts w:ascii="Arial" w:hAnsi="Arial" w:cs="Arial"/>
                <w:b/>
                <w:sz w:val="18"/>
                <w:szCs w:val="18"/>
                <w:lang w:eastAsia="el-GR"/>
              </w:rPr>
              <w:t xml:space="preserve">ΟΔΙΚΗ </w:t>
            </w:r>
            <w:r>
              <w:rPr>
                <w:rFonts w:ascii="Arial" w:hAnsi="Arial" w:cs="Arial"/>
                <w:b/>
                <w:sz w:val="18"/>
                <w:szCs w:val="18"/>
                <w:lang w:eastAsia="el-GR"/>
              </w:rPr>
              <w:t>Β</w:t>
            </w:r>
            <w:r w:rsidRPr="00EE6911">
              <w:rPr>
                <w:rFonts w:ascii="Arial" w:hAnsi="Arial" w:cs="Arial"/>
                <w:b/>
                <w:sz w:val="18"/>
                <w:szCs w:val="18"/>
                <w:lang w:eastAsia="el-GR"/>
              </w:rPr>
              <w:t>ΟΗΘΕΙΑ</w:t>
            </w: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Pr>
                <w:rFonts w:ascii="Arial" w:hAnsi="Arial" w:cs="Arial"/>
                <w:sz w:val="18"/>
                <w:szCs w:val="18"/>
                <w:lang w:eastAsia="el-GR"/>
              </w:rPr>
              <w:t>2</w:t>
            </w:r>
            <w:r>
              <w:rPr>
                <w:rFonts w:ascii="Arial" w:hAnsi="Arial" w:cs="Arial"/>
                <w:sz w:val="18"/>
                <w:szCs w:val="18"/>
                <w:lang w:val="en-US" w:eastAsia="el-GR"/>
              </w:rPr>
              <w:t>0</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ΜΟΤΟΠΟΔΗΛΑΤΟ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BENELLI</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ΟΖΕ-6083</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c>
          <w:tcPr>
            <w:tcW w:w="294" w:type="pct"/>
            <w:tcBorders>
              <w:top w:val="nil"/>
              <w:left w:val="nil"/>
              <w:bottom w:val="single" w:sz="4" w:space="0" w:color="000000"/>
              <w:right w:val="nil"/>
            </w:tcBorders>
            <w:shd w:val="clear" w:color="auto" w:fill="auto"/>
            <w:noWrap/>
            <w:vAlign w:val="center"/>
            <w:hideMark/>
          </w:tcPr>
          <w:p w:rsidR="00DD2133" w:rsidRPr="00DD2133"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sidRPr="004057A5">
              <w:rPr>
                <w:rFonts w:ascii="Arial" w:hAnsi="Arial" w:cs="Arial"/>
                <w:sz w:val="18"/>
                <w:szCs w:val="18"/>
                <w:lang w:eastAsia="el-GR"/>
              </w:rPr>
              <w:t>2</w:t>
            </w:r>
            <w:r>
              <w:rPr>
                <w:rFonts w:ascii="Arial" w:hAnsi="Arial" w:cs="Arial"/>
                <w:sz w:val="18"/>
                <w:szCs w:val="18"/>
                <w:lang w:val="en-US" w:eastAsia="el-GR"/>
              </w:rPr>
              <w:t>1</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ΜΟΤΟΠΟΔΗΛΑΤΟ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BENELLI</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ΟΖΕ-6084</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c>
          <w:tcPr>
            <w:tcW w:w="294" w:type="pct"/>
            <w:tcBorders>
              <w:top w:val="nil"/>
              <w:left w:val="nil"/>
              <w:bottom w:val="single" w:sz="4" w:space="0" w:color="000000"/>
              <w:right w:val="nil"/>
            </w:tcBorders>
            <w:shd w:val="clear" w:color="auto" w:fill="auto"/>
            <w:noWrap/>
            <w:vAlign w:val="center"/>
            <w:hideMark/>
          </w:tcPr>
          <w:p w:rsidR="00DD2133" w:rsidRPr="00DD2133" w:rsidRDefault="00DD2133" w:rsidP="004057A5">
            <w:pPr>
              <w:suppressAutoHyphens w:val="0"/>
              <w:jc w:val="center"/>
              <w:rPr>
                <w:rFonts w:ascii="Arial" w:hAnsi="Arial" w:cs="Arial"/>
                <w:sz w:val="18"/>
                <w:szCs w:val="18"/>
                <w:lang w:val="en-US" w:eastAsia="el-GR"/>
              </w:rPr>
            </w:pPr>
            <w:r>
              <w:rPr>
                <w:rFonts w:ascii="Arial" w:hAnsi="Arial" w:cs="Arial"/>
                <w:sz w:val="18"/>
                <w:szCs w:val="18"/>
                <w:lang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EE6911" w:rsidRDefault="00DD2133" w:rsidP="00EE6911">
            <w:pPr>
              <w:suppressAutoHyphens w:val="0"/>
              <w:jc w:val="center"/>
              <w:rPr>
                <w:rFonts w:ascii="Arial" w:hAnsi="Arial" w:cs="Arial"/>
                <w:sz w:val="18"/>
                <w:szCs w:val="18"/>
                <w:lang w:eastAsia="el-GR"/>
              </w:rPr>
            </w:pPr>
            <w:r>
              <w:rPr>
                <w:rFonts w:ascii="Arial" w:hAnsi="Arial" w:cs="Arial"/>
                <w:sz w:val="18"/>
                <w:szCs w:val="18"/>
                <w:lang w:val="en-US" w:eastAsia="el-GR"/>
              </w:rPr>
              <w:t>22</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ΜΟΤΟΠΟΔΗΛΑΤΟ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1F381C"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HONDA</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1F381C"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OI-4579</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c>
          <w:tcPr>
            <w:tcW w:w="294" w:type="pct"/>
            <w:tcBorders>
              <w:top w:val="nil"/>
              <w:left w:val="nil"/>
              <w:bottom w:val="single" w:sz="4" w:space="0" w:color="000000"/>
              <w:right w:val="nil"/>
            </w:tcBorders>
            <w:shd w:val="clear" w:color="auto" w:fill="auto"/>
            <w:noWrap/>
            <w:vAlign w:val="center"/>
            <w:hideMark/>
          </w:tcPr>
          <w:p w:rsidR="00DD2133" w:rsidRPr="001F381C"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p>
        </w:tc>
      </w:tr>
      <w:tr w:rsidR="00DD2133" w:rsidRPr="004057A5" w:rsidTr="005B7799">
        <w:trPr>
          <w:trHeight w:val="1050"/>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sidRPr="004057A5">
              <w:rPr>
                <w:rFonts w:ascii="Arial" w:hAnsi="Arial" w:cs="Arial"/>
                <w:sz w:val="18"/>
                <w:szCs w:val="18"/>
                <w:lang w:eastAsia="el-GR"/>
              </w:rPr>
              <w:t>2</w:t>
            </w:r>
            <w:r>
              <w:rPr>
                <w:rFonts w:ascii="Arial" w:hAnsi="Arial" w:cs="Arial"/>
                <w:sz w:val="18"/>
                <w:szCs w:val="18"/>
                <w:lang w:val="en-US" w:eastAsia="el-GR"/>
              </w:rPr>
              <w:t>3</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ΕΚΣΚΑΦΕΑΣ/ΦΟΡΤ.</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KOMATSU</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ΜΕ-45879</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97</w:t>
            </w:r>
          </w:p>
        </w:tc>
        <w:tc>
          <w:tcPr>
            <w:tcW w:w="294" w:type="pct"/>
            <w:tcBorders>
              <w:top w:val="nil"/>
              <w:left w:val="nil"/>
              <w:bottom w:val="single" w:sz="4" w:space="0" w:color="000000"/>
              <w:right w:val="nil"/>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1104" w:type="pct"/>
            <w:tcBorders>
              <w:top w:val="nil"/>
              <w:left w:val="single" w:sz="4" w:space="0" w:color="000000"/>
              <w:bottom w:val="single" w:sz="4" w:space="0" w:color="000000"/>
              <w:right w:val="single" w:sz="4" w:space="0" w:color="000000"/>
            </w:tcBorders>
            <w:shd w:val="clear" w:color="auto" w:fill="auto"/>
            <w:vAlign w:val="center"/>
            <w:hideMark/>
          </w:tcPr>
          <w:p w:rsidR="00DD2133" w:rsidRPr="00EE6911" w:rsidRDefault="00DD2133" w:rsidP="004057A5">
            <w:pPr>
              <w:suppressAutoHyphens w:val="0"/>
              <w:jc w:val="center"/>
              <w:rPr>
                <w:rFonts w:ascii="Arial" w:hAnsi="Arial" w:cs="Arial"/>
                <w:b/>
                <w:sz w:val="18"/>
                <w:szCs w:val="18"/>
                <w:lang w:eastAsia="el-GR"/>
              </w:rPr>
            </w:pPr>
            <w:r w:rsidRPr="00EE6911">
              <w:rPr>
                <w:rFonts w:ascii="Arial" w:hAnsi="Arial" w:cs="Arial"/>
                <w:b/>
                <w:sz w:val="18"/>
                <w:szCs w:val="18"/>
                <w:lang w:eastAsia="el-GR"/>
              </w:rPr>
              <w:t>ΑΣΦΑΛΙΣΗ ΩΣ ΜΗΧΑΝΗΜΑΤΑ ΕΡΓΩΝ</w:t>
            </w:r>
          </w:p>
        </w:tc>
      </w:tr>
      <w:tr w:rsidR="00DD2133" w:rsidRPr="004057A5" w:rsidTr="005B7799">
        <w:trPr>
          <w:trHeight w:val="1020"/>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sidRPr="004057A5">
              <w:rPr>
                <w:rFonts w:ascii="Arial" w:hAnsi="Arial" w:cs="Arial"/>
                <w:sz w:val="18"/>
                <w:szCs w:val="18"/>
                <w:lang w:eastAsia="el-GR"/>
              </w:rPr>
              <w:t>2</w:t>
            </w:r>
            <w:r>
              <w:rPr>
                <w:rFonts w:ascii="Arial" w:hAnsi="Arial" w:cs="Arial"/>
                <w:sz w:val="18"/>
                <w:szCs w:val="18"/>
                <w:lang w:val="en-US" w:eastAsia="el-GR"/>
              </w:rPr>
              <w:t>4</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ΕΚΣΚΑΦΕΑΣ/ΦΟΡΤ.</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JCB</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ΜΕ-112508</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101</w:t>
            </w:r>
          </w:p>
        </w:tc>
        <w:tc>
          <w:tcPr>
            <w:tcW w:w="294" w:type="pct"/>
            <w:tcBorders>
              <w:top w:val="nil"/>
              <w:left w:val="nil"/>
              <w:bottom w:val="single" w:sz="4" w:space="0" w:color="000000"/>
              <w:right w:val="nil"/>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1104" w:type="pct"/>
            <w:tcBorders>
              <w:top w:val="nil"/>
              <w:left w:val="single" w:sz="4" w:space="0" w:color="000000"/>
              <w:bottom w:val="single" w:sz="4" w:space="0" w:color="000000"/>
              <w:right w:val="single" w:sz="4" w:space="0" w:color="000000"/>
            </w:tcBorders>
            <w:shd w:val="clear" w:color="auto" w:fill="auto"/>
            <w:vAlign w:val="center"/>
            <w:hideMark/>
          </w:tcPr>
          <w:p w:rsidR="00DD2133" w:rsidRPr="00EE6911" w:rsidRDefault="00DD2133" w:rsidP="004057A5">
            <w:pPr>
              <w:suppressAutoHyphens w:val="0"/>
              <w:jc w:val="center"/>
              <w:rPr>
                <w:rFonts w:ascii="Arial" w:hAnsi="Arial" w:cs="Arial"/>
                <w:b/>
                <w:sz w:val="18"/>
                <w:szCs w:val="18"/>
                <w:lang w:eastAsia="el-GR"/>
              </w:rPr>
            </w:pPr>
            <w:r w:rsidRPr="00EE6911">
              <w:rPr>
                <w:rFonts w:ascii="Arial" w:hAnsi="Arial" w:cs="Arial"/>
                <w:b/>
                <w:sz w:val="18"/>
                <w:szCs w:val="18"/>
                <w:lang w:eastAsia="el-GR"/>
              </w:rPr>
              <w:t>ΑΣΦΑΛΙΣΗ ΩΣ ΜΗΧΑΝΗΜΑΤΑ ΕΡΓΩΝ</w:t>
            </w:r>
          </w:p>
        </w:tc>
      </w:tr>
      <w:tr w:rsidR="00DD2133" w:rsidRPr="004057A5" w:rsidTr="005B7799">
        <w:trPr>
          <w:trHeight w:val="1020"/>
          <w:jc w:val="center"/>
        </w:trPr>
        <w:tc>
          <w:tcPr>
            <w:tcW w:w="279"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sidRPr="004057A5">
              <w:rPr>
                <w:rFonts w:ascii="Arial" w:hAnsi="Arial" w:cs="Arial"/>
                <w:sz w:val="18"/>
                <w:szCs w:val="18"/>
                <w:lang w:eastAsia="el-GR"/>
              </w:rPr>
              <w:lastRenderedPageBreak/>
              <w:t>2</w:t>
            </w:r>
            <w:r>
              <w:rPr>
                <w:rFonts w:ascii="Arial" w:hAnsi="Arial" w:cs="Arial"/>
                <w:sz w:val="18"/>
                <w:szCs w:val="18"/>
                <w:lang w:val="en-US" w:eastAsia="el-GR"/>
              </w:rPr>
              <w:t>5</w:t>
            </w:r>
          </w:p>
        </w:tc>
        <w:tc>
          <w:tcPr>
            <w:tcW w:w="1127" w:type="pct"/>
            <w:tcBorders>
              <w:top w:val="single" w:sz="4" w:space="0" w:color="000000"/>
              <w:left w:val="nil"/>
              <w:bottom w:val="single" w:sz="4" w:space="0" w:color="auto"/>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GRADER</w:t>
            </w:r>
          </w:p>
        </w:tc>
        <w:tc>
          <w:tcPr>
            <w:tcW w:w="834" w:type="pct"/>
            <w:tcBorders>
              <w:top w:val="single" w:sz="4" w:space="0" w:color="000000"/>
              <w:left w:val="nil"/>
              <w:bottom w:val="single" w:sz="4" w:space="0" w:color="auto"/>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MITSUBISHI</w:t>
            </w:r>
          </w:p>
        </w:tc>
        <w:tc>
          <w:tcPr>
            <w:tcW w:w="802" w:type="pct"/>
            <w:tcBorders>
              <w:top w:val="single" w:sz="4" w:space="0" w:color="000000"/>
              <w:left w:val="nil"/>
              <w:bottom w:val="single" w:sz="4" w:space="0" w:color="auto"/>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ΜΕ-45989</w:t>
            </w:r>
          </w:p>
        </w:tc>
        <w:tc>
          <w:tcPr>
            <w:tcW w:w="560" w:type="pct"/>
            <w:tcBorders>
              <w:top w:val="single" w:sz="4" w:space="0" w:color="000000"/>
              <w:left w:val="nil"/>
              <w:bottom w:val="single" w:sz="4" w:space="0" w:color="auto"/>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135</w:t>
            </w:r>
          </w:p>
        </w:tc>
        <w:tc>
          <w:tcPr>
            <w:tcW w:w="294" w:type="pct"/>
            <w:tcBorders>
              <w:top w:val="single" w:sz="4" w:space="0" w:color="000000"/>
              <w:left w:val="nil"/>
              <w:bottom w:val="single" w:sz="4" w:space="0" w:color="auto"/>
              <w:right w:val="nil"/>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1104"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DD2133" w:rsidRPr="00EE6911" w:rsidRDefault="00DD2133" w:rsidP="004057A5">
            <w:pPr>
              <w:suppressAutoHyphens w:val="0"/>
              <w:jc w:val="center"/>
              <w:rPr>
                <w:rFonts w:ascii="Arial" w:hAnsi="Arial" w:cs="Arial"/>
                <w:b/>
                <w:sz w:val="18"/>
                <w:szCs w:val="18"/>
                <w:lang w:eastAsia="el-GR"/>
              </w:rPr>
            </w:pPr>
            <w:r w:rsidRPr="00EE6911">
              <w:rPr>
                <w:rFonts w:ascii="Arial" w:hAnsi="Arial" w:cs="Arial"/>
                <w:b/>
                <w:sz w:val="18"/>
                <w:szCs w:val="18"/>
                <w:lang w:eastAsia="el-GR"/>
              </w:rPr>
              <w:t>ΑΣΦΑΛΙΣΗ ΩΣ ΜΗΧΑΝΗΜΑΤΑ ΕΡΓΩΝ</w:t>
            </w:r>
          </w:p>
        </w:tc>
      </w:tr>
      <w:tr w:rsidR="00DD2133" w:rsidRPr="004057A5" w:rsidTr="005B7799">
        <w:trPr>
          <w:trHeight w:val="402"/>
          <w:jc w:val="center"/>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sidRPr="004057A5">
              <w:rPr>
                <w:rFonts w:ascii="Arial" w:hAnsi="Arial" w:cs="Arial"/>
                <w:sz w:val="18"/>
                <w:szCs w:val="18"/>
                <w:lang w:eastAsia="el-GR"/>
              </w:rPr>
              <w:t>2</w:t>
            </w:r>
            <w:r>
              <w:rPr>
                <w:rFonts w:ascii="Arial" w:hAnsi="Arial" w:cs="Arial"/>
                <w:sz w:val="18"/>
                <w:szCs w:val="18"/>
                <w:lang w:val="en-US" w:eastAsia="el-GR"/>
              </w:rPr>
              <w:t>6</w:t>
            </w:r>
          </w:p>
        </w:tc>
        <w:tc>
          <w:tcPr>
            <w:tcW w:w="1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UNIMOG</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MERCEDES</w:t>
            </w:r>
          </w:p>
        </w:tc>
        <w:tc>
          <w:tcPr>
            <w:tcW w:w="8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23268F"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KHH-3611</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36</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23268F"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EE6911" w:rsidRDefault="00DD2133" w:rsidP="004057A5">
            <w:pPr>
              <w:suppressAutoHyphens w:val="0"/>
              <w:jc w:val="center"/>
              <w:rPr>
                <w:rFonts w:ascii="Arial" w:hAnsi="Arial" w:cs="Arial"/>
                <w:b/>
                <w:sz w:val="18"/>
                <w:szCs w:val="18"/>
                <w:lang w:eastAsia="el-GR"/>
              </w:rPr>
            </w:pPr>
            <w:r w:rsidRPr="00EE6911">
              <w:rPr>
                <w:rFonts w:ascii="Arial" w:hAnsi="Arial" w:cs="Arial"/>
                <w:b/>
                <w:sz w:val="18"/>
                <w:szCs w:val="18"/>
                <w:lang w:eastAsia="el-GR"/>
              </w:rPr>
              <w:t>ΑΣΦΑΛΙΣΗ ΩΣ ΜΗΧΑΝΗΜΑΤΑ ΕΡΓΩΝ</w:t>
            </w:r>
          </w:p>
        </w:tc>
      </w:tr>
      <w:tr w:rsidR="00DD2133" w:rsidRPr="004057A5" w:rsidTr="005B7799">
        <w:trPr>
          <w:trHeight w:val="1035"/>
          <w:jc w:val="center"/>
        </w:trPr>
        <w:tc>
          <w:tcPr>
            <w:tcW w:w="279"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sidRPr="004057A5">
              <w:rPr>
                <w:rFonts w:ascii="Arial" w:hAnsi="Arial" w:cs="Arial"/>
                <w:sz w:val="18"/>
                <w:szCs w:val="18"/>
                <w:lang w:eastAsia="el-GR"/>
              </w:rPr>
              <w:t>2</w:t>
            </w:r>
            <w:r>
              <w:rPr>
                <w:rFonts w:ascii="Arial" w:hAnsi="Arial" w:cs="Arial"/>
                <w:sz w:val="18"/>
                <w:szCs w:val="18"/>
                <w:lang w:val="en-US" w:eastAsia="el-GR"/>
              </w:rPr>
              <w:t>7</w:t>
            </w:r>
          </w:p>
        </w:tc>
        <w:tc>
          <w:tcPr>
            <w:tcW w:w="1127" w:type="pct"/>
            <w:tcBorders>
              <w:top w:val="single" w:sz="4" w:space="0" w:color="auto"/>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ΠΟΛΥΜΗΧΑΝΗΜΑ</w:t>
            </w:r>
          </w:p>
        </w:tc>
        <w:tc>
          <w:tcPr>
            <w:tcW w:w="834" w:type="pct"/>
            <w:tcBorders>
              <w:top w:val="single" w:sz="4" w:space="0" w:color="auto"/>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DAIMLER</w:t>
            </w:r>
          </w:p>
        </w:tc>
        <w:tc>
          <w:tcPr>
            <w:tcW w:w="802" w:type="pct"/>
            <w:tcBorders>
              <w:top w:val="single" w:sz="4" w:space="0" w:color="auto"/>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ΜΕ-87730</w:t>
            </w:r>
          </w:p>
        </w:tc>
        <w:tc>
          <w:tcPr>
            <w:tcW w:w="560" w:type="pct"/>
            <w:tcBorders>
              <w:top w:val="single" w:sz="4" w:space="0" w:color="auto"/>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122</w:t>
            </w:r>
          </w:p>
        </w:tc>
        <w:tc>
          <w:tcPr>
            <w:tcW w:w="294" w:type="pct"/>
            <w:tcBorders>
              <w:top w:val="single" w:sz="4" w:space="0" w:color="auto"/>
              <w:left w:val="nil"/>
              <w:bottom w:val="single" w:sz="4" w:space="0" w:color="000000"/>
              <w:right w:val="nil"/>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1104"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DD2133" w:rsidRPr="00EE6911" w:rsidRDefault="00DD2133" w:rsidP="004057A5">
            <w:pPr>
              <w:suppressAutoHyphens w:val="0"/>
              <w:jc w:val="center"/>
              <w:rPr>
                <w:rFonts w:ascii="Arial" w:hAnsi="Arial" w:cs="Arial"/>
                <w:b/>
                <w:sz w:val="18"/>
                <w:szCs w:val="18"/>
                <w:lang w:eastAsia="el-GR"/>
              </w:rPr>
            </w:pPr>
            <w:r w:rsidRPr="00EE6911">
              <w:rPr>
                <w:rFonts w:ascii="Arial" w:hAnsi="Arial" w:cs="Arial"/>
                <w:b/>
                <w:sz w:val="18"/>
                <w:szCs w:val="18"/>
                <w:lang w:eastAsia="el-GR"/>
              </w:rPr>
              <w:t>ΑΣΦΑΛΙΣΗ ΩΣ ΜΗΧΑΝΗΜΑΤΑ ΕΡΓΩΝ</w:t>
            </w:r>
          </w:p>
        </w:tc>
      </w:tr>
      <w:tr w:rsidR="00DD2133" w:rsidRPr="004057A5" w:rsidTr="005B7799">
        <w:trPr>
          <w:trHeight w:val="1020"/>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8F1455">
            <w:pPr>
              <w:suppressAutoHyphens w:val="0"/>
              <w:jc w:val="center"/>
              <w:rPr>
                <w:rFonts w:ascii="Arial" w:hAnsi="Arial" w:cs="Arial"/>
                <w:sz w:val="18"/>
                <w:szCs w:val="18"/>
                <w:lang w:val="en-US" w:eastAsia="el-GR"/>
              </w:rPr>
            </w:pPr>
            <w:r>
              <w:rPr>
                <w:rFonts w:ascii="Arial" w:hAnsi="Arial" w:cs="Arial"/>
                <w:sz w:val="18"/>
                <w:szCs w:val="18"/>
                <w:lang w:val="en-US" w:eastAsia="el-GR"/>
              </w:rPr>
              <w:t>28</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ΠΟΛΥΜΗΧΑΝΗΜΑ</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SCHMIDT</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ME-102797</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231</w:t>
            </w:r>
          </w:p>
        </w:tc>
        <w:tc>
          <w:tcPr>
            <w:tcW w:w="294" w:type="pct"/>
            <w:tcBorders>
              <w:top w:val="nil"/>
              <w:left w:val="nil"/>
              <w:bottom w:val="single" w:sz="4" w:space="0" w:color="000000"/>
              <w:right w:val="nil"/>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1104" w:type="pct"/>
            <w:tcBorders>
              <w:top w:val="nil"/>
              <w:left w:val="single" w:sz="4" w:space="0" w:color="000000"/>
              <w:bottom w:val="single" w:sz="4" w:space="0" w:color="000000"/>
              <w:right w:val="single" w:sz="4" w:space="0" w:color="000000"/>
            </w:tcBorders>
            <w:shd w:val="clear" w:color="auto" w:fill="auto"/>
            <w:vAlign w:val="center"/>
            <w:hideMark/>
          </w:tcPr>
          <w:p w:rsidR="00DD2133" w:rsidRPr="00EE6911" w:rsidRDefault="00DD2133" w:rsidP="004057A5">
            <w:pPr>
              <w:suppressAutoHyphens w:val="0"/>
              <w:jc w:val="center"/>
              <w:rPr>
                <w:rFonts w:ascii="Arial" w:hAnsi="Arial" w:cs="Arial"/>
                <w:b/>
                <w:sz w:val="18"/>
                <w:szCs w:val="18"/>
                <w:lang w:eastAsia="el-GR"/>
              </w:rPr>
            </w:pPr>
            <w:r w:rsidRPr="00EE6911">
              <w:rPr>
                <w:rFonts w:ascii="Arial" w:hAnsi="Arial" w:cs="Arial"/>
                <w:b/>
                <w:sz w:val="18"/>
                <w:szCs w:val="18"/>
                <w:lang w:eastAsia="el-GR"/>
              </w:rPr>
              <w:t>ΑΣΦΑΛΙΣΗ ΩΣ ΜΗΧΑΝΗΜΑΤΑ ΕΡΓΩΝ</w:t>
            </w: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29</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ΗΜΙΦΟΡΤΗΓΟ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VOLKSWAGEN</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ΚΗH-3390</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17</w:t>
            </w:r>
          </w:p>
        </w:tc>
        <w:tc>
          <w:tcPr>
            <w:tcW w:w="294" w:type="pct"/>
            <w:tcBorders>
              <w:top w:val="nil"/>
              <w:left w:val="nil"/>
              <w:bottom w:val="single" w:sz="4" w:space="0" w:color="000000"/>
              <w:right w:val="nil"/>
            </w:tcBorders>
            <w:shd w:val="clear" w:color="auto" w:fill="auto"/>
            <w:noWrap/>
            <w:vAlign w:val="center"/>
            <w:hideMark/>
          </w:tcPr>
          <w:p w:rsidR="00DD2133" w:rsidRPr="0023268F"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EE6911" w:rsidRDefault="00DD2133" w:rsidP="004057A5">
            <w:pPr>
              <w:suppressAutoHyphens w:val="0"/>
              <w:jc w:val="center"/>
              <w:rPr>
                <w:rFonts w:ascii="Arial" w:hAnsi="Arial" w:cs="Arial"/>
                <w:b/>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Pr>
                <w:rFonts w:ascii="Arial" w:hAnsi="Arial" w:cs="Arial"/>
                <w:sz w:val="18"/>
                <w:szCs w:val="18"/>
                <w:lang w:eastAsia="el-GR"/>
              </w:rPr>
              <w:t>3</w:t>
            </w:r>
            <w:r>
              <w:rPr>
                <w:rFonts w:ascii="Arial" w:hAnsi="Arial" w:cs="Arial"/>
                <w:sz w:val="18"/>
                <w:szCs w:val="18"/>
                <w:lang w:val="en-US" w:eastAsia="el-GR"/>
              </w:rPr>
              <w:t>0</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ΑΠΟΡΡΙΜΜΑΤΟΦΟΡΟ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RENAULT</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KHH-3384</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37</w:t>
            </w:r>
          </w:p>
        </w:tc>
        <w:tc>
          <w:tcPr>
            <w:tcW w:w="294" w:type="pct"/>
            <w:tcBorders>
              <w:top w:val="nil"/>
              <w:left w:val="nil"/>
              <w:bottom w:val="single" w:sz="4" w:space="0" w:color="000000"/>
              <w:right w:val="nil"/>
            </w:tcBorders>
            <w:shd w:val="clear" w:color="auto" w:fill="auto"/>
            <w:noWrap/>
            <w:vAlign w:val="center"/>
            <w:hideMark/>
          </w:tcPr>
          <w:p w:rsidR="00DD2133" w:rsidRPr="0023268F"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EE6911" w:rsidRDefault="00DD2133" w:rsidP="004057A5">
            <w:pPr>
              <w:suppressAutoHyphens w:val="0"/>
              <w:jc w:val="center"/>
              <w:rPr>
                <w:rFonts w:ascii="Arial" w:hAnsi="Arial" w:cs="Arial"/>
                <w:b/>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Pr>
                <w:rFonts w:ascii="Arial" w:hAnsi="Arial" w:cs="Arial"/>
                <w:sz w:val="18"/>
                <w:szCs w:val="18"/>
                <w:lang w:val="en-US" w:eastAsia="el-GR"/>
              </w:rPr>
              <w:t>31</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ΗΜΙΦΟΡΤΗΓΟ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PIAGIO</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ΚΗΗ-3388</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9</w:t>
            </w:r>
          </w:p>
        </w:tc>
        <w:tc>
          <w:tcPr>
            <w:tcW w:w="294" w:type="pct"/>
            <w:tcBorders>
              <w:top w:val="nil"/>
              <w:left w:val="nil"/>
              <w:bottom w:val="single" w:sz="4" w:space="0" w:color="000000"/>
              <w:right w:val="nil"/>
            </w:tcBorders>
            <w:shd w:val="clear" w:color="auto" w:fill="auto"/>
            <w:noWrap/>
            <w:vAlign w:val="center"/>
            <w:hideMark/>
          </w:tcPr>
          <w:p w:rsidR="00DD2133" w:rsidRPr="0023268F"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EE6911" w:rsidRDefault="00DD2133" w:rsidP="004057A5">
            <w:pPr>
              <w:suppressAutoHyphens w:val="0"/>
              <w:jc w:val="center"/>
              <w:rPr>
                <w:rFonts w:ascii="Arial" w:hAnsi="Arial" w:cs="Arial"/>
                <w:b/>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sidRPr="004057A5">
              <w:rPr>
                <w:rFonts w:ascii="Arial" w:hAnsi="Arial" w:cs="Arial"/>
                <w:sz w:val="18"/>
                <w:szCs w:val="18"/>
                <w:lang w:eastAsia="el-GR"/>
              </w:rPr>
              <w:t>3</w:t>
            </w:r>
            <w:r>
              <w:rPr>
                <w:rFonts w:ascii="Arial" w:hAnsi="Arial" w:cs="Arial"/>
                <w:sz w:val="18"/>
                <w:szCs w:val="18"/>
                <w:lang w:val="en-US" w:eastAsia="el-GR"/>
              </w:rPr>
              <w:t>2</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ΗΜΙΦΟΡΤΗΓΟ</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NISSAN</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ΚΗΥ-7393</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16</w:t>
            </w:r>
          </w:p>
        </w:tc>
        <w:tc>
          <w:tcPr>
            <w:tcW w:w="294" w:type="pct"/>
            <w:tcBorders>
              <w:top w:val="nil"/>
              <w:left w:val="nil"/>
              <w:bottom w:val="single" w:sz="4" w:space="0" w:color="000000"/>
              <w:right w:val="nil"/>
            </w:tcBorders>
            <w:shd w:val="clear" w:color="auto" w:fill="auto"/>
            <w:noWrap/>
            <w:vAlign w:val="center"/>
            <w:hideMark/>
          </w:tcPr>
          <w:p w:rsidR="00DD2133" w:rsidRPr="0023268F"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EE6911" w:rsidRDefault="00DD2133" w:rsidP="004057A5">
            <w:pPr>
              <w:suppressAutoHyphens w:val="0"/>
              <w:jc w:val="center"/>
              <w:rPr>
                <w:rFonts w:ascii="Arial" w:hAnsi="Arial" w:cs="Arial"/>
                <w:b/>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Pr>
                <w:rFonts w:ascii="Arial" w:hAnsi="Arial" w:cs="Arial"/>
                <w:sz w:val="18"/>
                <w:szCs w:val="18"/>
                <w:lang w:val="en-US" w:eastAsia="el-GR"/>
              </w:rPr>
              <w:t>33</w:t>
            </w:r>
          </w:p>
        </w:tc>
        <w:tc>
          <w:tcPr>
            <w:tcW w:w="1127"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ΤΡΑΚΤΕΡ</w:t>
            </w:r>
          </w:p>
        </w:tc>
        <w:tc>
          <w:tcPr>
            <w:tcW w:w="834"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JOHN-DEERE</w:t>
            </w:r>
          </w:p>
        </w:tc>
        <w:tc>
          <w:tcPr>
            <w:tcW w:w="802"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ΑΜ-61746</w:t>
            </w:r>
          </w:p>
        </w:tc>
        <w:tc>
          <w:tcPr>
            <w:tcW w:w="560" w:type="pct"/>
            <w:tcBorders>
              <w:top w:val="nil"/>
              <w:left w:val="nil"/>
              <w:bottom w:val="single" w:sz="4" w:space="0" w:color="000000"/>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24</w:t>
            </w:r>
          </w:p>
        </w:tc>
        <w:tc>
          <w:tcPr>
            <w:tcW w:w="294" w:type="pct"/>
            <w:tcBorders>
              <w:top w:val="nil"/>
              <w:left w:val="nil"/>
              <w:bottom w:val="single" w:sz="4" w:space="0" w:color="000000"/>
              <w:right w:val="nil"/>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1104" w:type="pct"/>
            <w:tcBorders>
              <w:top w:val="nil"/>
              <w:left w:val="single" w:sz="4" w:space="0" w:color="000000"/>
              <w:bottom w:val="single" w:sz="4" w:space="0" w:color="000000"/>
              <w:right w:val="single" w:sz="4" w:space="0" w:color="000000"/>
            </w:tcBorders>
            <w:shd w:val="clear" w:color="auto" w:fill="auto"/>
            <w:noWrap/>
            <w:vAlign w:val="center"/>
            <w:hideMark/>
          </w:tcPr>
          <w:p w:rsidR="00DD2133" w:rsidRPr="00EE6911" w:rsidRDefault="00DD2133" w:rsidP="004057A5">
            <w:pPr>
              <w:suppressAutoHyphens w:val="0"/>
              <w:jc w:val="center"/>
              <w:rPr>
                <w:rFonts w:ascii="Arial" w:hAnsi="Arial" w:cs="Arial"/>
                <w:b/>
                <w:sz w:val="18"/>
                <w:szCs w:val="18"/>
                <w:lang w:eastAsia="el-GR"/>
              </w:rPr>
            </w:pPr>
          </w:p>
        </w:tc>
      </w:tr>
      <w:tr w:rsidR="00DD2133" w:rsidRPr="004057A5" w:rsidTr="005B7799">
        <w:trPr>
          <w:trHeight w:val="402"/>
          <w:jc w:val="center"/>
        </w:trPr>
        <w:tc>
          <w:tcPr>
            <w:tcW w:w="279" w:type="pct"/>
            <w:tcBorders>
              <w:top w:val="nil"/>
              <w:left w:val="single" w:sz="4" w:space="0" w:color="000000"/>
              <w:bottom w:val="single" w:sz="4" w:space="0" w:color="auto"/>
              <w:right w:val="single" w:sz="4" w:space="0" w:color="000000"/>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Pr>
                <w:rFonts w:ascii="Arial" w:hAnsi="Arial" w:cs="Arial"/>
                <w:sz w:val="18"/>
                <w:szCs w:val="18"/>
                <w:lang w:val="en-US" w:eastAsia="el-GR"/>
              </w:rPr>
              <w:t>34</w:t>
            </w:r>
          </w:p>
        </w:tc>
        <w:tc>
          <w:tcPr>
            <w:tcW w:w="1127" w:type="pct"/>
            <w:tcBorders>
              <w:top w:val="nil"/>
              <w:left w:val="nil"/>
              <w:bottom w:val="single" w:sz="4" w:space="0" w:color="auto"/>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ΗΜΙΦΟΡΤΗΓΟ</w:t>
            </w:r>
          </w:p>
        </w:tc>
        <w:tc>
          <w:tcPr>
            <w:tcW w:w="834" w:type="pct"/>
            <w:tcBorders>
              <w:top w:val="nil"/>
              <w:left w:val="nil"/>
              <w:bottom w:val="single" w:sz="4" w:space="0" w:color="auto"/>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MITSUBISHI</w:t>
            </w:r>
          </w:p>
        </w:tc>
        <w:tc>
          <w:tcPr>
            <w:tcW w:w="802" w:type="pct"/>
            <w:tcBorders>
              <w:top w:val="nil"/>
              <w:left w:val="nil"/>
              <w:bottom w:val="single" w:sz="4" w:space="0" w:color="auto"/>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ΚΗΥ-7352</w:t>
            </w:r>
          </w:p>
        </w:tc>
        <w:tc>
          <w:tcPr>
            <w:tcW w:w="560" w:type="pct"/>
            <w:tcBorders>
              <w:top w:val="nil"/>
              <w:left w:val="nil"/>
              <w:bottom w:val="single" w:sz="4" w:space="0" w:color="auto"/>
              <w:right w:val="single" w:sz="4" w:space="0" w:color="000000"/>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17</w:t>
            </w:r>
          </w:p>
        </w:tc>
        <w:tc>
          <w:tcPr>
            <w:tcW w:w="294" w:type="pct"/>
            <w:tcBorders>
              <w:top w:val="nil"/>
              <w:left w:val="nil"/>
              <w:bottom w:val="single" w:sz="4" w:space="0" w:color="auto"/>
              <w:right w:val="nil"/>
            </w:tcBorders>
            <w:shd w:val="clear" w:color="auto" w:fill="auto"/>
            <w:noWrap/>
            <w:vAlign w:val="center"/>
            <w:hideMark/>
          </w:tcPr>
          <w:p w:rsidR="00DD2133" w:rsidRPr="0023268F"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104" w:type="pct"/>
            <w:tcBorders>
              <w:top w:val="nil"/>
              <w:left w:val="single" w:sz="4" w:space="0" w:color="000000"/>
              <w:bottom w:val="single" w:sz="4" w:space="0" w:color="auto"/>
              <w:right w:val="single" w:sz="4" w:space="0" w:color="000000"/>
            </w:tcBorders>
            <w:shd w:val="clear" w:color="auto" w:fill="auto"/>
            <w:noWrap/>
            <w:vAlign w:val="center"/>
            <w:hideMark/>
          </w:tcPr>
          <w:p w:rsidR="00DD2133" w:rsidRPr="00EE6911" w:rsidRDefault="00DD2133" w:rsidP="004057A5">
            <w:pPr>
              <w:suppressAutoHyphens w:val="0"/>
              <w:jc w:val="center"/>
              <w:rPr>
                <w:rFonts w:ascii="Arial" w:hAnsi="Arial" w:cs="Arial"/>
                <w:b/>
                <w:sz w:val="18"/>
                <w:szCs w:val="18"/>
                <w:lang w:eastAsia="el-GR"/>
              </w:rPr>
            </w:pPr>
          </w:p>
        </w:tc>
      </w:tr>
      <w:tr w:rsidR="00DD2133" w:rsidRPr="004057A5" w:rsidTr="005B7799">
        <w:trPr>
          <w:trHeight w:val="402"/>
          <w:jc w:val="center"/>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9F01F1" w:rsidRDefault="00DD2133" w:rsidP="009F01F1">
            <w:pPr>
              <w:suppressAutoHyphens w:val="0"/>
              <w:jc w:val="center"/>
              <w:rPr>
                <w:rFonts w:ascii="Arial" w:hAnsi="Arial" w:cs="Arial"/>
                <w:sz w:val="18"/>
                <w:szCs w:val="18"/>
                <w:lang w:val="en-US" w:eastAsia="el-GR"/>
              </w:rPr>
            </w:pPr>
            <w:r>
              <w:rPr>
                <w:rFonts w:ascii="Arial" w:hAnsi="Arial" w:cs="Arial"/>
                <w:sz w:val="18"/>
                <w:szCs w:val="18"/>
                <w:lang w:val="en-US" w:eastAsia="el-GR"/>
              </w:rPr>
              <w:t>35</w:t>
            </w:r>
          </w:p>
        </w:tc>
        <w:tc>
          <w:tcPr>
            <w:tcW w:w="1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5D4DD4" w:rsidRDefault="00DD2133" w:rsidP="004057A5">
            <w:pPr>
              <w:suppressAutoHyphens w:val="0"/>
              <w:jc w:val="center"/>
              <w:rPr>
                <w:rFonts w:ascii="Arial" w:hAnsi="Arial" w:cs="Arial"/>
                <w:sz w:val="18"/>
                <w:szCs w:val="18"/>
                <w:lang w:eastAsia="el-GR"/>
              </w:rPr>
            </w:pPr>
            <w:r>
              <w:rPr>
                <w:rFonts w:ascii="Arial" w:hAnsi="Arial" w:cs="Arial"/>
                <w:sz w:val="18"/>
                <w:szCs w:val="18"/>
                <w:lang w:eastAsia="el-GR"/>
              </w:rPr>
              <w:t>ΣΑΡΩΘΡΟ</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5D4DD4"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KUBOTA</w:t>
            </w:r>
          </w:p>
        </w:tc>
        <w:tc>
          <w:tcPr>
            <w:tcW w:w="8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5D4DD4" w:rsidRDefault="00DD2133" w:rsidP="004057A5">
            <w:pPr>
              <w:suppressAutoHyphens w:val="0"/>
              <w:jc w:val="center"/>
              <w:rPr>
                <w:rFonts w:ascii="Arial" w:hAnsi="Arial" w:cs="Arial"/>
                <w:sz w:val="18"/>
                <w:szCs w:val="18"/>
                <w:lang w:eastAsia="el-GR"/>
              </w:rPr>
            </w:pPr>
            <w:r>
              <w:rPr>
                <w:rFonts w:ascii="Arial" w:hAnsi="Arial" w:cs="Arial"/>
                <w:sz w:val="18"/>
                <w:szCs w:val="18"/>
                <w:lang w:eastAsia="el-GR"/>
              </w:rPr>
              <w:t>ΜΕ-133223</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4057A5" w:rsidRDefault="00DD2133" w:rsidP="004057A5">
            <w:pPr>
              <w:suppressAutoHyphens w:val="0"/>
              <w:jc w:val="center"/>
              <w:rPr>
                <w:rFonts w:ascii="Arial" w:hAnsi="Arial" w:cs="Arial"/>
                <w:sz w:val="18"/>
                <w:szCs w:val="18"/>
                <w:lang w:eastAsia="el-GR"/>
              </w:rPr>
            </w:pPr>
            <w:r>
              <w:rPr>
                <w:rFonts w:ascii="Arial" w:hAnsi="Arial" w:cs="Arial"/>
                <w:sz w:val="18"/>
                <w:szCs w:val="18"/>
                <w:lang w:eastAsia="el-GR"/>
              </w:rPr>
              <w:t>21</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23268F" w:rsidRDefault="00DD2133"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2</w:t>
            </w:r>
          </w:p>
        </w:tc>
        <w:tc>
          <w:tcPr>
            <w:tcW w:w="11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133" w:rsidRPr="00EE6911" w:rsidRDefault="00DD2133" w:rsidP="004057A5">
            <w:pPr>
              <w:suppressAutoHyphens w:val="0"/>
              <w:jc w:val="center"/>
              <w:rPr>
                <w:rFonts w:ascii="Arial" w:hAnsi="Arial" w:cs="Arial"/>
                <w:b/>
                <w:sz w:val="18"/>
                <w:szCs w:val="18"/>
                <w:lang w:eastAsia="el-GR"/>
              </w:rPr>
            </w:pPr>
            <w:r w:rsidRPr="00EE6911">
              <w:rPr>
                <w:rFonts w:ascii="Arial" w:hAnsi="Arial" w:cs="Arial"/>
                <w:b/>
                <w:sz w:val="18"/>
                <w:szCs w:val="18"/>
                <w:lang w:eastAsia="el-GR"/>
              </w:rPr>
              <w:t>ΑΣΦΑΛΙΣΗ ΩΣ ΜΗΧΑΝΗΜΑΤΑ ΕΡΓΩΝ</w:t>
            </w:r>
          </w:p>
        </w:tc>
      </w:tr>
    </w:tbl>
    <w:p w:rsidR="004057A5" w:rsidRDefault="004057A5"/>
    <w:tbl>
      <w:tblPr>
        <w:tblW w:w="9734" w:type="dxa"/>
        <w:tblInd w:w="-601" w:type="dxa"/>
        <w:tblLayout w:type="fixed"/>
        <w:tblLook w:val="04A0"/>
      </w:tblPr>
      <w:tblGrid>
        <w:gridCol w:w="567"/>
        <w:gridCol w:w="2127"/>
        <w:gridCol w:w="1559"/>
        <w:gridCol w:w="1559"/>
        <w:gridCol w:w="1134"/>
        <w:gridCol w:w="709"/>
        <w:gridCol w:w="2079"/>
      </w:tblGrid>
      <w:tr w:rsidR="00AD0679" w:rsidRPr="004057A5" w:rsidTr="00C0351E">
        <w:trPr>
          <w:trHeight w:val="705"/>
        </w:trPr>
        <w:tc>
          <w:tcPr>
            <w:tcW w:w="97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679" w:rsidRPr="004057A5" w:rsidRDefault="00AD0679" w:rsidP="004057A5">
            <w:pPr>
              <w:suppressAutoHyphens w:val="0"/>
              <w:jc w:val="center"/>
              <w:rPr>
                <w:rFonts w:ascii="Arial" w:hAnsi="Arial" w:cs="Arial"/>
                <w:sz w:val="18"/>
                <w:szCs w:val="18"/>
                <w:lang w:eastAsia="el-GR"/>
              </w:rPr>
            </w:pPr>
            <w:r w:rsidRPr="004057A5">
              <w:rPr>
                <w:rFonts w:ascii="Arial" w:hAnsi="Arial" w:cs="Arial"/>
                <w:b/>
                <w:bCs/>
                <w:sz w:val="18"/>
                <w:szCs w:val="18"/>
                <w:lang w:eastAsia="el-GR"/>
              </w:rPr>
              <w:t>ΚΑΤΑΣΤΑΣΗ ΑΥΤΟΚΙΝΗΤΩΝ ΔΕ ΑΝΘΕΜΙΩΝ</w:t>
            </w:r>
          </w:p>
        </w:tc>
      </w:tr>
      <w:tr w:rsidR="004057A5" w:rsidRPr="004057A5" w:rsidTr="00DD2133">
        <w:trPr>
          <w:trHeight w:val="129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Α/Α</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ΚΑΤΗΓΟΡΙΑ ΟΧΗΜΑΤΟΣ</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ΕΡΓΟΣΤΑΣΙΟ ΚΑΤΑΣΚΕΥΗΣ</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ΑΡΙΘΜΟΣ ΚΥΚΛΟΦΟΡΙΑΣ</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ΦΟΡ/ΜΟΙ ΙΠΠΟΙ</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Β.Μ.</w:t>
            </w:r>
          </w:p>
        </w:tc>
        <w:tc>
          <w:tcPr>
            <w:tcW w:w="2079"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ΑΠΑΙΤΗΣΕΙΣ ΤΗΣ ΚΑΝΟΝΙΚΗΣ ΑΣΦΑΛΙΣΗΣ</w:t>
            </w:r>
          </w:p>
        </w:tc>
      </w:tr>
      <w:tr w:rsidR="004057A5" w:rsidRPr="004057A5" w:rsidTr="00DD2133">
        <w:trPr>
          <w:trHeight w:val="40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1</w:t>
            </w:r>
          </w:p>
        </w:tc>
        <w:tc>
          <w:tcPr>
            <w:tcW w:w="2127"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ΑΠΟΡΡΙΜΜΑΤΟΦΟΡΟ</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MAN</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ΚΗΥ-7369</w:t>
            </w:r>
          </w:p>
        </w:tc>
        <w:tc>
          <w:tcPr>
            <w:tcW w:w="1134"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67</w:t>
            </w:r>
          </w:p>
        </w:tc>
        <w:tc>
          <w:tcPr>
            <w:tcW w:w="709" w:type="dxa"/>
            <w:tcBorders>
              <w:top w:val="nil"/>
              <w:left w:val="nil"/>
              <w:bottom w:val="single" w:sz="4" w:space="0" w:color="000000"/>
              <w:right w:val="single" w:sz="4" w:space="0" w:color="000000"/>
            </w:tcBorders>
            <w:shd w:val="clear" w:color="auto" w:fill="auto"/>
            <w:noWrap/>
            <w:vAlign w:val="center"/>
            <w:hideMark/>
          </w:tcPr>
          <w:p w:rsidR="004057A5" w:rsidRPr="0023268F" w:rsidRDefault="0023268F"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207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b/>
                <w:bCs/>
                <w:sz w:val="18"/>
                <w:szCs w:val="18"/>
                <w:lang w:eastAsia="el-GR"/>
              </w:rPr>
            </w:pPr>
          </w:p>
        </w:tc>
      </w:tr>
      <w:tr w:rsidR="004057A5" w:rsidRPr="004057A5" w:rsidTr="00DD2133">
        <w:trPr>
          <w:trHeight w:val="40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2127"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ΑΠΟΡΡΙΜΜΑΤΟΦΟΡΟ</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IVECO</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ΚΗΗ-3369</w:t>
            </w:r>
          </w:p>
        </w:tc>
        <w:tc>
          <w:tcPr>
            <w:tcW w:w="1134"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35</w:t>
            </w:r>
          </w:p>
        </w:tc>
        <w:tc>
          <w:tcPr>
            <w:tcW w:w="709" w:type="dxa"/>
            <w:tcBorders>
              <w:top w:val="nil"/>
              <w:left w:val="nil"/>
              <w:bottom w:val="single" w:sz="4" w:space="0" w:color="000000"/>
              <w:right w:val="single" w:sz="4" w:space="0" w:color="000000"/>
            </w:tcBorders>
            <w:shd w:val="clear" w:color="auto" w:fill="auto"/>
            <w:noWrap/>
            <w:vAlign w:val="center"/>
            <w:hideMark/>
          </w:tcPr>
          <w:p w:rsidR="004057A5" w:rsidRPr="0023268F" w:rsidRDefault="0023268F"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207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b/>
                <w:bCs/>
                <w:sz w:val="18"/>
                <w:szCs w:val="18"/>
                <w:lang w:eastAsia="el-GR"/>
              </w:rPr>
            </w:pPr>
          </w:p>
        </w:tc>
      </w:tr>
      <w:tr w:rsidR="004057A5" w:rsidRPr="004057A5" w:rsidTr="00DD2133">
        <w:trPr>
          <w:trHeight w:val="40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3</w:t>
            </w:r>
          </w:p>
        </w:tc>
        <w:tc>
          <w:tcPr>
            <w:tcW w:w="2127"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ΑΝΑΤΡΕΠΟΜΕΝΟ/Φ</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MERCEDES</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KHY-7386</w:t>
            </w:r>
          </w:p>
        </w:tc>
        <w:tc>
          <w:tcPr>
            <w:tcW w:w="1134"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72</w:t>
            </w:r>
          </w:p>
        </w:tc>
        <w:tc>
          <w:tcPr>
            <w:tcW w:w="709" w:type="dxa"/>
            <w:tcBorders>
              <w:top w:val="nil"/>
              <w:left w:val="nil"/>
              <w:bottom w:val="single" w:sz="4" w:space="0" w:color="000000"/>
              <w:right w:val="single" w:sz="4" w:space="0" w:color="000000"/>
            </w:tcBorders>
            <w:shd w:val="clear" w:color="auto" w:fill="auto"/>
            <w:noWrap/>
            <w:vAlign w:val="center"/>
            <w:hideMark/>
          </w:tcPr>
          <w:p w:rsidR="004057A5" w:rsidRPr="0023268F" w:rsidRDefault="0023268F"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207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b/>
                <w:bCs/>
                <w:sz w:val="18"/>
                <w:szCs w:val="18"/>
                <w:lang w:eastAsia="el-GR"/>
              </w:rPr>
            </w:pPr>
          </w:p>
        </w:tc>
      </w:tr>
      <w:tr w:rsidR="004057A5" w:rsidRPr="004057A5" w:rsidTr="00DD2133">
        <w:trPr>
          <w:trHeight w:val="40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4</w:t>
            </w:r>
          </w:p>
        </w:tc>
        <w:tc>
          <w:tcPr>
            <w:tcW w:w="2127"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ΗΜΙΦΟΡΤΗΓΟ</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MITSUBISHI</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ΚΗΥ-7367</w:t>
            </w:r>
          </w:p>
        </w:tc>
        <w:tc>
          <w:tcPr>
            <w:tcW w:w="1134"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17</w:t>
            </w:r>
          </w:p>
        </w:tc>
        <w:tc>
          <w:tcPr>
            <w:tcW w:w="709" w:type="dxa"/>
            <w:tcBorders>
              <w:top w:val="nil"/>
              <w:left w:val="nil"/>
              <w:bottom w:val="single" w:sz="4" w:space="0" w:color="000000"/>
              <w:right w:val="single" w:sz="4" w:space="0" w:color="000000"/>
            </w:tcBorders>
            <w:shd w:val="clear" w:color="auto" w:fill="auto"/>
            <w:noWrap/>
            <w:vAlign w:val="center"/>
            <w:hideMark/>
          </w:tcPr>
          <w:p w:rsidR="004057A5" w:rsidRPr="0023268F" w:rsidRDefault="0023268F"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207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b/>
                <w:bCs/>
                <w:sz w:val="18"/>
                <w:szCs w:val="18"/>
                <w:lang w:eastAsia="el-GR"/>
              </w:rPr>
            </w:pPr>
          </w:p>
        </w:tc>
      </w:tr>
      <w:tr w:rsidR="004057A5" w:rsidRPr="004057A5" w:rsidTr="00DD2133">
        <w:trPr>
          <w:trHeight w:val="40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4057A5" w:rsidRPr="006404B6" w:rsidRDefault="006404B6"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5</w:t>
            </w:r>
          </w:p>
        </w:tc>
        <w:tc>
          <w:tcPr>
            <w:tcW w:w="2127"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ΕΠΙΒΑΤΙΚΟ</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PASSAT</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KHY-7385</w:t>
            </w:r>
          </w:p>
        </w:tc>
        <w:tc>
          <w:tcPr>
            <w:tcW w:w="1134"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12</w:t>
            </w:r>
          </w:p>
        </w:tc>
        <w:tc>
          <w:tcPr>
            <w:tcW w:w="709" w:type="dxa"/>
            <w:tcBorders>
              <w:top w:val="nil"/>
              <w:left w:val="nil"/>
              <w:bottom w:val="single" w:sz="4" w:space="0" w:color="000000"/>
              <w:right w:val="single" w:sz="4" w:space="0" w:color="000000"/>
            </w:tcBorders>
            <w:shd w:val="clear" w:color="auto" w:fill="auto"/>
            <w:noWrap/>
            <w:vAlign w:val="center"/>
            <w:hideMark/>
          </w:tcPr>
          <w:p w:rsidR="004057A5" w:rsidRPr="009F01F1" w:rsidRDefault="009F01F1"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2079" w:type="dxa"/>
            <w:tcBorders>
              <w:top w:val="nil"/>
              <w:left w:val="nil"/>
              <w:bottom w:val="single" w:sz="4" w:space="0" w:color="000000"/>
              <w:right w:val="single" w:sz="4" w:space="0" w:color="000000"/>
            </w:tcBorders>
            <w:shd w:val="clear" w:color="auto" w:fill="auto"/>
            <w:noWrap/>
            <w:vAlign w:val="center"/>
            <w:hideMark/>
          </w:tcPr>
          <w:p w:rsidR="004057A5" w:rsidRPr="004057A5" w:rsidRDefault="00EE6911" w:rsidP="004057A5">
            <w:pPr>
              <w:suppressAutoHyphens w:val="0"/>
              <w:jc w:val="center"/>
              <w:rPr>
                <w:rFonts w:ascii="Arial" w:hAnsi="Arial" w:cs="Arial"/>
                <w:b/>
                <w:bCs/>
                <w:sz w:val="18"/>
                <w:szCs w:val="18"/>
                <w:lang w:eastAsia="el-GR"/>
              </w:rPr>
            </w:pPr>
            <w:r>
              <w:rPr>
                <w:rFonts w:ascii="Arial" w:hAnsi="Arial" w:cs="Arial"/>
                <w:b/>
                <w:bCs/>
                <w:sz w:val="18"/>
                <w:szCs w:val="18"/>
                <w:lang w:eastAsia="el-GR"/>
              </w:rPr>
              <w:t>ΟΔΙΚΗ ΒΟΗΘΕΙΑ</w:t>
            </w:r>
          </w:p>
        </w:tc>
      </w:tr>
      <w:tr w:rsidR="004057A5" w:rsidRPr="004057A5" w:rsidTr="00DD2133">
        <w:trPr>
          <w:trHeight w:val="40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4057A5" w:rsidRPr="006404B6" w:rsidRDefault="006404B6"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6</w:t>
            </w:r>
          </w:p>
        </w:tc>
        <w:tc>
          <w:tcPr>
            <w:tcW w:w="2127"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ΕΠΙΒΑΤΙΚΟ</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HYU</w:t>
            </w:r>
            <w:r w:rsidR="003B7282">
              <w:rPr>
                <w:rFonts w:ascii="Arial" w:hAnsi="Arial" w:cs="Arial"/>
                <w:sz w:val="18"/>
                <w:szCs w:val="18"/>
                <w:lang w:val="en-US" w:eastAsia="el-GR"/>
              </w:rPr>
              <w:t>N</w:t>
            </w:r>
            <w:r w:rsidRPr="004057A5">
              <w:rPr>
                <w:rFonts w:ascii="Arial" w:hAnsi="Arial" w:cs="Arial"/>
                <w:sz w:val="18"/>
                <w:szCs w:val="18"/>
                <w:lang w:eastAsia="el-GR"/>
              </w:rPr>
              <w:t>DAI</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KHI-4071</w:t>
            </w:r>
          </w:p>
        </w:tc>
        <w:tc>
          <w:tcPr>
            <w:tcW w:w="1134"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8</w:t>
            </w:r>
          </w:p>
        </w:tc>
        <w:tc>
          <w:tcPr>
            <w:tcW w:w="709" w:type="dxa"/>
            <w:tcBorders>
              <w:top w:val="nil"/>
              <w:left w:val="nil"/>
              <w:bottom w:val="single" w:sz="4" w:space="0" w:color="000000"/>
              <w:right w:val="single" w:sz="4" w:space="0" w:color="000000"/>
            </w:tcBorders>
            <w:shd w:val="clear" w:color="auto" w:fill="auto"/>
            <w:noWrap/>
            <w:vAlign w:val="center"/>
            <w:hideMark/>
          </w:tcPr>
          <w:p w:rsidR="004057A5" w:rsidRPr="0023268F" w:rsidRDefault="0023268F"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2079" w:type="dxa"/>
            <w:tcBorders>
              <w:top w:val="nil"/>
              <w:left w:val="nil"/>
              <w:bottom w:val="single" w:sz="4" w:space="0" w:color="000000"/>
              <w:right w:val="single" w:sz="4" w:space="0" w:color="000000"/>
            </w:tcBorders>
            <w:shd w:val="clear" w:color="auto" w:fill="auto"/>
            <w:noWrap/>
            <w:vAlign w:val="center"/>
            <w:hideMark/>
          </w:tcPr>
          <w:p w:rsidR="004057A5" w:rsidRPr="004057A5" w:rsidRDefault="00EE6911" w:rsidP="004057A5">
            <w:pPr>
              <w:suppressAutoHyphens w:val="0"/>
              <w:jc w:val="center"/>
              <w:rPr>
                <w:rFonts w:ascii="Arial" w:hAnsi="Arial" w:cs="Arial"/>
                <w:b/>
                <w:bCs/>
                <w:sz w:val="18"/>
                <w:szCs w:val="18"/>
                <w:lang w:eastAsia="el-GR"/>
              </w:rPr>
            </w:pPr>
            <w:r>
              <w:rPr>
                <w:rFonts w:ascii="Arial" w:hAnsi="Arial" w:cs="Arial"/>
                <w:b/>
                <w:bCs/>
                <w:sz w:val="18"/>
                <w:szCs w:val="18"/>
                <w:lang w:eastAsia="el-GR"/>
              </w:rPr>
              <w:t>ΟΔΙΚΗ ΒΟΗΘΕΙΑ</w:t>
            </w:r>
          </w:p>
        </w:tc>
      </w:tr>
      <w:tr w:rsidR="004057A5" w:rsidRPr="004057A5" w:rsidTr="00DD2133">
        <w:trPr>
          <w:trHeight w:val="70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4057A5" w:rsidRPr="006404B6" w:rsidRDefault="006404B6" w:rsidP="004057A5">
            <w:pPr>
              <w:suppressAutoHyphens w:val="0"/>
              <w:jc w:val="center"/>
              <w:rPr>
                <w:rFonts w:ascii="Arial" w:hAnsi="Arial" w:cs="Arial"/>
                <w:sz w:val="18"/>
                <w:szCs w:val="18"/>
                <w:lang w:val="en-US" w:eastAsia="el-GR"/>
              </w:rPr>
            </w:pPr>
            <w:r>
              <w:rPr>
                <w:rFonts w:ascii="Arial" w:hAnsi="Arial" w:cs="Arial"/>
                <w:sz w:val="18"/>
                <w:szCs w:val="18"/>
                <w:lang w:val="en-US" w:eastAsia="el-GR"/>
              </w:rPr>
              <w:t>7</w:t>
            </w:r>
          </w:p>
        </w:tc>
        <w:tc>
          <w:tcPr>
            <w:tcW w:w="2127"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ΙΣΩΠΕΔΩΤΗΣ</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VOLVO</w:t>
            </w:r>
          </w:p>
        </w:tc>
        <w:tc>
          <w:tcPr>
            <w:tcW w:w="155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ME-115336</w:t>
            </w:r>
          </w:p>
        </w:tc>
        <w:tc>
          <w:tcPr>
            <w:tcW w:w="1134"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201</w:t>
            </w:r>
          </w:p>
        </w:tc>
        <w:tc>
          <w:tcPr>
            <w:tcW w:w="709"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4057A5">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2079" w:type="dxa"/>
            <w:tcBorders>
              <w:top w:val="nil"/>
              <w:left w:val="nil"/>
              <w:bottom w:val="single" w:sz="4" w:space="0" w:color="000000"/>
              <w:right w:val="single" w:sz="4" w:space="0" w:color="000000"/>
            </w:tcBorders>
            <w:shd w:val="clear" w:color="auto" w:fill="auto"/>
            <w:vAlign w:val="center"/>
            <w:hideMark/>
          </w:tcPr>
          <w:p w:rsidR="004057A5" w:rsidRPr="004057A5" w:rsidRDefault="004057A5" w:rsidP="004057A5">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ΑΣΦΑΛΙΣΗ ΩΣ ΜΗΧΑΝΗΜΑΤΑ ΕΡΓΩΝ</w:t>
            </w:r>
          </w:p>
        </w:tc>
      </w:tr>
    </w:tbl>
    <w:p w:rsidR="004057A5" w:rsidRDefault="004057A5"/>
    <w:p w:rsidR="00D270CE" w:rsidRDefault="00D270CE"/>
    <w:p w:rsidR="00D270CE" w:rsidRDefault="00D270CE"/>
    <w:p w:rsidR="00D270CE" w:rsidRDefault="00D270CE"/>
    <w:p w:rsidR="00D270CE" w:rsidRDefault="00D270CE"/>
    <w:p w:rsidR="00D270CE" w:rsidRDefault="00D270CE"/>
    <w:p w:rsidR="002A3E70" w:rsidRDefault="002A3E70"/>
    <w:p w:rsidR="002A3E70" w:rsidRDefault="002A3E70"/>
    <w:p w:rsidR="00D270CE" w:rsidRDefault="00D270CE"/>
    <w:p w:rsidR="00D270CE" w:rsidRDefault="00D270CE">
      <w:pPr>
        <w:rPr>
          <w:lang w:val="en-US"/>
        </w:rPr>
      </w:pPr>
    </w:p>
    <w:p w:rsidR="003B7282" w:rsidRDefault="003B7282">
      <w:pPr>
        <w:rPr>
          <w:lang w:val="en-US"/>
        </w:rPr>
      </w:pPr>
    </w:p>
    <w:p w:rsidR="003B7282" w:rsidRDefault="003B7282">
      <w:pPr>
        <w:rPr>
          <w:lang w:val="en-US"/>
        </w:rPr>
      </w:pPr>
    </w:p>
    <w:p w:rsidR="00396456" w:rsidRPr="00396456" w:rsidRDefault="00396456">
      <w:pPr>
        <w:rPr>
          <w:lang w:val="en-US"/>
        </w:rPr>
      </w:pPr>
    </w:p>
    <w:p w:rsidR="00D270CE" w:rsidRDefault="00D270CE"/>
    <w:tbl>
      <w:tblPr>
        <w:tblW w:w="9782" w:type="dxa"/>
        <w:tblInd w:w="-318" w:type="dxa"/>
        <w:tblLayout w:type="fixed"/>
        <w:tblLook w:val="04A0"/>
      </w:tblPr>
      <w:tblGrid>
        <w:gridCol w:w="568"/>
        <w:gridCol w:w="2268"/>
        <w:gridCol w:w="1985"/>
        <w:gridCol w:w="1653"/>
        <w:gridCol w:w="1040"/>
        <w:gridCol w:w="697"/>
        <w:gridCol w:w="1571"/>
      </w:tblGrid>
      <w:tr w:rsidR="00D270CE" w:rsidRPr="004057A5" w:rsidTr="009F01F1">
        <w:trPr>
          <w:trHeight w:val="345"/>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270CE" w:rsidRPr="004057A5" w:rsidRDefault="00D270CE" w:rsidP="00D270CE">
            <w:pPr>
              <w:suppressAutoHyphens w:val="0"/>
              <w:jc w:val="center"/>
              <w:rPr>
                <w:rFonts w:ascii="Arial" w:hAnsi="Arial" w:cs="Arial"/>
                <w:sz w:val="18"/>
                <w:szCs w:val="18"/>
                <w:lang w:eastAsia="el-GR"/>
              </w:rPr>
            </w:pPr>
            <w:r w:rsidRPr="004057A5">
              <w:rPr>
                <w:rFonts w:ascii="Arial" w:hAnsi="Arial" w:cs="Arial"/>
                <w:b/>
                <w:bCs/>
                <w:sz w:val="18"/>
                <w:szCs w:val="18"/>
                <w:lang w:eastAsia="el-GR"/>
              </w:rPr>
              <w:t>ΚΑΤΑΣΤΑΣΗ ΑΥΤΟΚΙΝΗΤΩΝ ΔΕ ΕΙΡΗΝΟΥΠΟΛΗΣ</w:t>
            </w:r>
          </w:p>
        </w:tc>
      </w:tr>
      <w:tr w:rsidR="00D270CE" w:rsidRPr="004057A5" w:rsidTr="009F01F1">
        <w:trPr>
          <w:trHeight w:val="138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D270CE">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Α/Α</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D270CE">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ΚΑΤΗΓΟΡΙΑ ΟΧΗΜΑΤΟΣ</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D270CE">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ΕΡΓΟΣΤΑΣΙΟ ΚΑΤΑΣΚΕΥΗΣ</w:t>
            </w:r>
          </w:p>
        </w:tc>
        <w:tc>
          <w:tcPr>
            <w:tcW w:w="1653"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D270CE">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ΑΡΙΘΜΟΣ ΚΥΚΛΟΦΟΡΙΑΣ</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D270CE">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ΦΟΡ/ΜΟΙ ΙΠΠΟΙ</w:t>
            </w:r>
          </w:p>
        </w:tc>
        <w:tc>
          <w:tcPr>
            <w:tcW w:w="697"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D270CE">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Β.Μ.</w:t>
            </w:r>
          </w:p>
        </w:tc>
        <w:tc>
          <w:tcPr>
            <w:tcW w:w="1571" w:type="dxa"/>
            <w:tcBorders>
              <w:top w:val="single" w:sz="4" w:space="0" w:color="000000"/>
              <w:left w:val="nil"/>
              <w:bottom w:val="single" w:sz="4" w:space="0" w:color="000000"/>
              <w:right w:val="single" w:sz="4" w:space="0" w:color="000000"/>
            </w:tcBorders>
            <w:shd w:val="clear" w:color="auto" w:fill="auto"/>
            <w:vAlign w:val="center"/>
            <w:hideMark/>
          </w:tcPr>
          <w:p w:rsidR="004057A5" w:rsidRPr="004057A5" w:rsidRDefault="004057A5" w:rsidP="00D270CE">
            <w:pPr>
              <w:suppressAutoHyphens w:val="0"/>
              <w:jc w:val="center"/>
              <w:rPr>
                <w:rFonts w:ascii="Arial" w:hAnsi="Arial" w:cs="Arial"/>
                <w:b/>
                <w:bCs/>
                <w:sz w:val="18"/>
                <w:szCs w:val="18"/>
                <w:lang w:eastAsia="el-GR"/>
              </w:rPr>
            </w:pPr>
            <w:r w:rsidRPr="004057A5">
              <w:rPr>
                <w:rFonts w:ascii="Arial" w:hAnsi="Arial" w:cs="Arial"/>
                <w:b/>
                <w:bCs/>
                <w:sz w:val="18"/>
                <w:szCs w:val="18"/>
                <w:lang w:eastAsia="el-GR"/>
              </w:rPr>
              <w:t>EΠΙΠΛΕΟΝ ΑΠΑΙΤΗΣΕΙΣ ΤΗΣ ΚΑΝΟΝΙΚΗΣ ΑΣΦΑΛΙΣΗΣ</w:t>
            </w:r>
          </w:p>
        </w:tc>
      </w:tr>
      <w:tr w:rsidR="00D270CE" w:rsidRPr="004057A5" w:rsidTr="009F01F1">
        <w:trPr>
          <w:trHeight w:val="402"/>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4057A5" w:rsidRPr="004057A5" w:rsidRDefault="004057A5" w:rsidP="00D270CE">
            <w:pPr>
              <w:suppressAutoHyphens w:val="0"/>
              <w:jc w:val="center"/>
              <w:rPr>
                <w:rFonts w:ascii="Arial" w:hAnsi="Arial" w:cs="Arial"/>
                <w:sz w:val="18"/>
                <w:szCs w:val="18"/>
                <w:lang w:eastAsia="el-GR"/>
              </w:rPr>
            </w:pPr>
            <w:r w:rsidRPr="004057A5">
              <w:rPr>
                <w:rFonts w:ascii="Arial" w:hAnsi="Arial" w:cs="Arial"/>
                <w:sz w:val="18"/>
                <w:szCs w:val="18"/>
                <w:lang w:eastAsia="el-GR"/>
              </w:rPr>
              <w:t>1</w:t>
            </w:r>
          </w:p>
        </w:tc>
        <w:tc>
          <w:tcPr>
            <w:tcW w:w="2268"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D270CE">
            <w:pPr>
              <w:suppressAutoHyphens w:val="0"/>
              <w:jc w:val="center"/>
              <w:rPr>
                <w:rFonts w:ascii="Arial" w:hAnsi="Arial" w:cs="Arial"/>
                <w:sz w:val="18"/>
                <w:szCs w:val="18"/>
                <w:lang w:eastAsia="el-GR"/>
              </w:rPr>
            </w:pPr>
            <w:r w:rsidRPr="004057A5">
              <w:rPr>
                <w:rFonts w:ascii="Arial" w:hAnsi="Arial" w:cs="Arial"/>
                <w:sz w:val="18"/>
                <w:szCs w:val="18"/>
                <w:lang w:eastAsia="el-GR"/>
              </w:rPr>
              <w:t>ΑΠΟΡΡΙΜΜΑΤΟΦΟΡΟ</w:t>
            </w:r>
          </w:p>
        </w:tc>
        <w:tc>
          <w:tcPr>
            <w:tcW w:w="1985"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D270CE">
            <w:pPr>
              <w:suppressAutoHyphens w:val="0"/>
              <w:jc w:val="center"/>
              <w:rPr>
                <w:rFonts w:ascii="Arial" w:hAnsi="Arial" w:cs="Arial"/>
                <w:sz w:val="18"/>
                <w:szCs w:val="18"/>
                <w:lang w:eastAsia="el-GR"/>
              </w:rPr>
            </w:pPr>
            <w:r w:rsidRPr="004057A5">
              <w:rPr>
                <w:rFonts w:ascii="Arial" w:hAnsi="Arial" w:cs="Arial"/>
                <w:sz w:val="18"/>
                <w:szCs w:val="18"/>
                <w:lang w:eastAsia="el-GR"/>
              </w:rPr>
              <w:t>IVECO</w:t>
            </w:r>
          </w:p>
        </w:tc>
        <w:tc>
          <w:tcPr>
            <w:tcW w:w="1653"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D270CE">
            <w:pPr>
              <w:suppressAutoHyphens w:val="0"/>
              <w:jc w:val="center"/>
              <w:rPr>
                <w:rFonts w:ascii="Arial" w:hAnsi="Arial" w:cs="Arial"/>
                <w:sz w:val="18"/>
                <w:szCs w:val="18"/>
                <w:lang w:eastAsia="el-GR"/>
              </w:rPr>
            </w:pPr>
            <w:r w:rsidRPr="004057A5">
              <w:rPr>
                <w:rFonts w:ascii="Arial" w:hAnsi="Arial" w:cs="Arial"/>
                <w:sz w:val="18"/>
                <w:szCs w:val="18"/>
                <w:lang w:eastAsia="el-GR"/>
              </w:rPr>
              <w:t>KHH-3352</w:t>
            </w:r>
          </w:p>
        </w:tc>
        <w:tc>
          <w:tcPr>
            <w:tcW w:w="1040"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D270CE">
            <w:pPr>
              <w:suppressAutoHyphens w:val="0"/>
              <w:jc w:val="center"/>
              <w:rPr>
                <w:rFonts w:ascii="Arial" w:hAnsi="Arial" w:cs="Arial"/>
                <w:sz w:val="18"/>
                <w:szCs w:val="18"/>
                <w:lang w:eastAsia="el-GR"/>
              </w:rPr>
            </w:pPr>
            <w:r w:rsidRPr="004057A5">
              <w:rPr>
                <w:rFonts w:ascii="Arial" w:hAnsi="Arial" w:cs="Arial"/>
                <w:sz w:val="18"/>
                <w:szCs w:val="18"/>
                <w:lang w:eastAsia="el-GR"/>
              </w:rPr>
              <w:t>35</w:t>
            </w:r>
          </w:p>
        </w:tc>
        <w:tc>
          <w:tcPr>
            <w:tcW w:w="697" w:type="dxa"/>
            <w:tcBorders>
              <w:top w:val="nil"/>
              <w:left w:val="nil"/>
              <w:bottom w:val="single" w:sz="4" w:space="0" w:color="000000"/>
              <w:right w:val="single" w:sz="4" w:space="0" w:color="000000"/>
            </w:tcBorders>
            <w:shd w:val="clear" w:color="auto" w:fill="auto"/>
            <w:noWrap/>
            <w:vAlign w:val="center"/>
            <w:hideMark/>
          </w:tcPr>
          <w:p w:rsidR="004057A5" w:rsidRPr="0023268F" w:rsidRDefault="0023268F" w:rsidP="00D270CE">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571" w:type="dxa"/>
            <w:tcBorders>
              <w:top w:val="nil"/>
              <w:left w:val="nil"/>
              <w:bottom w:val="single" w:sz="4" w:space="0" w:color="000000"/>
              <w:right w:val="single" w:sz="4" w:space="0" w:color="000000"/>
            </w:tcBorders>
            <w:shd w:val="clear" w:color="auto" w:fill="auto"/>
            <w:noWrap/>
            <w:vAlign w:val="center"/>
            <w:hideMark/>
          </w:tcPr>
          <w:p w:rsidR="004057A5" w:rsidRPr="004057A5" w:rsidRDefault="004057A5" w:rsidP="00D270CE">
            <w:pPr>
              <w:suppressAutoHyphens w:val="0"/>
              <w:jc w:val="center"/>
              <w:rPr>
                <w:rFonts w:ascii="Arial" w:hAnsi="Arial" w:cs="Arial"/>
                <w:sz w:val="18"/>
                <w:szCs w:val="18"/>
                <w:lang w:eastAsia="el-GR"/>
              </w:rPr>
            </w:pPr>
          </w:p>
        </w:tc>
      </w:tr>
      <w:tr w:rsidR="003B7282" w:rsidRPr="004057A5" w:rsidTr="009F01F1">
        <w:trPr>
          <w:trHeight w:val="402"/>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3B7282" w:rsidRPr="003B7282" w:rsidRDefault="003B7282" w:rsidP="00D270CE">
            <w:pPr>
              <w:suppressAutoHyphens w:val="0"/>
              <w:jc w:val="center"/>
              <w:rPr>
                <w:rFonts w:ascii="Arial" w:hAnsi="Arial" w:cs="Arial"/>
                <w:sz w:val="18"/>
                <w:szCs w:val="18"/>
                <w:lang w:val="en-US" w:eastAsia="el-GR"/>
              </w:rPr>
            </w:pPr>
            <w:r>
              <w:rPr>
                <w:rFonts w:ascii="Arial" w:hAnsi="Arial" w:cs="Arial"/>
                <w:sz w:val="18"/>
                <w:szCs w:val="18"/>
                <w:lang w:val="en-US" w:eastAsia="el-GR"/>
              </w:rPr>
              <w:t>2</w:t>
            </w:r>
          </w:p>
        </w:tc>
        <w:tc>
          <w:tcPr>
            <w:tcW w:w="2268"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ΑΝΑΤΡΕΠΟΜΕΝΟ/ΦΟΡ.</w:t>
            </w:r>
          </w:p>
        </w:tc>
        <w:tc>
          <w:tcPr>
            <w:tcW w:w="1985"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IVECO</w:t>
            </w:r>
          </w:p>
        </w:tc>
        <w:tc>
          <w:tcPr>
            <w:tcW w:w="1653"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KHY-7335</w:t>
            </w:r>
          </w:p>
        </w:tc>
        <w:tc>
          <w:tcPr>
            <w:tcW w:w="1040"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57</w:t>
            </w:r>
          </w:p>
        </w:tc>
        <w:tc>
          <w:tcPr>
            <w:tcW w:w="697" w:type="dxa"/>
            <w:tcBorders>
              <w:top w:val="nil"/>
              <w:left w:val="nil"/>
              <w:bottom w:val="single" w:sz="4" w:space="0" w:color="000000"/>
              <w:right w:val="single" w:sz="4" w:space="0" w:color="000000"/>
            </w:tcBorders>
            <w:shd w:val="clear" w:color="auto" w:fill="auto"/>
            <w:noWrap/>
            <w:vAlign w:val="center"/>
            <w:hideMark/>
          </w:tcPr>
          <w:p w:rsidR="003B7282" w:rsidRPr="009F01F1" w:rsidRDefault="009F01F1" w:rsidP="003B7282">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571"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D270CE">
            <w:pPr>
              <w:suppressAutoHyphens w:val="0"/>
              <w:jc w:val="center"/>
              <w:rPr>
                <w:rFonts w:ascii="Arial" w:hAnsi="Arial" w:cs="Arial"/>
                <w:sz w:val="18"/>
                <w:szCs w:val="18"/>
                <w:lang w:eastAsia="el-GR"/>
              </w:rPr>
            </w:pPr>
          </w:p>
        </w:tc>
      </w:tr>
      <w:tr w:rsidR="003B7282" w:rsidRPr="004057A5" w:rsidTr="009F01F1">
        <w:trPr>
          <w:trHeight w:val="402"/>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3B7282" w:rsidRPr="004057A5" w:rsidRDefault="003B7282" w:rsidP="00D270CE">
            <w:pPr>
              <w:suppressAutoHyphens w:val="0"/>
              <w:jc w:val="center"/>
              <w:rPr>
                <w:rFonts w:ascii="Arial" w:hAnsi="Arial" w:cs="Arial"/>
                <w:sz w:val="18"/>
                <w:szCs w:val="18"/>
                <w:lang w:eastAsia="el-GR"/>
              </w:rPr>
            </w:pPr>
            <w:r w:rsidRPr="004057A5">
              <w:rPr>
                <w:rFonts w:ascii="Arial" w:hAnsi="Arial" w:cs="Arial"/>
                <w:sz w:val="18"/>
                <w:szCs w:val="18"/>
                <w:lang w:eastAsia="el-GR"/>
              </w:rPr>
              <w:t>3</w:t>
            </w:r>
          </w:p>
        </w:tc>
        <w:tc>
          <w:tcPr>
            <w:tcW w:w="2268"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ΤΡΑΚΤΕΡ</w:t>
            </w:r>
          </w:p>
        </w:tc>
        <w:tc>
          <w:tcPr>
            <w:tcW w:w="1985"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CNH ITALIA SPA</w:t>
            </w:r>
          </w:p>
        </w:tc>
        <w:tc>
          <w:tcPr>
            <w:tcW w:w="1653"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ΑΜ-</w:t>
            </w:r>
            <w:r w:rsidR="00EE6911">
              <w:rPr>
                <w:rFonts w:ascii="Arial" w:hAnsi="Arial" w:cs="Arial"/>
                <w:sz w:val="18"/>
                <w:szCs w:val="18"/>
                <w:lang w:eastAsia="el-GR"/>
              </w:rPr>
              <w:t>68695</w:t>
            </w:r>
          </w:p>
        </w:tc>
        <w:tc>
          <w:tcPr>
            <w:tcW w:w="1040" w:type="dxa"/>
            <w:tcBorders>
              <w:top w:val="nil"/>
              <w:left w:val="nil"/>
              <w:bottom w:val="single" w:sz="4" w:space="0" w:color="000000"/>
              <w:right w:val="single" w:sz="4" w:space="0" w:color="000000"/>
            </w:tcBorders>
            <w:shd w:val="clear" w:color="auto" w:fill="auto"/>
            <w:noWrap/>
            <w:vAlign w:val="center"/>
            <w:hideMark/>
          </w:tcPr>
          <w:p w:rsidR="003B7282" w:rsidRPr="004057A5" w:rsidRDefault="00200D2F" w:rsidP="003B7282">
            <w:pPr>
              <w:suppressAutoHyphens w:val="0"/>
              <w:jc w:val="center"/>
              <w:rPr>
                <w:rFonts w:ascii="Arial" w:hAnsi="Arial" w:cs="Arial"/>
                <w:sz w:val="18"/>
                <w:szCs w:val="18"/>
                <w:lang w:eastAsia="el-GR"/>
              </w:rPr>
            </w:pPr>
            <w:r>
              <w:rPr>
                <w:rFonts w:ascii="Arial" w:hAnsi="Arial" w:cs="Arial"/>
                <w:sz w:val="18"/>
                <w:szCs w:val="18"/>
                <w:lang w:val="en-US" w:eastAsia="el-GR"/>
              </w:rPr>
              <w:t>4</w:t>
            </w:r>
            <w:r w:rsidR="003B7282" w:rsidRPr="004057A5">
              <w:rPr>
                <w:rFonts w:ascii="Arial" w:hAnsi="Arial" w:cs="Arial"/>
                <w:sz w:val="18"/>
                <w:szCs w:val="18"/>
                <w:lang w:eastAsia="el-GR"/>
              </w:rPr>
              <w:t>3</w:t>
            </w:r>
          </w:p>
        </w:tc>
        <w:tc>
          <w:tcPr>
            <w:tcW w:w="697"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1571"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D270CE">
            <w:pPr>
              <w:suppressAutoHyphens w:val="0"/>
              <w:jc w:val="center"/>
              <w:rPr>
                <w:rFonts w:ascii="Arial" w:hAnsi="Arial" w:cs="Arial"/>
                <w:sz w:val="18"/>
                <w:szCs w:val="18"/>
                <w:lang w:eastAsia="el-GR"/>
              </w:rPr>
            </w:pPr>
          </w:p>
        </w:tc>
      </w:tr>
      <w:tr w:rsidR="003B7282" w:rsidRPr="004057A5" w:rsidTr="009F01F1">
        <w:trPr>
          <w:trHeight w:val="402"/>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3B7282" w:rsidRPr="004057A5" w:rsidRDefault="003B7282" w:rsidP="00D270CE">
            <w:pPr>
              <w:suppressAutoHyphens w:val="0"/>
              <w:jc w:val="center"/>
              <w:rPr>
                <w:rFonts w:ascii="Arial" w:hAnsi="Arial" w:cs="Arial"/>
                <w:sz w:val="18"/>
                <w:szCs w:val="18"/>
                <w:lang w:eastAsia="el-GR"/>
              </w:rPr>
            </w:pPr>
            <w:r w:rsidRPr="004057A5">
              <w:rPr>
                <w:rFonts w:ascii="Arial" w:hAnsi="Arial" w:cs="Arial"/>
                <w:sz w:val="18"/>
                <w:szCs w:val="18"/>
                <w:lang w:eastAsia="el-GR"/>
              </w:rPr>
              <w:t>4</w:t>
            </w:r>
          </w:p>
        </w:tc>
        <w:tc>
          <w:tcPr>
            <w:tcW w:w="2268"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ΗΜΙΦΟΡΤΗΓΟ</w:t>
            </w:r>
          </w:p>
        </w:tc>
        <w:tc>
          <w:tcPr>
            <w:tcW w:w="1985"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MAZDA</w:t>
            </w:r>
          </w:p>
        </w:tc>
        <w:tc>
          <w:tcPr>
            <w:tcW w:w="1653"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KHY-7396</w:t>
            </w:r>
          </w:p>
        </w:tc>
        <w:tc>
          <w:tcPr>
            <w:tcW w:w="1040"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17</w:t>
            </w:r>
          </w:p>
        </w:tc>
        <w:tc>
          <w:tcPr>
            <w:tcW w:w="697" w:type="dxa"/>
            <w:tcBorders>
              <w:top w:val="nil"/>
              <w:left w:val="nil"/>
              <w:bottom w:val="single" w:sz="4" w:space="0" w:color="000000"/>
              <w:right w:val="single" w:sz="4" w:space="0" w:color="000000"/>
            </w:tcBorders>
            <w:shd w:val="clear" w:color="auto" w:fill="auto"/>
            <w:noWrap/>
            <w:vAlign w:val="center"/>
            <w:hideMark/>
          </w:tcPr>
          <w:p w:rsidR="003B7282" w:rsidRPr="0023268F" w:rsidRDefault="0023268F" w:rsidP="003B7282">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571"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D270CE">
            <w:pPr>
              <w:suppressAutoHyphens w:val="0"/>
              <w:jc w:val="center"/>
              <w:rPr>
                <w:rFonts w:ascii="Arial" w:hAnsi="Arial" w:cs="Arial"/>
                <w:sz w:val="18"/>
                <w:szCs w:val="18"/>
                <w:lang w:eastAsia="el-GR"/>
              </w:rPr>
            </w:pPr>
          </w:p>
        </w:tc>
      </w:tr>
      <w:tr w:rsidR="003B7282" w:rsidRPr="004057A5" w:rsidTr="009F01F1">
        <w:trPr>
          <w:trHeight w:val="402"/>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7282" w:rsidRPr="004057A5" w:rsidRDefault="003B7282" w:rsidP="00D270CE">
            <w:pPr>
              <w:suppressAutoHyphens w:val="0"/>
              <w:jc w:val="center"/>
              <w:rPr>
                <w:rFonts w:ascii="Arial" w:hAnsi="Arial" w:cs="Arial"/>
                <w:sz w:val="18"/>
                <w:szCs w:val="18"/>
                <w:lang w:eastAsia="el-GR"/>
              </w:rPr>
            </w:pPr>
            <w:r w:rsidRPr="004057A5">
              <w:rPr>
                <w:rFonts w:ascii="Arial" w:hAnsi="Arial" w:cs="Arial"/>
                <w:sz w:val="18"/>
                <w:szCs w:val="18"/>
                <w:lang w:eastAsia="el-GR"/>
              </w:rPr>
              <w:t>5</w:t>
            </w:r>
          </w:p>
        </w:tc>
        <w:tc>
          <w:tcPr>
            <w:tcW w:w="2268" w:type="dxa"/>
            <w:tcBorders>
              <w:top w:val="nil"/>
              <w:left w:val="single" w:sz="4" w:space="0" w:color="000000"/>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ΒΥΤΙΟΦΟΡΟ/Φ</w:t>
            </w:r>
          </w:p>
        </w:tc>
        <w:tc>
          <w:tcPr>
            <w:tcW w:w="1985"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IVECO</w:t>
            </w:r>
          </w:p>
        </w:tc>
        <w:tc>
          <w:tcPr>
            <w:tcW w:w="1653"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KHY-1785</w:t>
            </w:r>
          </w:p>
        </w:tc>
        <w:tc>
          <w:tcPr>
            <w:tcW w:w="1040"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35</w:t>
            </w:r>
          </w:p>
        </w:tc>
        <w:tc>
          <w:tcPr>
            <w:tcW w:w="697" w:type="dxa"/>
            <w:tcBorders>
              <w:top w:val="nil"/>
              <w:left w:val="nil"/>
              <w:bottom w:val="single" w:sz="4" w:space="0" w:color="000000"/>
              <w:right w:val="single" w:sz="4" w:space="0" w:color="000000"/>
            </w:tcBorders>
            <w:shd w:val="clear" w:color="auto" w:fill="auto"/>
            <w:noWrap/>
            <w:vAlign w:val="center"/>
            <w:hideMark/>
          </w:tcPr>
          <w:p w:rsidR="003B7282" w:rsidRPr="0023268F" w:rsidRDefault="0023268F" w:rsidP="003B7282">
            <w:pPr>
              <w:suppressAutoHyphens w:val="0"/>
              <w:jc w:val="center"/>
              <w:rPr>
                <w:rFonts w:ascii="Arial" w:hAnsi="Arial" w:cs="Arial"/>
                <w:sz w:val="18"/>
                <w:szCs w:val="18"/>
                <w:lang w:val="en-US" w:eastAsia="el-GR"/>
              </w:rPr>
            </w:pPr>
            <w:r>
              <w:rPr>
                <w:rFonts w:ascii="Arial" w:hAnsi="Arial" w:cs="Arial"/>
                <w:sz w:val="18"/>
                <w:szCs w:val="18"/>
                <w:lang w:val="en-US" w:eastAsia="el-GR"/>
              </w:rPr>
              <w:t>1</w:t>
            </w:r>
          </w:p>
        </w:tc>
        <w:tc>
          <w:tcPr>
            <w:tcW w:w="1571"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D270CE">
            <w:pPr>
              <w:suppressAutoHyphens w:val="0"/>
              <w:jc w:val="center"/>
              <w:rPr>
                <w:rFonts w:ascii="Arial" w:hAnsi="Arial" w:cs="Arial"/>
                <w:sz w:val="18"/>
                <w:szCs w:val="18"/>
                <w:lang w:eastAsia="el-GR"/>
              </w:rPr>
            </w:pPr>
          </w:p>
        </w:tc>
      </w:tr>
      <w:tr w:rsidR="003B7282" w:rsidRPr="004057A5" w:rsidTr="009F01F1">
        <w:trPr>
          <w:trHeight w:val="402"/>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3B7282" w:rsidRPr="004057A5" w:rsidRDefault="003B7282" w:rsidP="00D270CE">
            <w:pPr>
              <w:suppressAutoHyphens w:val="0"/>
              <w:jc w:val="center"/>
              <w:rPr>
                <w:rFonts w:ascii="Arial" w:hAnsi="Arial" w:cs="Arial"/>
                <w:sz w:val="18"/>
                <w:szCs w:val="18"/>
                <w:lang w:eastAsia="el-GR"/>
              </w:rPr>
            </w:pPr>
            <w:r w:rsidRPr="004057A5">
              <w:rPr>
                <w:rFonts w:ascii="Arial" w:hAnsi="Arial" w:cs="Arial"/>
                <w:sz w:val="18"/>
                <w:szCs w:val="18"/>
                <w:lang w:eastAsia="el-GR"/>
              </w:rPr>
              <w:t>6</w:t>
            </w:r>
          </w:p>
        </w:tc>
        <w:tc>
          <w:tcPr>
            <w:tcW w:w="2268" w:type="dxa"/>
            <w:tcBorders>
              <w:top w:val="nil"/>
              <w:left w:val="single" w:sz="4" w:space="0" w:color="000000"/>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ΣΑΡΩΘΡΟ</w:t>
            </w:r>
          </w:p>
        </w:tc>
        <w:tc>
          <w:tcPr>
            <w:tcW w:w="1985"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SICAS S.P.A</w:t>
            </w:r>
          </w:p>
        </w:tc>
        <w:tc>
          <w:tcPr>
            <w:tcW w:w="1653"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ME-100529</w:t>
            </w:r>
          </w:p>
        </w:tc>
        <w:tc>
          <w:tcPr>
            <w:tcW w:w="1040"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105</w:t>
            </w:r>
          </w:p>
        </w:tc>
        <w:tc>
          <w:tcPr>
            <w:tcW w:w="697"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1571" w:type="dxa"/>
            <w:tcBorders>
              <w:top w:val="nil"/>
              <w:left w:val="nil"/>
              <w:bottom w:val="single" w:sz="4" w:space="0" w:color="000000"/>
              <w:right w:val="single" w:sz="4" w:space="0" w:color="000000"/>
            </w:tcBorders>
            <w:shd w:val="clear" w:color="auto" w:fill="auto"/>
            <w:noWrap/>
            <w:vAlign w:val="center"/>
            <w:hideMark/>
          </w:tcPr>
          <w:p w:rsidR="003B7282" w:rsidRPr="00EE6911" w:rsidRDefault="003B7282" w:rsidP="00D270CE">
            <w:pPr>
              <w:suppressAutoHyphens w:val="0"/>
              <w:jc w:val="center"/>
              <w:rPr>
                <w:rFonts w:ascii="Arial" w:hAnsi="Arial" w:cs="Arial"/>
                <w:b/>
                <w:sz w:val="18"/>
                <w:szCs w:val="18"/>
                <w:lang w:eastAsia="el-GR"/>
              </w:rPr>
            </w:pPr>
            <w:r w:rsidRPr="00EE6911">
              <w:rPr>
                <w:rFonts w:ascii="Arial" w:hAnsi="Arial" w:cs="Arial"/>
                <w:b/>
                <w:sz w:val="18"/>
                <w:szCs w:val="18"/>
                <w:lang w:eastAsia="el-GR"/>
              </w:rPr>
              <w:t>ΑΣΦΑΛΙΣΗ ΩΣ ΜΗΧΑΝΗΜΑΤΑ ΕΡΓΩΝ</w:t>
            </w:r>
          </w:p>
        </w:tc>
      </w:tr>
      <w:tr w:rsidR="003B7282" w:rsidRPr="004057A5" w:rsidTr="009F01F1">
        <w:trPr>
          <w:trHeight w:val="96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3B7282" w:rsidRPr="003B7282" w:rsidRDefault="003B7282" w:rsidP="00D270CE">
            <w:pPr>
              <w:suppressAutoHyphens w:val="0"/>
              <w:jc w:val="center"/>
              <w:rPr>
                <w:rFonts w:ascii="Arial" w:hAnsi="Arial" w:cs="Arial"/>
                <w:sz w:val="18"/>
                <w:szCs w:val="18"/>
                <w:lang w:val="en-US" w:eastAsia="el-GR"/>
              </w:rPr>
            </w:pPr>
            <w:r>
              <w:rPr>
                <w:rFonts w:ascii="Arial" w:hAnsi="Arial" w:cs="Arial"/>
                <w:sz w:val="18"/>
                <w:szCs w:val="18"/>
                <w:lang w:val="en-US" w:eastAsia="el-GR"/>
              </w:rPr>
              <w:t>7</w:t>
            </w:r>
          </w:p>
        </w:tc>
        <w:tc>
          <w:tcPr>
            <w:tcW w:w="2268"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ΕΚΣΚΑΦΕΑΣ/ΦΟΡΤ.</w:t>
            </w:r>
          </w:p>
        </w:tc>
        <w:tc>
          <w:tcPr>
            <w:tcW w:w="1985" w:type="dxa"/>
            <w:tcBorders>
              <w:top w:val="nil"/>
              <w:left w:val="nil"/>
              <w:bottom w:val="single" w:sz="4" w:space="0" w:color="000000"/>
              <w:right w:val="single" w:sz="4" w:space="0" w:color="000000"/>
            </w:tcBorders>
            <w:shd w:val="clear" w:color="auto" w:fill="auto"/>
            <w:noWrap/>
            <w:vAlign w:val="center"/>
            <w:hideMark/>
          </w:tcPr>
          <w:p w:rsidR="003B7282" w:rsidRPr="00126A7A" w:rsidRDefault="00126A7A" w:rsidP="003B7282">
            <w:pPr>
              <w:suppressAutoHyphens w:val="0"/>
              <w:jc w:val="center"/>
              <w:rPr>
                <w:rFonts w:ascii="Arial" w:hAnsi="Arial" w:cs="Arial"/>
                <w:sz w:val="18"/>
                <w:szCs w:val="18"/>
                <w:lang w:val="en-US" w:eastAsia="el-GR"/>
              </w:rPr>
            </w:pPr>
            <w:r>
              <w:rPr>
                <w:rFonts w:ascii="Arial" w:hAnsi="Arial" w:cs="Arial"/>
                <w:sz w:val="18"/>
                <w:szCs w:val="18"/>
                <w:lang w:eastAsia="el-GR"/>
              </w:rPr>
              <w:t>J</w:t>
            </w:r>
            <w:r>
              <w:rPr>
                <w:rFonts w:ascii="Arial" w:hAnsi="Arial" w:cs="Arial"/>
                <w:sz w:val="18"/>
                <w:szCs w:val="18"/>
                <w:lang w:val="en-US" w:eastAsia="el-GR"/>
              </w:rPr>
              <w:t>CB</w:t>
            </w:r>
          </w:p>
        </w:tc>
        <w:tc>
          <w:tcPr>
            <w:tcW w:w="1653"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ME-110361</w:t>
            </w:r>
          </w:p>
        </w:tc>
        <w:tc>
          <w:tcPr>
            <w:tcW w:w="1040"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93</w:t>
            </w:r>
          </w:p>
        </w:tc>
        <w:tc>
          <w:tcPr>
            <w:tcW w:w="697"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1571" w:type="dxa"/>
            <w:tcBorders>
              <w:top w:val="nil"/>
              <w:left w:val="nil"/>
              <w:bottom w:val="single" w:sz="4" w:space="0" w:color="000000"/>
              <w:right w:val="single" w:sz="4" w:space="0" w:color="000000"/>
            </w:tcBorders>
            <w:shd w:val="clear" w:color="auto" w:fill="auto"/>
            <w:vAlign w:val="center"/>
            <w:hideMark/>
          </w:tcPr>
          <w:p w:rsidR="003B7282" w:rsidRPr="00EE6911" w:rsidRDefault="003B7282" w:rsidP="003B7282">
            <w:pPr>
              <w:suppressAutoHyphens w:val="0"/>
              <w:jc w:val="center"/>
              <w:rPr>
                <w:rFonts w:ascii="Arial" w:hAnsi="Arial" w:cs="Arial"/>
                <w:b/>
                <w:sz w:val="18"/>
                <w:szCs w:val="18"/>
                <w:lang w:eastAsia="el-GR"/>
              </w:rPr>
            </w:pPr>
            <w:r w:rsidRPr="00EE6911">
              <w:rPr>
                <w:rFonts w:ascii="Arial" w:hAnsi="Arial" w:cs="Arial"/>
                <w:b/>
                <w:sz w:val="18"/>
                <w:szCs w:val="18"/>
                <w:lang w:eastAsia="el-GR"/>
              </w:rPr>
              <w:t>ΑΣΦΑΛΙΣΗ ΩΣ ΜΗΧΑΝΗΜΑΤΑ ΕΡΓΩΝ</w:t>
            </w:r>
          </w:p>
        </w:tc>
      </w:tr>
      <w:tr w:rsidR="003B7282" w:rsidRPr="004057A5" w:rsidTr="009F01F1">
        <w:trPr>
          <w:trHeight w:val="93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3B7282" w:rsidRPr="003B7282" w:rsidRDefault="003B7282" w:rsidP="00D270CE">
            <w:pPr>
              <w:suppressAutoHyphens w:val="0"/>
              <w:jc w:val="center"/>
              <w:rPr>
                <w:rFonts w:ascii="Arial" w:hAnsi="Arial" w:cs="Arial"/>
                <w:sz w:val="18"/>
                <w:szCs w:val="18"/>
                <w:lang w:val="en-US" w:eastAsia="el-GR"/>
              </w:rPr>
            </w:pPr>
            <w:r>
              <w:rPr>
                <w:rFonts w:ascii="Arial" w:hAnsi="Arial" w:cs="Arial"/>
                <w:sz w:val="18"/>
                <w:szCs w:val="18"/>
                <w:lang w:val="en-US" w:eastAsia="el-GR"/>
              </w:rPr>
              <w:t>8</w:t>
            </w:r>
          </w:p>
        </w:tc>
        <w:tc>
          <w:tcPr>
            <w:tcW w:w="2268"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ΙΣΩΠΕΔΩΤΗΣ</w:t>
            </w:r>
          </w:p>
        </w:tc>
        <w:tc>
          <w:tcPr>
            <w:tcW w:w="1985"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KOMATSU</w:t>
            </w:r>
          </w:p>
        </w:tc>
        <w:tc>
          <w:tcPr>
            <w:tcW w:w="1653"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ΜΕ-100530</w:t>
            </w:r>
          </w:p>
        </w:tc>
        <w:tc>
          <w:tcPr>
            <w:tcW w:w="1040"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141</w:t>
            </w:r>
          </w:p>
        </w:tc>
        <w:tc>
          <w:tcPr>
            <w:tcW w:w="697" w:type="dxa"/>
            <w:tcBorders>
              <w:top w:val="nil"/>
              <w:left w:val="nil"/>
              <w:bottom w:val="single" w:sz="4" w:space="0" w:color="000000"/>
              <w:right w:val="single" w:sz="4" w:space="0" w:color="000000"/>
            </w:tcBorders>
            <w:shd w:val="clear" w:color="auto" w:fill="auto"/>
            <w:noWrap/>
            <w:vAlign w:val="center"/>
            <w:hideMark/>
          </w:tcPr>
          <w:p w:rsidR="003B7282" w:rsidRPr="004057A5" w:rsidRDefault="003B7282" w:rsidP="003B7282">
            <w:pPr>
              <w:suppressAutoHyphens w:val="0"/>
              <w:jc w:val="center"/>
              <w:rPr>
                <w:rFonts w:ascii="Arial" w:hAnsi="Arial" w:cs="Arial"/>
                <w:sz w:val="18"/>
                <w:szCs w:val="18"/>
                <w:lang w:eastAsia="el-GR"/>
              </w:rPr>
            </w:pPr>
            <w:r w:rsidRPr="004057A5">
              <w:rPr>
                <w:rFonts w:ascii="Arial" w:hAnsi="Arial" w:cs="Arial"/>
                <w:sz w:val="18"/>
                <w:szCs w:val="18"/>
                <w:lang w:eastAsia="el-GR"/>
              </w:rPr>
              <w:t>2</w:t>
            </w:r>
          </w:p>
        </w:tc>
        <w:tc>
          <w:tcPr>
            <w:tcW w:w="1571" w:type="dxa"/>
            <w:tcBorders>
              <w:top w:val="nil"/>
              <w:left w:val="nil"/>
              <w:bottom w:val="single" w:sz="4" w:space="0" w:color="000000"/>
              <w:right w:val="single" w:sz="4" w:space="0" w:color="000000"/>
            </w:tcBorders>
            <w:shd w:val="clear" w:color="auto" w:fill="auto"/>
            <w:vAlign w:val="center"/>
            <w:hideMark/>
          </w:tcPr>
          <w:p w:rsidR="003B7282" w:rsidRPr="00EE6911" w:rsidRDefault="003B7282" w:rsidP="003B7282">
            <w:pPr>
              <w:suppressAutoHyphens w:val="0"/>
              <w:jc w:val="center"/>
              <w:rPr>
                <w:rFonts w:ascii="Arial" w:hAnsi="Arial" w:cs="Arial"/>
                <w:b/>
                <w:sz w:val="18"/>
                <w:szCs w:val="18"/>
                <w:lang w:eastAsia="el-GR"/>
              </w:rPr>
            </w:pPr>
            <w:r w:rsidRPr="00EE6911">
              <w:rPr>
                <w:rFonts w:ascii="Arial" w:hAnsi="Arial" w:cs="Arial"/>
                <w:b/>
                <w:sz w:val="18"/>
                <w:szCs w:val="18"/>
                <w:lang w:eastAsia="el-GR"/>
              </w:rPr>
              <w:t>ΑΣΦΑΛΙΣΗ ΩΣ ΜΗΧΑΝΗΜΑΤΑ ΕΡΓΩΝ</w:t>
            </w:r>
          </w:p>
        </w:tc>
      </w:tr>
    </w:tbl>
    <w:p w:rsidR="004057A5" w:rsidRDefault="004057A5"/>
    <w:p w:rsidR="004A5C21" w:rsidRDefault="004A5C21">
      <w:pPr>
        <w:rPr>
          <w:lang w:val="en-US"/>
        </w:rPr>
      </w:pPr>
    </w:p>
    <w:p w:rsidR="003B7282" w:rsidRDefault="003B7282">
      <w:pPr>
        <w:rPr>
          <w:lang w:val="en-US"/>
        </w:rPr>
      </w:pPr>
    </w:p>
    <w:p w:rsidR="003B7282" w:rsidRDefault="003B7282">
      <w:pPr>
        <w:rPr>
          <w:lang w:val="en-US"/>
        </w:rPr>
      </w:pPr>
    </w:p>
    <w:p w:rsidR="003B7282" w:rsidRPr="003B7282" w:rsidRDefault="003B7282">
      <w:pPr>
        <w:rPr>
          <w:lang w:val="en-US"/>
        </w:rPr>
      </w:pPr>
    </w:p>
    <w:p w:rsidR="002A3E70" w:rsidRDefault="00DD2133" w:rsidP="003B7282">
      <w:r>
        <w:t xml:space="preserve">           ΓΡΑΦΕΙΟ ΚΙΝΗΣΗΣ</w:t>
      </w:r>
      <w:r w:rsidR="003B7282">
        <w:tab/>
      </w:r>
      <w:r w:rsidR="003B7282">
        <w:tab/>
      </w:r>
      <w:r>
        <w:t xml:space="preserve">                      </w:t>
      </w:r>
      <w:r w:rsidR="003B7282" w:rsidRPr="007F2AC0">
        <w:t xml:space="preserve">                         </w:t>
      </w:r>
      <w:r w:rsidR="003B7282">
        <w:t>ΘΕΩΡΗΘΗΚΕ</w:t>
      </w:r>
    </w:p>
    <w:p w:rsidR="007F2AC0" w:rsidRDefault="003B7282" w:rsidP="003B7282">
      <w:r w:rsidRPr="003B7282">
        <w:t xml:space="preserve">           </w:t>
      </w:r>
      <w:r w:rsidR="00DD2133">
        <w:tab/>
      </w:r>
      <w:r w:rsidR="00DD2133">
        <w:tab/>
      </w:r>
      <w:r w:rsidR="00DD2133">
        <w:tab/>
      </w:r>
      <w:r w:rsidR="00D876CE">
        <w:t xml:space="preserve">         </w:t>
      </w:r>
      <w:r w:rsidR="007F2AC0">
        <w:tab/>
      </w:r>
      <w:r w:rsidR="007F2AC0">
        <w:tab/>
        <w:t xml:space="preserve">      </w:t>
      </w:r>
      <w:r w:rsidR="00DD2133">
        <w:t xml:space="preserve"> </w:t>
      </w:r>
      <w:r w:rsidR="007F2AC0">
        <w:t xml:space="preserve">            </w:t>
      </w:r>
      <w:r>
        <w:t xml:space="preserve">Ο ΔΙΕΥΘΥΝΤΗΣ ΤΕΧΝΙΚΩΝ ΥΠΗΡΕΣΙΩΝ </w:t>
      </w:r>
      <w:r w:rsidR="007F2AC0">
        <w:t xml:space="preserve">     </w:t>
      </w:r>
    </w:p>
    <w:p w:rsidR="007F2AC0" w:rsidRDefault="007F2AC0" w:rsidP="003B7282"/>
    <w:p w:rsidR="007F2AC0" w:rsidRDefault="007F2AC0" w:rsidP="003B7282"/>
    <w:p w:rsidR="007F2AC0" w:rsidRDefault="007F2AC0" w:rsidP="003B7282"/>
    <w:p w:rsidR="007F2AC0" w:rsidRDefault="007F2AC0" w:rsidP="003B7282"/>
    <w:p w:rsidR="007F2AC0" w:rsidRDefault="007F2AC0" w:rsidP="003B7282"/>
    <w:p w:rsidR="00EE597D" w:rsidRDefault="00DD2133" w:rsidP="003B7282">
      <w:r>
        <w:t xml:space="preserve">        ΚΟΛΙΤΣΑΣ ΔΗΜΗΤΡΙΟΣ</w:t>
      </w:r>
      <w:r w:rsidR="00D876CE">
        <w:t xml:space="preserve">               </w:t>
      </w:r>
      <w:r w:rsidR="003B7282">
        <w:t xml:space="preserve">                             </w:t>
      </w:r>
      <w:r w:rsidR="003B7282" w:rsidRPr="003B7282">
        <w:t xml:space="preserve">       </w:t>
      </w:r>
      <w:r w:rsidR="00EE597D">
        <w:t xml:space="preserve">          </w:t>
      </w:r>
      <w:r w:rsidR="003B7282">
        <w:t>ΚΥΡΙΑΚΙΔΗΣ ΠΑΥΛΟΣ</w:t>
      </w:r>
    </w:p>
    <w:p w:rsidR="00EE597D" w:rsidRDefault="00DD2133" w:rsidP="003B7282">
      <w:r>
        <w:t>ΗΛΕΚΤΡΟΝΙΚΟΣ</w:t>
      </w:r>
      <w:r w:rsidR="00EE597D">
        <w:t xml:space="preserve"> ΜΗΧ/ΚΟΣ ΤΕ  </w:t>
      </w:r>
      <w:r>
        <w:t xml:space="preserve"> </w:t>
      </w:r>
      <w:r w:rsidR="00EE597D">
        <w:t xml:space="preserve">                                              ΠΟΛΙΤΙΚΟΣ ΜΗΧΑΝΙΚΟΣ</w:t>
      </w:r>
    </w:p>
    <w:p w:rsidR="00EE597D" w:rsidRPr="004057A5" w:rsidRDefault="00EE597D" w:rsidP="00EE597D">
      <w:r>
        <w:t xml:space="preserve">     </w:t>
      </w:r>
      <w:r w:rsidR="00DD2133">
        <w:t xml:space="preserve">    </w:t>
      </w:r>
      <w:r>
        <w:t xml:space="preserve">    Με βαθμό </w:t>
      </w:r>
      <w:r w:rsidR="0023268F">
        <w:rPr>
          <w:lang w:val="en-US"/>
        </w:rPr>
        <w:t>A</w:t>
      </w:r>
      <w:r>
        <w:t>΄</w:t>
      </w:r>
      <w:r w:rsidRPr="00EE597D">
        <w:t xml:space="preserve"> </w:t>
      </w:r>
      <w:r>
        <w:t xml:space="preserve">                                                                                Με βαθμό </w:t>
      </w:r>
      <w:r w:rsidR="0023268F">
        <w:rPr>
          <w:lang w:val="en-US"/>
        </w:rPr>
        <w:t>A</w:t>
      </w:r>
      <w:r>
        <w:t>΄</w:t>
      </w:r>
    </w:p>
    <w:p w:rsidR="00EE597D" w:rsidRPr="004057A5" w:rsidRDefault="00EE597D" w:rsidP="003B7282"/>
    <w:sectPr w:rsidR="00EE597D" w:rsidRPr="004057A5" w:rsidSect="008E6E85">
      <w:footerReference w:type="default" r:id="rId10"/>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133" w:rsidRDefault="00DD2133" w:rsidP="003B7282">
      <w:r>
        <w:separator/>
      </w:r>
    </w:p>
  </w:endnote>
  <w:endnote w:type="continuationSeparator" w:id="1">
    <w:p w:rsidR="00DD2133" w:rsidRDefault="00DD2133" w:rsidP="003B7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S Reference Sans Serif">
    <w:panose1 w:val="020B0604030504040204"/>
    <w:charset w:val="A1"/>
    <w:family w:val="swiss"/>
    <w:pitch w:val="variable"/>
    <w:sig w:usb0="20000287" w:usb1="00000000"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33" w:rsidRDefault="00DD2133">
    <w:pPr>
      <w:pStyle w:val="aa"/>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278.05pt;margin-top:796.5pt;width:39.2pt;height:18.8pt;z-index:251658240;mso-width-percent:100;mso-position-horizontal-relative:page;mso-position-vertical-relative:page;mso-width-percent:100;mso-width-relative:margin;mso-height-relative:bottom-margin-area" filled="t" strokecolor="gray" strokeweight="2.25pt">
          <v:textbox inset=",0,,0">
            <w:txbxContent>
              <w:p w:rsidR="00DD2133" w:rsidRDefault="00DD2133">
                <w:pPr>
                  <w:jc w:val="center"/>
                </w:pPr>
                <w:fldSimple w:instr=" PAGE    \* MERGEFORMAT ">
                  <w:r w:rsidR="00440AE1">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80.4pt;margin-top:805.9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133" w:rsidRDefault="00DD2133" w:rsidP="003B7282">
      <w:r>
        <w:separator/>
      </w:r>
    </w:p>
  </w:footnote>
  <w:footnote w:type="continuationSeparator" w:id="1">
    <w:p w:rsidR="00DD2133" w:rsidRDefault="00DD2133" w:rsidP="003B7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6"/>
        <w:szCs w:val="26"/>
      </w:rPr>
    </w:lvl>
    <w:lvl w:ilvl="3">
      <w:start w:val="1"/>
      <w:numFmt w:val="decimal"/>
      <w:lvlText w:val="%4."/>
      <w:lvlJc w:val="left"/>
      <w:pPr>
        <w:tabs>
          <w:tab w:val="num" w:pos="1800"/>
        </w:tabs>
        <w:ind w:left="1800" w:hanging="360"/>
      </w:pPr>
      <w:rPr>
        <w:sz w:val="26"/>
        <w:szCs w:val="26"/>
      </w:rPr>
    </w:lvl>
    <w:lvl w:ilvl="4">
      <w:start w:val="1"/>
      <w:numFmt w:val="decimal"/>
      <w:lvlText w:val="%5."/>
      <w:lvlJc w:val="left"/>
      <w:pPr>
        <w:tabs>
          <w:tab w:val="num" w:pos="2160"/>
        </w:tabs>
        <w:ind w:left="2160" w:hanging="360"/>
      </w:pPr>
      <w:rPr>
        <w:sz w:val="26"/>
        <w:szCs w:val="26"/>
      </w:rPr>
    </w:lvl>
    <w:lvl w:ilvl="5">
      <w:start w:val="1"/>
      <w:numFmt w:val="decimal"/>
      <w:lvlText w:val="%6."/>
      <w:lvlJc w:val="left"/>
      <w:pPr>
        <w:tabs>
          <w:tab w:val="num" w:pos="2520"/>
        </w:tabs>
        <w:ind w:left="2520" w:hanging="360"/>
      </w:pPr>
      <w:rPr>
        <w:sz w:val="26"/>
        <w:szCs w:val="26"/>
      </w:rPr>
    </w:lvl>
    <w:lvl w:ilvl="6">
      <w:start w:val="1"/>
      <w:numFmt w:val="decimal"/>
      <w:lvlText w:val="%7."/>
      <w:lvlJc w:val="left"/>
      <w:pPr>
        <w:tabs>
          <w:tab w:val="num" w:pos="2880"/>
        </w:tabs>
        <w:ind w:left="2880" w:hanging="360"/>
      </w:pPr>
      <w:rPr>
        <w:sz w:val="26"/>
        <w:szCs w:val="26"/>
      </w:rPr>
    </w:lvl>
    <w:lvl w:ilvl="7">
      <w:start w:val="1"/>
      <w:numFmt w:val="decimal"/>
      <w:lvlText w:val="%8."/>
      <w:lvlJc w:val="left"/>
      <w:pPr>
        <w:tabs>
          <w:tab w:val="num" w:pos="3240"/>
        </w:tabs>
        <w:ind w:left="3240" w:hanging="360"/>
      </w:pPr>
      <w:rPr>
        <w:sz w:val="26"/>
        <w:szCs w:val="26"/>
      </w:rPr>
    </w:lvl>
    <w:lvl w:ilvl="8">
      <w:start w:val="1"/>
      <w:numFmt w:val="decimal"/>
      <w:lvlText w:val="%9."/>
      <w:lvlJc w:val="left"/>
      <w:pPr>
        <w:tabs>
          <w:tab w:val="num" w:pos="3600"/>
        </w:tabs>
        <w:ind w:left="3600" w:hanging="360"/>
      </w:pPr>
      <w:rPr>
        <w:sz w:val="26"/>
        <w:szCs w:val="26"/>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rules v:ext="edit">
        <o:r id="V:Rule2" type="connector" idref="#_x0000_s2049"/>
      </o:rules>
    </o:shapelayout>
  </w:hdrShapeDefaults>
  <w:footnotePr>
    <w:footnote w:id="0"/>
    <w:footnote w:id="1"/>
  </w:footnotePr>
  <w:endnotePr>
    <w:endnote w:id="0"/>
    <w:endnote w:id="1"/>
  </w:endnotePr>
  <w:compat/>
  <w:rsids>
    <w:rsidRoot w:val="004057A5"/>
    <w:rsid w:val="00011A72"/>
    <w:rsid w:val="00061F01"/>
    <w:rsid w:val="000B10A2"/>
    <w:rsid w:val="0010173A"/>
    <w:rsid w:val="00126A7A"/>
    <w:rsid w:val="00182718"/>
    <w:rsid w:val="001F381C"/>
    <w:rsid w:val="00200D2F"/>
    <w:rsid w:val="0023268F"/>
    <w:rsid w:val="00244CA1"/>
    <w:rsid w:val="00254C6B"/>
    <w:rsid w:val="00263EF1"/>
    <w:rsid w:val="002A3E70"/>
    <w:rsid w:val="002A74DB"/>
    <w:rsid w:val="002E2A5B"/>
    <w:rsid w:val="003528DD"/>
    <w:rsid w:val="00374EAE"/>
    <w:rsid w:val="00396456"/>
    <w:rsid w:val="003B7282"/>
    <w:rsid w:val="003F1CCB"/>
    <w:rsid w:val="004013D4"/>
    <w:rsid w:val="004057A5"/>
    <w:rsid w:val="00440AE1"/>
    <w:rsid w:val="004A186A"/>
    <w:rsid w:val="004A5C21"/>
    <w:rsid w:val="004B1A29"/>
    <w:rsid w:val="004D6BEB"/>
    <w:rsid w:val="005360C0"/>
    <w:rsid w:val="005B23BD"/>
    <w:rsid w:val="005B7799"/>
    <w:rsid w:val="005D0194"/>
    <w:rsid w:val="005D4DD4"/>
    <w:rsid w:val="00633D97"/>
    <w:rsid w:val="006404B6"/>
    <w:rsid w:val="00693E96"/>
    <w:rsid w:val="00696CBC"/>
    <w:rsid w:val="0077140F"/>
    <w:rsid w:val="007A713A"/>
    <w:rsid w:val="007F2AC0"/>
    <w:rsid w:val="008805F9"/>
    <w:rsid w:val="008A67E6"/>
    <w:rsid w:val="008B13BB"/>
    <w:rsid w:val="008B35EC"/>
    <w:rsid w:val="008E6E85"/>
    <w:rsid w:val="008F1455"/>
    <w:rsid w:val="00905DAE"/>
    <w:rsid w:val="0096426C"/>
    <w:rsid w:val="009D232F"/>
    <w:rsid w:val="009D2F4D"/>
    <w:rsid w:val="009F01F1"/>
    <w:rsid w:val="009F30ED"/>
    <w:rsid w:val="00A53E1B"/>
    <w:rsid w:val="00AA76DB"/>
    <w:rsid w:val="00AB6A12"/>
    <w:rsid w:val="00AD0679"/>
    <w:rsid w:val="00B7402C"/>
    <w:rsid w:val="00B75F18"/>
    <w:rsid w:val="00BA33B2"/>
    <w:rsid w:val="00C0351E"/>
    <w:rsid w:val="00C94FB2"/>
    <w:rsid w:val="00C96284"/>
    <w:rsid w:val="00CE6D31"/>
    <w:rsid w:val="00D26CDB"/>
    <w:rsid w:val="00D270CE"/>
    <w:rsid w:val="00D876CE"/>
    <w:rsid w:val="00DD2133"/>
    <w:rsid w:val="00E2723B"/>
    <w:rsid w:val="00E37CD0"/>
    <w:rsid w:val="00E90478"/>
    <w:rsid w:val="00EE597D"/>
    <w:rsid w:val="00EE6911"/>
    <w:rsid w:val="00F55DCF"/>
    <w:rsid w:val="00F708DC"/>
    <w:rsid w:val="00FA57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E85"/>
    <w:pPr>
      <w:suppressAutoHyphens/>
    </w:pPr>
    <w:rPr>
      <w:lang w:eastAsia="ar-SA"/>
    </w:rPr>
  </w:style>
  <w:style w:type="paragraph" w:styleId="1">
    <w:name w:val="heading 1"/>
    <w:basedOn w:val="a"/>
    <w:next w:val="a"/>
    <w:qFormat/>
    <w:rsid w:val="008E6E85"/>
    <w:pPr>
      <w:keepNext/>
      <w:tabs>
        <w:tab w:val="num" w:pos="432"/>
      </w:tabs>
      <w:spacing w:before="240" w:after="60"/>
      <w:ind w:left="432" w:hanging="432"/>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basedOn w:val="a0"/>
    <w:rsid w:val="008E6E85"/>
    <w:rPr>
      <w:rFonts w:ascii="MS Reference Sans Serif" w:hAnsi="MS Reference Sans Serif" w:cs="MS Reference Sans Serif"/>
      <w:sz w:val="18"/>
      <w:szCs w:val="18"/>
    </w:rPr>
  </w:style>
  <w:style w:type="character" w:customStyle="1" w:styleId="FontStyle12">
    <w:name w:val="Font Style12"/>
    <w:basedOn w:val="a0"/>
    <w:rsid w:val="008E6E85"/>
    <w:rPr>
      <w:rFonts w:ascii="Comic Sans MS" w:hAnsi="Comic Sans MS" w:cs="Comic Sans MS"/>
      <w:b/>
      <w:bCs/>
      <w:sz w:val="20"/>
      <w:szCs w:val="20"/>
    </w:rPr>
  </w:style>
  <w:style w:type="character" w:customStyle="1" w:styleId="a3">
    <w:name w:val="Χαρακτήρες αρίθμησης"/>
    <w:rsid w:val="008E6E85"/>
    <w:rPr>
      <w:sz w:val="26"/>
      <w:szCs w:val="26"/>
    </w:rPr>
  </w:style>
  <w:style w:type="paragraph" w:customStyle="1" w:styleId="a4">
    <w:name w:val="Επικεφαλίδα"/>
    <w:basedOn w:val="a"/>
    <w:next w:val="a5"/>
    <w:rsid w:val="008E6E85"/>
    <w:pPr>
      <w:keepNext/>
      <w:spacing w:before="240" w:after="120"/>
    </w:pPr>
    <w:rPr>
      <w:rFonts w:ascii="Arial" w:eastAsia="Arial Unicode MS" w:hAnsi="Arial" w:cs="Mangal"/>
      <w:sz w:val="28"/>
      <w:szCs w:val="28"/>
    </w:rPr>
  </w:style>
  <w:style w:type="paragraph" w:styleId="a5">
    <w:name w:val="Body Text"/>
    <w:basedOn w:val="a"/>
    <w:rsid w:val="008E6E85"/>
    <w:pPr>
      <w:spacing w:after="120"/>
    </w:pPr>
  </w:style>
  <w:style w:type="paragraph" w:styleId="a6">
    <w:name w:val="List"/>
    <w:basedOn w:val="a5"/>
    <w:rsid w:val="008E6E85"/>
    <w:rPr>
      <w:rFonts w:cs="Mangal"/>
    </w:rPr>
  </w:style>
  <w:style w:type="paragraph" w:customStyle="1" w:styleId="10">
    <w:name w:val="Λεζάντα1"/>
    <w:basedOn w:val="a"/>
    <w:rsid w:val="008E6E85"/>
    <w:pPr>
      <w:suppressLineNumbers/>
      <w:spacing w:before="120" w:after="120"/>
    </w:pPr>
    <w:rPr>
      <w:rFonts w:cs="Mangal"/>
      <w:i/>
      <w:iCs/>
      <w:sz w:val="24"/>
      <w:szCs w:val="24"/>
    </w:rPr>
  </w:style>
  <w:style w:type="paragraph" w:customStyle="1" w:styleId="a7">
    <w:name w:val="Ευρετήριο"/>
    <w:basedOn w:val="a"/>
    <w:rsid w:val="008E6E85"/>
    <w:pPr>
      <w:suppressLineNumbers/>
    </w:pPr>
    <w:rPr>
      <w:rFonts w:cs="Mangal"/>
    </w:rPr>
  </w:style>
  <w:style w:type="paragraph" w:customStyle="1" w:styleId="Style19">
    <w:name w:val="Style19"/>
    <w:basedOn w:val="a"/>
    <w:rsid w:val="008E6E85"/>
    <w:pPr>
      <w:widowControl w:val="0"/>
      <w:autoSpaceDE w:val="0"/>
      <w:spacing w:line="278" w:lineRule="exact"/>
      <w:ind w:hanging="96"/>
      <w:jc w:val="both"/>
    </w:pPr>
    <w:rPr>
      <w:rFonts w:ascii="Arial" w:hAnsi="Arial"/>
      <w:sz w:val="24"/>
      <w:szCs w:val="24"/>
    </w:rPr>
  </w:style>
  <w:style w:type="paragraph" w:customStyle="1" w:styleId="Style4">
    <w:name w:val="Style4"/>
    <w:basedOn w:val="a"/>
    <w:rsid w:val="008E6E85"/>
    <w:pPr>
      <w:widowControl w:val="0"/>
      <w:autoSpaceDE w:val="0"/>
      <w:spacing w:line="278" w:lineRule="exact"/>
      <w:ind w:hanging="365"/>
    </w:pPr>
    <w:rPr>
      <w:rFonts w:ascii="Comic Sans MS" w:hAnsi="Comic Sans MS"/>
      <w:sz w:val="24"/>
      <w:szCs w:val="24"/>
    </w:rPr>
  </w:style>
  <w:style w:type="paragraph" w:customStyle="1" w:styleId="Style15">
    <w:name w:val="Style15"/>
    <w:basedOn w:val="a"/>
    <w:rsid w:val="008E6E85"/>
    <w:pPr>
      <w:widowControl w:val="0"/>
      <w:autoSpaceDE w:val="0"/>
      <w:spacing w:line="283" w:lineRule="exact"/>
    </w:pPr>
    <w:rPr>
      <w:rFonts w:ascii="Arial" w:hAnsi="Arial"/>
      <w:sz w:val="24"/>
      <w:szCs w:val="24"/>
    </w:rPr>
  </w:style>
  <w:style w:type="character" w:customStyle="1" w:styleId="a8">
    <w:name w:val="Σώμα κειμένου_"/>
    <w:basedOn w:val="a0"/>
    <w:link w:val="11"/>
    <w:rsid w:val="001F381C"/>
    <w:rPr>
      <w:rFonts w:ascii="Trebuchet MS" w:eastAsia="Trebuchet MS" w:hAnsi="Trebuchet MS" w:cs="Trebuchet MS"/>
      <w:sz w:val="18"/>
      <w:szCs w:val="18"/>
    </w:rPr>
  </w:style>
  <w:style w:type="paragraph" w:customStyle="1" w:styleId="11">
    <w:name w:val="Σώμα κειμένου1"/>
    <w:basedOn w:val="a"/>
    <w:link w:val="a8"/>
    <w:rsid w:val="001F381C"/>
    <w:pPr>
      <w:suppressAutoHyphens w:val="0"/>
      <w:spacing w:line="0" w:lineRule="atLeast"/>
    </w:pPr>
    <w:rPr>
      <w:rFonts w:ascii="Trebuchet MS" w:eastAsia="Trebuchet MS" w:hAnsi="Trebuchet MS" w:cs="Trebuchet MS"/>
      <w:sz w:val="18"/>
      <w:szCs w:val="18"/>
      <w:lang w:eastAsia="el-GR"/>
    </w:rPr>
  </w:style>
  <w:style w:type="paragraph" w:styleId="a9">
    <w:name w:val="header"/>
    <w:basedOn w:val="a"/>
    <w:link w:val="Char"/>
    <w:uiPriority w:val="99"/>
    <w:semiHidden/>
    <w:unhideWhenUsed/>
    <w:rsid w:val="003B7282"/>
    <w:pPr>
      <w:tabs>
        <w:tab w:val="center" w:pos="4153"/>
        <w:tab w:val="right" w:pos="8306"/>
      </w:tabs>
    </w:pPr>
  </w:style>
  <w:style w:type="character" w:customStyle="1" w:styleId="Char">
    <w:name w:val="Κεφαλίδα Char"/>
    <w:basedOn w:val="a0"/>
    <w:link w:val="a9"/>
    <w:uiPriority w:val="99"/>
    <w:semiHidden/>
    <w:rsid w:val="003B7282"/>
    <w:rPr>
      <w:lang w:eastAsia="ar-SA"/>
    </w:rPr>
  </w:style>
  <w:style w:type="paragraph" w:styleId="aa">
    <w:name w:val="footer"/>
    <w:basedOn w:val="a"/>
    <w:link w:val="Char0"/>
    <w:uiPriority w:val="99"/>
    <w:semiHidden/>
    <w:unhideWhenUsed/>
    <w:rsid w:val="003B7282"/>
    <w:pPr>
      <w:tabs>
        <w:tab w:val="center" w:pos="4153"/>
        <w:tab w:val="right" w:pos="8306"/>
      </w:tabs>
    </w:pPr>
  </w:style>
  <w:style w:type="character" w:customStyle="1" w:styleId="Char0">
    <w:name w:val="Υποσέλιδο Char"/>
    <w:basedOn w:val="a0"/>
    <w:link w:val="aa"/>
    <w:uiPriority w:val="99"/>
    <w:semiHidden/>
    <w:rsid w:val="003B7282"/>
    <w:rPr>
      <w:lang w:eastAsia="ar-SA"/>
    </w:rPr>
  </w:style>
</w:styles>
</file>

<file path=word/webSettings.xml><?xml version="1.0" encoding="utf-8"?>
<w:webSettings xmlns:r="http://schemas.openxmlformats.org/officeDocument/2006/relationships" xmlns:w="http://schemas.openxmlformats.org/wordprocessingml/2006/main">
  <w:divs>
    <w:div w:id="126240280">
      <w:bodyDiv w:val="1"/>
      <w:marLeft w:val="0"/>
      <w:marRight w:val="0"/>
      <w:marTop w:val="0"/>
      <w:marBottom w:val="0"/>
      <w:divBdr>
        <w:top w:val="none" w:sz="0" w:space="0" w:color="auto"/>
        <w:left w:val="none" w:sz="0" w:space="0" w:color="auto"/>
        <w:bottom w:val="none" w:sz="0" w:space="0" w:color="auto"/>
        <w:right w:val="none" w:sz="0" w:space="0" w:color="auto"/>
      </w:divBdr>
    </w:div>
    <w:div w:id="199054487">
      <w:bodyDiv w:val="1"/>
      <w:marLeft w:val="0"/>
      <w:marRight w:val="0"/>
      <w:marTop w:val="0"/>
      <w:marBottom w:val="0"/>
      <w:divBdr>
        <w:top w:val="none" w:sz="0" w:space="0" w:color="auto"/>
        <w:left w:val="none" w:sz="0" w:space="0" w:color="auto"/>
        <w:bottom w:val="none" w:sz="0" w:space="0" w:color="auto"/>
        <w:right w:val="none" w:sz="0" w:space="0" w:color="auto"/>
      </w:divBdr>
    </w:div>
    <w:div w:id="494884598">
      <w:bodyDiv w:val="1"/>
      <w:marLeft w:val="0"/>
      <w:marRight w:val="0"/>
      <w:marTop w:val="0"/>
      <w:marBottom w:val="0"/>
      <w:divBdr>
        <w:top w:val="none" w:sz="0" w:space="0" w:color="auto"/>
        <w:left w:val="none" w:sz="0" w:space="0" w:color="auto"/>
        <w:bottom w:val="none" w:sz="0" w:space="0" w:color="auto"/>
        <w:right w:val="none" w:sz="0" w:space="0" w:color="auto"/>
      </w:divBdr>
    </w:div>
    <w:div w:id="14115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3332-9C8C-4DA9-96B0-64551C0B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780</Words>
  <Characters>4217</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                                                            Νάουσα:</vt:lpstr>
      <vt:lpstr>ΕΛΛΗΝΙΚΗ  ΔΗΜΟΚΡΑΤΙΑ                                                            Νάουσα:     </vt:lpstr>
    </vt:vector>
  </TitlesOfParts>
  <Company>Microsoft</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Νάουσα:</dc:title>
  <dc:creator>OWNER</dc:creator>
  <cp:lastModifiedBy>Χρήστης των Windows</cp:lastModifiedBy>
  <cp:revision>2</cp:revision>
  <cp:lastPrinted>2019-05-03T11:14:00Z</cp:lastPrinted>
  <dcterms:created xsi:type="dcterms:W3CDTF">2020-05-05T06:38:00Z</dcterms:created>
  <dcterms:modified xsi:type="dcterms:W3CDTF">2020-05-05T06:38:00Z</dcterms:modified>
</cp:coreProperties>
</file>