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3D" w:rsidRPr="00C8763D" w:rsidRDefault="00FF6241" w:rsidP="00C8763D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eastAsiaTheme="minorEastAsia" w:hAnsi="Times New Roman" w:cs="Times New Roman"/>
          <w:color w:val="000000"/>
          <w:sz w:val="17"/>
          <w:szCs w:val="17"/>
          <w:lang w:eastAsia="el-GR"/>
        </w:rPr>
      </w:pPr>
      <w:r w:rsidRPr="00FF6241">
        <w:rPr>
          <w:rFonts w:eastAsiaTheme="minorEastAsia"/>
          <w:noProof/>
          <w:lang w:eastAsia="el-GR"/>
        </w:rPr>
        <w:pict>
          <v:rect id="Ορθογώνιο 11" o:spid="_x0000_s1026" style="position:absolute;margin-left:61.65pt;margin-top:787.45pt;width:25.6pt;height:16.9pt;rotation:-510989fd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" o:allowincell="f" filled="f" stroked="f">
            <v:textbox inset="0,0,0,0">
              <w:txbxContent>
                <w:p w:rsidR="00C8763D" w:rsidRDefault="00C8763D" w:rsidP="00C8763D">
                  <w:pPr>
                    <w:spacing w:after="0" w:line="8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8763D" w:rsidRDefault="00C8763D" w:rsidP="00C876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</w:p>
    <w:p w:rsidR="00C8763D" w:rsidRPr="00C8763D" w:rsidRDefault="00F362A6" w:rsidP="00C8763D">
      <w:pPr>
        <w:widowControl w:val="0"/>
        <w:autoSpaceDE w:val="0"/>
        <w:autoSpaceDN w:val="0"/>
        <w:adjustRightInd w:val="0"/>
        <w:spacing w:after="0" w:line="240" w:lineRule="auto"/>
        <w:ind w:right="-58"/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</w:pPr>
      <w:r>
        <w:rPr>
          <w:rFonts w:ascii="Times New Roman" w:eastAsiaTheme="minorEastAsia" w:hAnsi="Times New Roman" w:cs="Times New Roman"/>
          <w:color w:val="000000"/>
          <w:w w:val="108"/>
          <w:sz w:val="12"/>
          <w:szCs w:val="12"/>
          <w:lang w:eastAsia="el-GR"/>
        </w:rPr>
        <w:t xml:space="preserve">     </w:t>
      </w:r>
      <w:r w:rsidR="00C8763D" w:rsidRPr="00C8763D">
        <w:rPr>
          <w:rFonts w:ascii="Times New Roman" w:eastAsiaTheme="minorEastAsia" w:hAnsi="Times New Roman" w:cs="Times New Roman"/>
          <w:color w:val="000000"/>
          <w:w w:val="108"/>
          <w:sz w:val="12"/>
          <w:szCs w:val="12"/>
          <w:lang w:eastAsia="el-GR"/>
        </w:rPr>
        <w:t>ΕΛΛΗΝΙΚΗ</w:t>
      </w:r>
      <w:r w:rsidR="00C8763D" w:rsidRPr="00C8763D">
        <w:rPr>
          <w:rFonts w:ascii="Times New Roman" w:eastAsiaTheme="minorEastAsia" w:hAnsi="Times New Roman" w:cs="Times New Roman"/>
          <w:color w:val="000000"/>
          <w:w w:val="107"/>
          <w:sz w:val="12"/>
          <w:szCs w:val="12"/>
          <w:lang w:eastAsia="el-GR"/>
        </w:rPr>
        <w:t>ΔΗΜΟΚΡΑ</w:t>
      </w:r>
      <w:r w:rsidR="00C1204F">
        <w:rPr>
          <w:rFonts w:ascii="Times New Roman" w:eastAsiaTheme="minorEastAsia" w:hAnsi="Times New Roman" w:cs="Times New Roman"/>
          <w:color w:val="000000"/>
          <w:w w:val="123"/>
          <w:sz w:val="12"/>
          <w:szCs w:val="12"/>
          <w:lang w:eastAsia="el-GR"/>
        </w:rPr>
        <w:t>ΤΙ</w:t>
      </w:r>
      <w:r w:rsidR="00C8763D" w:rsidRPr="00C8763D">
        <w:rPr>
          <w:rFonts w:ascii="Times New Roman" w:eastAsiaTheme="minorEastAsia" w:hAnsi="Times New Roman" w:cs="Times New Roman"/>
          <w:color w:val="000000"/>
          <w:w w:val="123"/>
          <w:sz w:val="12"/>
          <w:szCs w:val="12"/>
          <w:lang w:eastAsia="el-GR"/>
        </w:rPr>
        <w:t>Α</w:t>
      </w:r>
    </w:p>
    <w:p w:rsidR="00C8763D" w:rsidRPr="00C8763D" w:rsidRDefault="00C8763D" w:rsidP="00F44825">
      <w:pPr>
        <w:widowControl w:val="0"/>
        <w:autoSpaceDE w:val="0"/>
        <w:autoSpaceDN w:val="0"/>
        <w:adjustRightInd w:val="0"/>
        <w:spacing w:before="7" w:after="0" w:line="100" w:lineRule="exact"/>
        <w:jc w:val="center"/>
        <w:rPr>
          <w:rFonts w:ascii="Times New Roman" w:eastAsiaTheme="minorEastAsia" w:hAnsi="Times New Roman" w:cs="Times New Roman"/>
          <w:color w:val="000000"/>
          <w:sz w:val="10"/>
          <w:szCs w:val="10"/>
          <w:lang w:eastAsia="el-GR"/>
        </w:rPr>
      </w:pPr>
      <w:r w:rsidRPr="00C8763D"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  <w:br w:type="column"/>
      </w:r>
    </w:p>
    <w:p w:rsidR="00C8763D" w:rsidRPr="00C8763D" w:rsidRDefault="00C8763D" w:rsidP="00CE6827">
      <w:pPr>
        <w:widowControl w:val="0"/>
        <w:autoSpaceDE w:val="0"/>
        <w:autoSpaceDN w:val="0"/>
        <w:adjustRightInd w:val="0"/>
        <w:spacing w:after="0" w:line="316" w:lineRule="exact"/>
        <w:ind w:right="-20"/>
        <w:rPr>
          <w:rFonts w:ascii="Arial" w:eastAsiaTheme="minorEastAsia" w:hAnsi="Arial" w:cs="Arial"/>
          <w:color w:val="000000"/>
          <w:sz w:val="27"/>
          <w:szCs w:val="27"/>
          <w:lang w:eastAsia="el-GR"/>
        </w:rPr>
      </w:pPr>
      <w:r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Α Ι Τ Η Σ Η</w:t>
      </w:r>
      <w:r w:rsidRPr="00F44825">
        <w:rPr>
          <w:rFonts w:ascii="Times New Roman" w:eastAsiaTheme="minorEastAsia" w:hAnsi="Times New Roman" w:cs="Times New Roman"/>
          <w:b/>
          <w:color w:val="000000"/>
          <w:w w:val="173"/>
          <w:position w:val="-1"/>
          <w:sz w:val="28"/>
          <w:szCs w:val="28"/>
          <w:lang w:eastAsia="el-GR"/>
        </w:rPr>
        <w:t>-</w:t>
      </w:r>
      <w:r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 xml:space="preserve">ΥΠΕΥΘΥΝΗ </w:t>
      </w:r>
      <w:r w:rsidR="002A23F4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ΔΗ</w:t>
      </w:r>
      <w:r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ΛΩΣΗ</w:t>
      </w:r>
      <w:r w:rsidR="002B256B" w:rsidRPr="00614263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 xml:space="preserve"> </w:t>
      </w:r>
      <w:r w:rsidRPr="00AE26BA">
        <w:rPr>
          <w:rFonts w:ascii="Times New Roman" w:eastAsiaTheme="minorEastAsia" w:hAnsi="Times New Roman" w:cs="Times New Roman"/>
          <w:color w:val="000000"/>
          <w:position w:val="-1"/>
          <w:sz w:val="16"/>
          <w:szCs w:val="16"/>
          <w:lang w:eastAsia="el-GR"/>
        </w:rPr>
        <w:t>(άρθρο 8 Ν.1599/1986)</w:t>
      </w:r>
    </w:p>
    <w:p w:rsidR="00C8763D" w:rsidRPr="00C8763D" w:rsidRDefault="00C8763D" w:rsidP="00F44825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Arial" w:eastAsiaTheme="minorEastAsia" w:hAnsi="Arial" w:cs="Arial"/>
          <w:color w:val="000000"/>
          <w:sz w:val="27"/>
          <w:szCs w:val="27"/>
          <w:lang w:eastAsia="el-GR"/>
        </w:rPr>
        <w:sectPr w:rsidR="00C8763D" w:rsidRPr="00C876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280" w:right="160" w:bottom="420" w:left="500" w:header="256" w:footer="234" w:gutter="0"/>
          <w:cols w:num="2" w:space="720" w:equalWidth="0">
            <w:col w:w="1702" w:space="598"/>
            <w:col w:w="8940"/>
          </w:cols>
          <w:noEndnote/>
        </w:sectPr>
      </w:pPr>
    </w:p>
    <w:p w:rsidR="00C8763D" w:rsidRPr="00FA5C79" w:rsidRDefault="00FA5C79" w:rsidP="00F44825">
      <w:pPr>
        <w:widowControl w:val="0"/>
        <w:tabs>
          <w:tab w:val="left" w:pos="10710"/>
        </w:tabs>
        <w:autoSpaceDE w:val="0"/>
        <w:autoSpaceDN w:val="0"/>
        <w:adjustRightInd w:val="0"/>
        <w:spacing w:before="34" w:after="0" w:line="263" w:lineRule="auto"/>
        <w:ind w:left="142" w:right="130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el-GR"/>
        </w:rPr>
        <w:lastRenderedPageBreak/>
        <w:t>(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Η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1"/>
          <w:sz w:val="16"/>
          <w:szCs w:val="16"/>
          <w:lang w:eastAsia="el-GR"/>
        </w:rPr>
        <w:t>ακρίβεια</w:t>
      </w:r>
      <w:r w:rsidR="00F362A6">
        <w:rPr>
          <w:rFonts w:ascii="Times New Roman" w:eastAsiaTheme="minorEastAsia" w:hAnsi="Times New Roman" w:cs="Times New Roman"/>
          <w:color w:val="000000" w:themeColor="text1"/>
          <w:w w:val="11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των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2A23F4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στοιχείων</w:t>
      </w:r>
      <w:r w:rsidR="00F362A6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που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2"/>
          <w:sz w:val="16"/>
          <w:szCs w:val="16"/>
          <w:lang w:eastAsia="el-GR"/>
        </w:rPr>
        <w:t>υποβάλλονται</w:t>
      </w:r>
      <w:r w:rsidR="00F362A6">
        <w:rPr>
          <w:rFonts w:ascii="Times New Roman" w:eastAsiaTheme="minorEastAsia" w:hAnsi="Times New Roman" w:cs="Times New Roman"/>
          <w:color w:val="000000" w:themeColor="text1"/>
          <w:w w:val="11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με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αυτή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τη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δήλωση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5"/>
          <w:sz w:val="16"/>
          <w:szCs w:val="16"/>
          <w:lang w:eastAsia="el-GR"/>
        </w:rPr>
        <w:t>μπορεί</w:t>
      </w:r>
      <w:r w:rsidR="00F362A6">
        <w:rPr>
          <w:rFonts w:ascii="Times New Roman" w:eastAsiaTheme="minorEastAsia" w:hAnsi="Times New Roman" w:cs="Times New Roman"/>
          <w:color w:val="000000" w:themeColor="text1"/>
          <w:w w:val="115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να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ελεγχθεί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με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βάση</w:t>
      </w:r>
      <w:r w:rsidR="00F362A6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7"/>
          <w:sz w:val="16"/>
          <w:szCs w:val="16"/>
          <w:lang w:eastAsia="el-GR"/>
        </w:rPr>
        <w:t>το</w:t>
      </w:r>
      <w:r w:rsidR="00F362A6">
        <w:rPr>
          <w:rFonts w:ascii="Times New Roman" w:eastAsiaTheme="minorEastAsia" w:hAnsi="Times New Roman" w:cs="Times New Roman"/>
          <w:color w:val="000000" w:themeColor="text1"/>
          <w:w w:val="10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αρχείο άλλων </w:t>
      </w:r>
      <w:r w:rsidR="002A23F4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υπηρεσιών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(άρθρο 8παρ.4Ν.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8"/>
          <w:sz w:val="16"/>
          <w:szCs w:val="16"/>
          <w:lang w:eastAsia="el-GR"/>
        </w:rPr>
        <w:t>1599/1986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)</w:t>
      </w:r>
    </w:p>
    <w:p w:rsidR="00663777" w:rsidRDefault="00F362A6" w:rsidP="00A7060C">
      <w:pPr>
        <w:widowControl w:val="0"/>
        <w:autoSpaceDE w:val="0"/>
        <w:autoSpaceDN w:val="0"/>
        <w:adjustRightInd w:val="0"/>
        <w:spacing w:after="0"/>
        <w:ind w:left="1440" w:right="-25" w:hanging="1260"/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</w:pPr>
      <w:r w:rsidRPr="00F362A6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ΘΕΜΑ</w:t>
      </w:r>
      <w:r>
        <w:rPr>
          <w:rFonts w:ascii="Times New Roman" w:eastAsiaTheme="minorEastAsia" w:hAnsi="Times New Roman" w:cs="Times New Roman"/>
          <w:color w:val="000000" w:themeColor="text1"/>
          <w:w w:val="117"/>
          <w:position w:val="-1"/>
          <w:sz w:val="20"/>
          <w:szCs w:val="20"/>
          <w:lang w:eastAsia="el-GR"/>
        </w:rPr>
        <w:t xml:space="preserve"> </w:t>
      </w:r>
      <w:r w:rsidR="00C8763D" w:rsidRPr="00F44825">
        <w:rPr>
          <w:rFonts w:ascii="Times New Roman" w:eastAsiaTheme="minorEastAsia" w:hAnsi="Times New Roman" w:cs="Times New Roman"/>
          <w:color w:val="000000" w:themeColor="text1"/>
          <w:w w:val="114"/>
          <w:position w:val="-1"/>
          <w:sz w:val="20"/>
          <w:szCs w:val="20"/>
          <w:lang w:eastAsia="el-GR"/>
        </w:rPr>
        <w:t>:</w:t>
      </w:r>
      <w:r w:rsidR="00C1204F" w:rsidRPr="00F44825">
        <w:rPr>
          <w:rFonts w:ascii="Times New Roman" w:eastAsiaTheme="minorEastAsia" w:hAnsi="Times New Roman" w:cs="Times New Roman"/>
          <w:color w:val="000000" w:themeColor="text1"/>
          <w:w w:val="95"/>
          <w:position w:val="-1"/>
          <w:sz w:val="20"/>
          <w:szCs w:val="20"/>
          <w:lang w:eastAsia="el-GR"/>
        </w:rPr>
        <w:t>«</w:t>
      </w:r>
      <w:r w:rsidR="00A7060C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Χορήγηση </w:t>
      </w:r>
      <w:r w:rsidR="00663777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Έγκρισης</w:t>
      </w:r>
      <w:r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</w:t>
      </w:r>
      <w:r w:rsidR="0058148D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για την συμμετοχή </w:t>
      </w:r>
      <w:r w:rsidR="00DA5C10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σε Θ</w:t>
      </w:r>
      <w:r w:rsidR="00F465F3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ρησκευτικ</w:t>
      </w:r>
      <w:r w:rsidR="00450F90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ές </w:t>
      </w:r>
      <w:r w:rsidR="00DA5C10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Ε</w:t>
      </w:r>
      <w:r w:rsidR="00A7060C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μποροπανηγύρεις</w:t>
      </w:r>
    </w:p>
    <w:p w:rsidR="0058148D" w:rsidRPr="00F44825" w:rsidRDefault="00EE612F" w:rsidP="00663777">
      <w:pPr>
        <w:widowControl w:val="0"/>
        <w:autoSpaceDE w:val="0"/>
        <w:autoSpaceDN w:val="0"/>
        <w:adjustRightInd w:val="0"/>
        <w:spacing w:after="0"/>
        <w:ind w:left="1440" w:right="-25" w:hanging="1260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el-G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τ</w:t>
      </w:r>
      <w:r w:rsidR="00663777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ου</w:t>
      </w:r>
      <w:r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Δήμ</w:t>
      </w:r>
      <w:r w:rsidR="00887C4A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ου Ηρ. Πόλης Νάουσας</w:t>
      </w:r>
      <w:r w:rsidR="00663777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για το 201</w:t>
      </w:r>
      <w:r w:rsidR="00887C4A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9</w:t>
      </w:r>
      <w:r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»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88"/>
        <w:gridCol w:w="3320"/>
        <w:gridCol w:w="3287"/>
      </w:tblGrid>
      <w:tr w:rsidR="0051496C" w:rsidRPr="005C6AE5" w:rsidTr="00A7562C">
        <w:trPr>
          <w:trHeight w:hRule="exact" w:val="481"/>
        </w:trPr>
        <w:tc>
          <w:tcPr>
            <w:tcW w:w="4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496C" w:rsidRPr="005C6AE5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EastAsia" w:hAnsi="Times New Roman" w:cs="Times New Roman"/>
                <w:color w:val="000000" w:themeColor="text1"/>
                <w:lang w:eastAsia="el-GR"/>
              </w:rPr>
            </w:pPr>
          </w:p>
          <w:p w:rsidR="00887C4A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</w:pPr>
            <w:r w:rsidRPr="005C6AE5"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  <w:t>ΠΡΟΣ</w:t>
            </w:r>
            <w:r w:rsidRPr="0051496C"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  <w:t>:</w:t>
            </w:r>
            <w:r w:rsidR="00887C4A"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  <w:t xml:space="preserve"> ΔΗΜΟ ΝΑΟΥΣΑΣ</w:t>
            </w:r>
          </w:p>
          <w:p w:rsidR="0051496C" w:rsidRPr="0051496C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  <w:r w:rsidRPr="0051496C"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  <w:t xml:space="preserve">      </w:t>
            </w:r>
            <w:r w:rsidR="00887C4A" w:rsidRPr="00887C4A">
              <w:rPr>
                <w:rFonts w:ascii="Times New Roman" w:eastAsiaTheme="minorEastAsia" w:hAnsi="Times New Roman" w:cs="Times New Roman"/>
                <w:b/>
                <w:color w:val="000000" w:themeColor="text1"/>
                <w:w w:val="111"/>
                <w:sz w:val="20"/>
                <w:szCs w:val="20"/>
                <w:lang w:eastAsia="el-GR"/>
              </w:rPr>
              <w:t>ΔΗΜΟ</w:t>
            </w:r>
            <w:r w:rsidR="00887C4A">
              <w:rPr>
                <w:rFonts w:ascii="Times New Roman" w:eastAsiaTheme="minorEastAsia" w:hAnsi="Times New Roman" w:cs="Times New Roman"/>
                <w:b/>
                <w:color w:val="000000" w:themeColor="text1"/>
                <w:w w:val="111"/>
                <w:sz w:val="24"/>
                <w:szCs w:val="24"/>
                <w:lang w:eastAsia="el-GR"/>
              </w:rPr>
              <w:t>ΝΝΑΟΥΣΑΣΝΑΟΥΣΑΣ</w:t>
            </w:r>
          </w:p>
          <w:p w:rsidR="0051496C" w:rsidRPr="0051496C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</w:p>
          <w:p w:rsidR="0051496C" w:rsidRPr="0085732D" w:rsidRDefault="0051496C" w:rsidP="008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  <w:r w:rsidRPr="0085732D">
              <w:rPr>
                <w:rFonts w:ascii="Times New Roman" w:eastAsiaTheme="minorEastAsia" w:hAnsi="Times New Roman" w:cs="Times New Roman"/>
                <w:b/>
                <w:color w:val="000000" w:themeColor="text1"/>
                <w:w w:val="120"/>
                <w:lang w:eastAsia="el-GR"/>
              </w:rPr>
              <w:t>Δήμο  Καλλιθέας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1496C" w:rsidRPr="0051496C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  <w:r w:rsidRPr="0051496C">
              <w:rPr>
                <w:rFonts w:ascii="Times New Roman" w:eastAsiaTheme="minorEastAsia" w:hAnsi="Times New Roman" w:cs="Times New Roman"/>
                <w:color w:val="000000" w:themeColor="text1"/>
                <w:w w:val="115"/>
                <w:sz w:val="20"/>
                <w:szCs w:val="20"/>
                <w:lang w:eastAsia="el-GR"/>
              </w:rPr>
              <w:t>ΑΡΙΘΜ.ΠΡΩΤΟΚΟΛΛΟΥ</w:t>
            </w:r>
          </w:p>
        </w:tc>
        <w:tc>
          <w:tcPr>
            <w:tcW w:w="32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1496C" w:rsidRPr="0051496C" w:rsidRDefault="0051496C" w:rsidP="0085732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w w:val="117"/>
                <w:sz w:val="20"/>
                <w:szCs w:val="20"/>
                <w:lang w:eastAsia="el-GR"/>
              </w:rPr>
            </w:pPr>
            <w:r w:rsidRPr="0051496C">
              <w:rPr>
                <w:rFonts w:ascii="Times New Roman" w:eastAsiaTheme="minorEastAsia" w:hAnsi="Times New Roman" w:cs="Times New Roman"/>
                <w:color w:val="000000" w:themeColor="text1"/>
                <w:w w:val="117"/>
                <w:sz w:val="20"/>
                <w:szCs w:val="20"/>
                <w:lang w:eastAsia="el-GR"/>
              </w:rPr>
              <w:t>ΗΜΕΡΟΜΗΝΙΑ</w:t>
            </w:r>
          </w:p>
        </w:tc>
      </w:tr>
      <w:tr w:rsidR="0051496C" w:rsidRPr="00C8763D" w:rsidTr="00663777">
        <w:trPr>
          <w:trHeight w:hRule="exact" w:val="68"/>
        </w:trPr>
        <w:tc>
          <w:tcPr>
            <w:tcW w:w="408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1496C" w:rsidRPr="00A34B63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1496C" w:rsidRPr="00A34B63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</w:tr>
    </w:tbl>
    <w:p w:rsidR="00C8763D" w:rsidRPr="00C8763D" w:rsidRDefault="00A926BE" w:rsidP="00F44825">
      <w:pPr>
        <w:widowControl w:val="0"/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b/>
          <w:position w:val="-1"/>
          <w:sz w:val="20"/>
          <w:szCs w:val="20"/>
          <w:lang w:eastAsia="el-GR"/>
        </w:rPr>
        <w:t xml:space="preserve">    </w:t>
      </w:r>
      <w:r w:rsidR="00C8763D" w:rsidRPr="00F465F3">
        <w:rPr>
          <w:rFonts w:ascii="Times New Roman" w:eastAsiaTheme="minorEastAsia" w:hAnsi="Times New Roman" w:cs="Times New Roman"/>
          <w:b/>
          <w:position w:val="-1"/>
          <w:sz w:val="20"/>
          <w:szCs w:val="20"/>
          <w:lang w:eastAsia="el-GR"/>
        </w:rPr>
        <w:t xml:space="preserve">ΣΤΟΙΧΕΙΑ </w:t>
      </w:r>
      <w:r w:rsidR="002A23F4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ΑΙΤ</w:t>
      </w:r>
      <w:r w:rsidR="00C8763D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ΟΥΝ</w:t>
      </w:r>
      <w:r w:rsidR="002A23F4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Τ</w:t>
      </w:r>
      <w:r w:rsidR="00C8763D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ΟΣ:</w:t>
      </w:r>
    </w:p>
    <w:tbl>
      <w:tblPr>
        <w:tblW w:w="10702" w:type="dxa"/>
        <w:tblInd w:w="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"/>
        <w:gridCol w:w="1398"/>
        <w:gridCol w:w="280"/>
        <w:gridCol w:w="1448"/>
        <w:gridCol w:w="193"/>
        <w:gridCol w:w="150"/>
        <w:gridCol w:w="335"/>
        <w:gridCol w:w="26"/>
        <w:gridCol w:w="264"/>
        <w:gridCol w:w="563"/>
        <w:gridCol w:w="226"/>
        <w:gridCol w:w="22"/>
        <w:gridCol w:w="143"/>
        <w:gridCol w:w="1318"/>
        <w:gridCol w:w="704"/>
        <w:gridCol w:w="170"/>
        <w:gridCol w:w="20"/>
        <w:gridCol w:w="171"/>
        <w:gridCol w:w="1351"/>
        <w:gridCol w:w="165"/>
        <w:gridCol w:w="105"/>
        <w:gridCol w:w="1643"/>
      </w:tblGrid>
      <w:tr w:rsidR="00A34B63" w:rsidRPr="00A34B63" w:rsidTr="00E22134">
        <w:trPr>
          <w:trHeight w:val="460"/>
        </w:trPr>
        <w:tc>
          <w:tcPr>
            <w:tcW w:w="1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Ο- Η  Όνομα :</w:t>
            </w:r>
          </w:p>
        </w:tc>
        <w:tc>
          <w:tcPr>
            <w:tcW w:w="32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3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Επώνυμο:</w:t>
            </w:r>
          </w:p>
          <w:p w:rsidR="00A34B63" w:rsidRPr="00F44825" w:rsidRDefault="00A34B63" w:rsidP="00A34B63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ab/>
            </w:r>
          </w:p>
        </w:tc>
      </w:tr>
      <w:tr w:rsidR="00A34B63" w:rsidRPr="00A34B63" w:rsidTr="00E22134">
        <w:trPr>
          <w:trHeight w:val="460"/>
        </w:trPr>
        <w:tc>
          <w:tcPr>
            <w:tcW w:w="466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Όνομα Πατέρα:</w:t>
            </w:r>
          </w:p>
        </w:tc>
        <w:tc>
          <w:tcPr>
            <w:tcW w:w="603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 Πατέρα:</w:t>
            </w:r>
          </w:p>
        </w:tc>
      </w:tr>
      <w:tr w:rsidR="00A34B63" w:rsidRPr="00A34B63" w:rsidTr="00E22134">
        <w:trPr>
          <w:trHeight w:val="460"/>
        </w:trPr>
        <w:tc>
          <w:tcPr>
            <w:tcW w:w="4664" w:type="dxa"/>
            <w:gridSpan w:val="10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Όνομα Μητέρας:</w:t>
            </w:r>
          </w:p>
        </w:tc>
        <w:tc>
          <w:tcPr>
            <w:tcW w:w="6038" w:type="dxa"/>
            <w:gridSpan w:val="1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 Μητέρας:</w:t>
            </w:r>
          </w:p>
        </w:tc>
      </w:tr>
      <w:tr w:rsidR="00AE4EB6" w:rsidRPr="00A34B63" w:rsidTr="00E22134">
        <w:trPr>
          <w:trHeight w:val="460"/>
        </w:trPr>
        <w:tc>
          <w:tcPr>
            <w:tcW w:w="3326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Δελτ.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Ταυτότητας:*</w:t>
            </w:r>
          </w:p>
        </w:tc>
        <w:tc>
          <w:tcPr>
            <w:tcW w:w="3047" w:type="dxa"/>
            <w:gridSpan w:val="9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Α.Φ.Μ:</w:t>
            </w:r>
          </w:p>
        </w:tc>
        <w:tc>
          <w:tcPr>
            <w:tcW w:w="4329" w:type="dxa"/>
            <w:gridSpan w:val="8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Άδειας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Οδήγησης:*</w:t>
            </w:r>
          </w:p>
        </w:tc>
      </w:tr>
      <w:tr w:rsidR="00A34B63" w:rsidRPr="00A34B63" w:rsidTr="00E22134">
        <w:trPr>
          <w:trHeight w:val="460"/>
        </w:trPr>
        <w:tc>
          <w:tcPr>
            <w:tcW w:w="16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Διαβατηρίου:*</w:t>
            </w:r>
          </w:p>
        </w:tc>
        <w:tc>
          <w:tcPr>
            <w:tcW w:w="21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5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Βιβλιαρίου</w:t>
            </w:r>
          </w:p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Υγείας:*</w:t>
            </w:r>
          </w:p>
        </w:tc>
        <w:tc>
          <w:tcPr>
            <w:tcW w:w="34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Υπηκοότητα:</w:t>
            </w:r>
          </w:p>
        </w:tc>
      </w:tr>
      <w:tr w:rsidR="00AE4EB6" w:rsidRPr="00A34B63" w:rsidTr="00E22134">
        <w:trPr>
          <w:trHeight w:val="460"/>
        </w:trPr>
        <w:tc>
          <w:tcPr>
            <w:tcW w:w="16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 xml:space="preserve">Ημερομηνία 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Γέννησης:</w:t>
            </w:r>
          </w:p>
        </w:tc>
        <w:tc>
          <w:tcPr>
            <w:tcW w:w="337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4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Τόπος Γέννησης:</w:t>
            </w:r>
          </w:p>
        </w:tc>
      </w:tr>
      <w:tr w:rsidR="00A34B63" w:rsidRPr="00A34B63" w:rsidTr="00E22134">
        <w:trPr>
          <w:trHeight w:val="460"/>
        </w:trPr>
        <w:tc>
          <w:tcPr>
            <w:tcW w:w="4101" w:type="dxa"/>
            <w:gridSpan w:val="9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Τόπος Κατοικίας:</w:t>
            </w:r>
          </w:p>
        </w:tc>
        <w:tc>
          <w:tcPr>
            <w:tcW w:w="3146" w:type="dxa"/>
            <w:gridSpan w:val="7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Οδός:</w:t>
            </w:r>
          </w:p>
        </w:tc>
        <w:tc>
          <w:tcPr>
            <w:tcW w:w="1707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Αριθ.: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1385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 xml:space="preserve">                       ΤΚ:  </w:t>
            </w:r>
          </w:p>
        </w:tc>
      </w:tr>
      <w:tr w:rsidR="00A34B63" w:rsidRPr="00A34B63" w:rsidTr="00E22134">
        <w:trPr>
          <w:trHeight w:val="460"/>
        </w:trPr>
        <w:tc>
          <w:tcPr>
            <w:tcW w:w="3133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Τηλ:</w:t>
            </w:r>
          </w:p>
        </w:tc>
        <w:tc>
          <w:tcPr>
            <w:tcW w:w="3944" w:type="dxa"/>
            <w:gridSpan w:val="11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Κινητό ::</w:t>
            </w:r>
          </w:p>
        </w:tc>
        <w:tc>
          <w:tcPr>
            <w:tcW w:w="3625" w:type="dxa"/>
            <w:gridSpan w:val="7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Ε-mail:</w:t>
            </w:r>
          </w:p>
        </w:tc>
      </w:tr>
      <w:tr w:rsidR="00C8763D" w:rsidRPr="00C8763D" w:rsidTr="00E22134">
        <w:trPr>
          <w:gridBefore w:val="1"/>
          <w:wBefore w:w="7" w:type="dxa"/>
          <w:trHeight w:hRule="exact" w:val="762"/>
        </w:trPr>
        <w:tc>
          <w:tcPr>
            <w:tcW w:w="10695" w:type="dxa"/>
            <w:gridSpan w:val="21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C8763D" w:rsidRPr="00F44825" w:rsidRDefault="00C8763D" w:rsidP="003E7C04">
            <w:pPr>
              <w:widowControl w:val="0"/>
              <w:autoSpaceDE w:val="0"/>
              <w:autoSpaceDN w:val="0"/>
              <w:adjustRightInd w:val="0"/>
              <w:spacing w:before="29" w:after="0" w:line="285" w:lineRule="auto"/>
              <w:ind w:right="142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b/>
                <w:w w:val="112"/>
                <w:sz w:val="18"/>
                <w:szCs w:val="18"/>
                <w:lang w:eastAsia="el-GR"/>
              </w:rPr>
              <w:t>ΟΡΙΣΜΟΣ  / ΣΤΟΙΧΕΙΑ   ΕΚΠΡΟΣΩΠΟΥ</w:t>
            </w:r>
            <w:r w:rsidR="00C222D6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(</w:t>
            </w:r>
            <w:r w:rsidR="00D66AD4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1</w:t>
            </w:r>
            <w:r w:rsidR="00C222D6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)</w:t>
            </w:r>
            <w:r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 (για   κατάθεση  αίτησης ) : Σε  περίπτωση που  δε  συντάσσεται η εξουσιοδότηση στο  παρόν έντυπο απαιτείται</w:t>
            </w:r>
            <w:r w:rsidR="00AB7319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προσκόμιση</w:t>
            </w:r>
            <w:r w:rsidR="00AB7319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εξουσιοδότησης με επικύρωση του γνήσιου της υπογραφής από δημόσια υπηρεσία  ή</w:t>
            </w:r>
            <w:r w:rsidR="00AB7319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 ΚΕΠ ή </w:t>
            </w:r>
            <w:r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συμβολαιογραφικού πληρεξουσίου.</w:t>
            </w:r>
          </w:p>
        </w:tc>
      </w:tr>
      <w:tr w:rsidR="00A34B63" w:rsidRPr="00C8763D" w:rsidTr="00E22134">
        <w:trPr>
          <w:gridBefore w:val="1"/>
          <w:wBefore w:w="7" w:type="dxa"/>
          <w:trHeight w:val="245"/>
        </w:trPr>
        <w:tc>
          <w:tcPr>
            <w:tcW w:w="4905" w:type="dxa"/>
            <w:gridSpan w:val="11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640"/>
                <w:tab w:val="left" w:pos="4960"/>
              </w:tabs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Ν</w:t>
            </w:r>
            <w:r w:rsidRPr="00F44825">
              <w:rPr>
                <w:rFonts w:ascii="Times New Roman" w:eastAsiaTheme="minorEastAsia" w:hAnsi="Times New Roman" w:cs="Times New Roman"/>
                <w:spacing w:val="3"/>
                <w:w w:val="112"/>
                <w:position w:val="-3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eastAsia="el-GR"/>
              </w:rPr>
              <w:t>ΜΑ</w:t>
            </w: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val="en-US" w:eastAsia="el-GR"/>
              </w:rPr>
              <w:t>:</w:t>
            </w:r>
            <w:r w:rsidRPr="00F44825">
              <w:rPr>
                <w:rFonts w:ascii="Times New Roman" w:eastAsiaTheme="minorEastAsia" w:hAnsi="Times New Roman" w:cs="Times New Roman"/>
                <w:position w:val="-3"/>
                <w:sz w:val="18"/>
                <w:szCs w:val="18"/>
                <w:lang w:val="en-US" w:eastAsia="el-GR"/>
              </w:rPr>
              <w:tab/>
            </w:r>
          </w:p>
        </w:tc>
        <w:tc>
          <w:tcPr>
            <w:tcW w:w="5790" w:type="dxa"/>
            <w:gridSpan w:val="10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640"/>
                <w:tab w:val="left" w:pos="4960"/>
              </w:tabs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ΕΠΩΝΥΜΟ:</w:t>
            </w:r>
          </w:p>
        </w:tc>
      </w:tr>
      <w:tr w:rsidR="00A34B63" w:rsidRPr="00C8763D" w:rsidTr="00E22134">
        <w:trPr>
          <w:gridBefore w:val="1"/>
          <w:wBefore w:w="7" w:type="dxa"/>
          <w:trHeight w:val="396"/>
        </w:trPr>
        <w:tc>
          <w:tcPr>
            <w:tcW w:w="4883" w:type="dxa"/>
            <w:gridSpan w:val="10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34B63" w:rsidRPr="00F44825" w:rsidRDefault="00A34B63" w:rsidP="0043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0"/>
                <w:sz w:val="18"/>
                <w:szCs w:val="18"/>
                <w:lang w:eastAsia="el-GR"/>
              </w:rPr>
              <w:t>Ν</w:t>
            </w: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ΟΜ</w:t>
            </w:r>
            <w:r w:rsidRPr="00F44825">
              <w:rPr>
                <w:rFonts w:ascii="Times New Roman" w:eastAsiaTheme="minorEastAsia" w:hAnsi="Times New Roman" w:cs="Times New Roman"/>
                <w:spacing w:val="-1"/>
                <w:w w:val="110"/>
                <w:sz w:val="18"/>
                <w:szCs w:val="18"/>
                <w:lang w:eastAsia="el-GR"/>
              </w:rPr>
              <w:t>Α</w:t>
            </w: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ΤΕΠΩΝΥΜΟΠΑΤΕΡΑ:</w:t>
            </w:r>
          </w:p>
        </w:tc>
        <w:tc>
          <w:tcPr>
            <w:tcW w:w="38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B63" w:rsidRPr="00F44825" w:rsidRDefault="00A34B63" w:rsidP="00E3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07"/>
                <w:sz w:val="18"/>
                <w:szCs w:val="18"/>
                <w:lang w:eastAsia="el-GR"/>
              </w:rPr>
              <w:t>ΑΔΤ ή ΔΙΑΒΑΤΗΡΙΟΥ:</w:t>
            </w:r>
          </w:p>
        </w:tc>
        <w:tc>
          <w:tcPr>
            <w:tcW w:w="1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  <w:t>ΑΦΜ :</w:t>
            </w:r>
          </w:p>
        </w:tc>
      </w:tr>
      <w:tr w:rsidR="00A34B63" w:rsidRPr="00C8763D" w:rsidTr="00E22134">
        <w:trPr>
          <w:gridBefore w:val="1"/>
          <w:wBefore w:w="7" w:type="dxa"/>
          <w:trHeight w:val="256"/>
        </w:trPr>
        <w:tc>
          <w:tcPr>
            <w:tcW w:w="3469" w:type="dxa"/>
            <w:gridSpan w:val="5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ΠΕΡΙΟΧΗ 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ab/>
            </w:r>
          </w:p>
        </w:tc>
        <w:tc>
          <w:tcPr>
            <w:tcW w:w="3962" w:type="dxa"/>
            <w:gridSpan w:val="1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 ΟΔΟΣ:</w:t>
            </w:r>
          </w:p>
        </w:tc>
        <w:tc>
          <w:tcPr>
            <w:tcW w:w="1621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ΑΡΙΘ: 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Τ.Κ. :</w:t>
            </w:r>
          </w:p>
        </w:tc>
      </w:tr>
      <w:tr w:rsidR="00A34B63" w:rsidRPr="00C1204F" w:rsidTr="00E22134">
        <w:trPr>
          <w:gridBefore w:val="1"/>
          <w:wBefore w:w="7" w:type="dxa"/>
          <w:trHeight w:val="306"/>
        </w:trPr>
        <w:tc>
          <w:tcPr>
            <w:tcW w:w="3830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Τηλ:</w:t>
            </w:r>
          </w:p>
        </w:tc>
        <w:tc>
          <w:tcPr>
            <w:tcW w:w="3601" w:type="dxa"/>
            <w:gridSpan w:val="10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Κινητό:</w:t>
            </w:r>
          </w:p>
        </w:tc>
        <w:tc>
          <w:tcPr>
            <w:tcW w:w="3264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e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-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mail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</w:tr>
    </w:tbl>
    <w:p w:rsidR="00CE6827" w:rsidRDefault="00CE6827" w:rsidP="00064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6827" w:rsidRDefault="00240349" w:rsidP="00064C4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Και</w:t>
      </w:r>
      <w:r w:rsidR="00AB7319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συγκεκριμένα </w:t>
      </w:r>
      <w:r w:rsidR="00450F90" w:rsidRPr="00F44825">
        <w:rPr>
          <w:rFonts w:ascii="Times New Roman" w:eastAsia="Calibri" w:hAnsi="Times New Roman" w:cs="Times New Roman"/>
          <w:b/>
        </w:rPr>
        <w:t xml:space="preserve">στις </w:t>
      </w:r>
      <w:r>
        <w:rPr>
          <w:rFonts w:ascii="Times New Roman" w:eastAsia="Calibri" w:hAnsi="Times New Roman" w:cs="Times New Roman"/>
          <w:b/>
        </w:rPr>
        <w:t xml:space="preserve">ακόλουθες </w:t>
      </w:r>
      <w:r w:rsidR="00450F90" w:rsidRPr="00F44825">
        <w:rPr>
          <w:rFonts w:ascii="Times New Roman" w:eastAsia="Calibri" w:hAnsi="Times New Roman" w:cs="Times New Roman"/>
          <w:b/>
        </w:rPr>
        <w:t xml:space="preserve">θρησκευτικές εμποροπανηγύρεις </w:t>
      </w:r>
      <w:r w:rsidR="00064C4E" w:rsidRPr="00F44825">
        <w:rPr>
          <w:rFonts w:ascii="Times New Roman" w:eastAsia="Calibri" w:hAnsi="Times New Roman" w:cs="Times New Roman"/>
          <w:b/>
        </w:rPr>
        <w:t xml:space="preserve">του </w:t>
      </w:r>
      <w:r w:rsidR="005108FE">
        <w:rPr>
          <w:rFonts w:ascii="Times New Roman" w:eastAsia="Calibri" w:hAnsi="Times New Roman" w:cs="Times New Roman"/>
          <w:b/>
        </w:rPr>
        <w:t xml:space="preserve">Δήμου Νάουσας </w:t>
      </w:r>
      <w:r>
        <w:rPr>
          <w:rFonts w:ascii="Times New Roman" w:eastAsia="Calibri" w:hAnsi="Times New Roman" w:cs="Times New Roman"/>
          <w:b/>
        </w:rPr>
        <w:t xml:space="preserve"> για τ</w:t>
      </w:r>
      <w:r w:rsidR="00064C4E" w:rsidRPr="00F44825">
        <w:rPr>
          <w:rFonts w:ascii="Times New Roman" w:eastAsia="Calibri" w:hAnsi="Times New Roman" w:cs="Times New Roman"/>
          <w:b/>
        </w:rPr>
        <w:t xml:space="preserve">ο </w:t>
      </w:r>
      <w:r w:rsidR="005108FE">
        <w:rPr>
          <w:rFonts w:ascii="Times New Roman" w:eastAsia="Calibri" w:hAnsi="Times New Roman" w:cs="Times New Roman"/>
          <w:b/>
        </w:rPr>
        <w:t xml:space="preserve">έτος </w:t>
      </w:r>
      <w:r w:rsidR="00064C4E" w:rsidRPr="00F44825">
        <w:rPr>
          <w:rFonts w:ascii="Times New Roman" w:eastAsia="Calibri" w:hAnsi="Times New Roman" w:cs="Times New Roman"/>
          <w:b/>
        </w:rPr>
        <w:t>201</w:t>
      </w:r>
      <w:r w:rsidR="005108FE">
        <w:rPr>
          <w:rFonts w:ascii="Times New Roman" w:eastAsia="Calibri" w:hAnsi="Times New Roman" w:cs="Times New Roman"/>
          <w:b/>
        </w:rPr>
        <w:t>9</w:t>
      </w:r>
      <w:r w:rsidR="00064C4E" w:rsidRPr="00F44825">
        <w:rPr>
          <w:rFonts w:ascii="Times New Roman" w:eastAsia="Calibri" w:hAnsi="Times New Roman" w:cs="Times New Roman"/>
          <w:b/>
        </w:rPr>
        <w:t xml:space="preserve"> :</w:t>
      </w:r>
    </w:p>
    <w:p w:rsidR="006D06AB" w:rsidRPr="005108FE" w:rsidRDefault="006D06AB" w:rsidP="00064C4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D06AB" w:rsidRDefault="00FF6241" w:rsidP="000C3158">
      <w:pPr>
        <w:pStyle w:val="a4"/>
        <w:numPr>
          <w:ilvl w:val="0"/>
          <w:numId w:val="12"/>
        </w:numPr>
        <w:spacing w:after="0" w:line="240" w:lineRule="auto"/>
        <w:ind w:left="426" w:hanging="219"/>
        <w:rPr>
          <w:rFonts w:ascii="Times New Roman" w:eastAsia="Calibri" w:hAnsi="Times New Roman" w:cs="Times New Roman"/>
        </w:rPr>
      </w:pPr>
      <w:r w:rsidRPr="00FF6241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pict>
          <v:rect id="Ορθογώνιο 1" o:spid="_x0000_s1028" style="position:absolute;left:0;text-align:left;margin-left:267.6pt;margin-top:498.95pt;width:12.8pt;height:9.6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" fillcolor="window" strokecolor="#385d8a" strokeweight="2pt">
            <v:path arrowok="t"/>
          </v:rect>
        </w:pict>
      </w:r>
      <w:r w:rsidRPr="00FF6241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pict>
          <v:rect id="Ορθογώνιο 3" o:spid="_x0000_s1027" style="position:absolute;left:0;text-align:left;margin-left:230.8pt;margin-top:699.35pt;width:12.8pt;height:9.6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" fillcolor="window" strokecolor="#385d8a" strokeweight="2pt">
            <v:path arrowok="t"/>
          </v:rect>
        </w:pict>
      </w:r>
      <w:r w:rsidR="005108FE" w:rsidRPr="005108FE">
        <w:rPr>
          <w:rFonts w:ascii="Times New Roman" w:eastAsia="Calibri" w:hAnsi="Times New Roman" w:cs="Times New Roman"/>
          <w:b/>
          <w:sz w:val="20"/>
          <w:szCs w:val="20"/>
        </w:rPr>
        <w:t xml:space="preserve">ΑΓ.ΜΑΥΡΑΣ – ΜΟΝΟΣΠΙΤΑ </w:t>
      </w:r>
      <w:r w:rsidR="00A23660" w:rsidRPr="005108FE"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r w:rsidR="005108FE" w:rsidRPr="005108FE">
        <w:rPr>
          <w:rFonts w:ascii="Times New Roman" w:eastAsia="Calibri" w:hAnsi="Times New Roman" w:cs="Times New Roman"/>
          <w:b/>
          <w:sz w:val="20"/>
          <w:szCs w:val="20"/>
        </w:rPr>
        <w:t>29/4/2019-3/5/2019</w:t>
      </w:r>
      <w:r w:rsidR="00A23660" w:rsidRPr="005108FE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5108FE">
        <w:rPr>
          <w:rFonts w:ascii="Times New Roman" w:eastAsia="Calibri" w:hAnsi="Times New Roman" w:cs="Times New Roman"/>
          <w:b/>
        </w:rPr>
        <w:t xml:space="preserve">      </w:t>
      </w:r>
      <w:r w:rsidR="005108FE">
        <w:rPr>
          <w:rFonts w:ascii="Times New Roman" w:eastAsia="Calibri" w:hAnsi="Times New Roman" w:cs="Times New Roman"/>
          <w:b/>
          <w:noProof/>
          <w:lang w:eastAsia="el-GR"/>
        </w:rPr>
        <w:t xml:space="preserve"> 2.</w:t>
      </w:r>
      <w:r w:rsidR="005108FE" w:rsidRPr="005108FE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 xml:space="preserve">ΑΓ.ΧΡΙΣΤΟΦΟΡΟΥ – ΠΟΛΥΠΛΑΤΑΝΟΣ </w:t>
      </w:r>
      <w:r w:rsidR="00A23660" w:rsidRPr="00A544E1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(</w:t>
      </w:r>
      <w:r w:rsidR="005108FE" w:rsidRPr="00A544E1">
        <w:rPr>
          <w:rFonts w:ascii="Times New Roman" w:eastAsia="Calibri" w:hAnsi="Times New Roman" w:cs="Times New Roman"/>
          <w:b/>
          <w:sz w:val="20"/>
          <w:szCs w:val="20"/>
        </w:rPr>
        <w:t>5 – 9/5/2019)</w:t>
      </w:r>
      <w:r w:rsidR="00A23660" w:rsidRPr="00F44825">
        <w:rPr>
          <w:rFonts w:ascii="Times New Roman" w:eastAsia="Calibri" w:hAnsi="Times New Roman" w:cs="Times New Roman"/>
        </w:rPr>
        <w:t xml:space="preserve"> </w:t>
      </w:r>
    </w:p>
    <w:tbl>
      <w:tblPr>
        <w:tblStyle w:val="a7"/>
        <w:tblpPr w:leftFromText="180" w:rightFromText="180" w:vertAnchor="text" w:tblpX="392" w:tblpY="1"/>
        <w:tblOverlap w:val="never"/>
        <w:tblW w:w="0" w:type="auto"/>
        <w:tblLook w:val="04A0"/>
      </w:tblPr>
      <w:tblGrid>
        <w:gridCol w:w="1951"/>
        <w:gridCol w:w="1588"/>
        <w:gridCol w:w="1276"/>
      </w:tblGrid>
      <w:tr w:rsidR="00E43A46" w:rsidRPr="00D66AD4" w:rsidTr="00555251">
        <w:trPr>
          <w:trHeight w:val="269"/>
        </w:trPr>
        <w:tc>
          <w:tcPr>
            <w:tcW w:w="1951" w:type="dxa"/>
          </w:tcPr>
          <w:p w:rsidR="00E43A46" w:rsidRPr="006D06AB" w:rsidRDefault="00E43A46" w:rsidP="002403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ούμε</w:t>
            </w: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νου αγαθού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88" w:type="dxa"/>
          </w:tcPr>
          <w:p w:rsidR="00E43A46" w:rsidRPr="00D66AD4" w:rsidRDefault="00E43A46" w:rsidP="002403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3A46" w:rsidRPr="00E43A46" w:rsidRDefault="00E43A46" w:rsidP="002403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Από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43A46" w:rsidRPr="00D66AD4" w:rsidTr="00555251">
        <w:trPr>
          <w:trHeight w:val="263"/>
        </w:trPr>
        <w:tc>
          <w:tcPr>
            <w:tcW w:w="1951" w:type="dxa"/>
          </w:tcPr>
          <w:p w:rsidR="00E43A46" w:rsidRPr="006D06AB" w:rsidRDefault="00E43A46" w:rsidP="002403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588" w:type="dxa"/>
          </w:tcPr>
          <w:p w:rsidR="00E43A46" w:rsidRPr="00D66AD4" w:rsidRDefault="00E43A46" w:rsidP="002403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3A46" w:rsidRPr="00E43A46" w:rsidRDefault="00E43A46" w:rsidP="0024034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Έως:</w:t>
            </w:r>
          </w:p>
        </w:tc>
      </w:tr>
    </w:tbl>
    <w:tbl>
      <w:tblPr>
        <w:tblStyle w:val="a7"/>
        <w:tblW w:w="0" w:type="auto"/>
        <w:tblInd w:w="250" w:type="dxa"/>
        <w:tblLook w:val="04A0"/>
      </w:tblPr>
      <w:tblGrid>
        <w:gridCol w:w="1843"/>
        <w:gridCol w:w="1940"/>
        <w:gridCol w:w="1531"/>
      </w:tblGrid>
      <w:tr w:rsidR="00E43A46" w:rsidRPr="00D66AD4" w:rsidTr="00555251">
        <w:trPr>
          <w:trHeight w:val="243"/>
        </w:trPr>
        <w:tc>
          <w:tcPr>
            <w:tcW w:w="1843" w:type="dxa"/>
          </w:tcPr>
          <w:p w:rsidR="00E43A46" w:rsidRPr="005108FE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 :</w:t>
            </w:r>
          </w:p>
        </w:tc>
        <w:tc>
          <w:tcPr>
            <w:tcW w:w="1940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Από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43A46" w:rsidRPr="00D66AD4" w:rsidTr="00555251">
        <w:trPr>
          <w:trHeight w:val="333"/>
        </w:trPr>
        <w:tc>
          <w:tcPr>
            <w:tcW w:w="1843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940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Έως:</w:t>
            </w:r>
          </w:p>
        </w:tc>
      </w:tr>
    </w:tbl>
    <w:p w:rsidR="0083083E" w:rsidRDefault="0083083E" w:rsidP="00F362A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50F90" w:rsidRPr="00F362A6" w:rsidRDefault="00F362A6" w:rsidP="00F362A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3.</w:t>
      </w:r>
      <w:r w:rsidR="00603EB4" w:rsidRPr="00F362A6">
        <w:rPr>
          <w:rFonts w:ascii="Times New Roman" w:eastAsia="Calibri" w:hAnsi="Times New Roman" w:cs="Times New Roman"/>
          <w:b/>
          <w:sz w:val="20"/>
          <w:szCs w:val="20"/>
        </w:rPr>
        <w:t>ΑΓ.</w:t>
      </w:r>
      <w:r>
        <w:rPr>
          <w:rFonts w:ascii="Times New Roman" w:eastAsia="Calibri" w:hAnsi="Times New Roman" w:cs="Times New Roman"/>
          <w:b/>
          <w:sz w:val="20"/>
          <w:szCs w:val="20"/>
        </w:rPr>
        <w:t>ΚΩΝ/ΝΟΥ-</w:t>
      </w:r>
      <w:r w:rsidR="00603EB4" w:rsidRPr="00F362A6">
        <w:rPr>
          <w:rFonts w:ascii="Times New Roman" w:eastAsia="Calibri" w:hAnsi="Times New Roman" w:cs="Times New Roman"/>
          <w:b/>
          <w:sz w:val="20"/>
          <w:szCs w:val="20"/>
        </w:rPr>
        <w:t xml:space="preserve"> ΕΛΕΝΗΣ - ΚΟΠΑΝΟΣ</w:t>
      </w:r>
      <w:r w:rsidR="00450F90" w:rsidRPr="00F362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23660" w:rsidRPr="00F362A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603EB4" w:rsidRPr="00F362A6">
        <w:rPr>
          <w:rFonts w:ascii="Times New Roman" w:eastAsia="Calibri" w:hAnsi="Times New Roman" w:cs="Times New Roman"/>
          <w:b/>
          <w:sz w:val="20"/>
          <w:szCs w:val="20"/>
        </w:rPr>
        <w:t xml:space="preserve">20-21/5/2019) </w:t>
      </w:r>
      <w:r w:rsidR="00A23660" w:rsidRPr="00F36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 xml:space="preserve">   4. ΑΓ. ΜΑΡΙΝΑΣ - ΜΑΡΙΝΑ</w:t>
      </w:r>
      <w:r w:rsidR="00064C4E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 xml:space="preserve"> </w:t>
      </w:r>
      <w:r w:rsidR="00A23660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(</w:t>
      </w:r>
      <w:r w:rsidRPr="00F362A6">
        <w:rPr>
          <w:rFonts w:ascii="Times New Roman" w:eastAsia="Calibri" w:hAnsi="Times New Roman" w:cs="Times New Roman"/>
          <w:b/>
          <w:sz w:val="20"/>
          <w:szCs w:val="20"/>
        </w:rPr>
        <w:t>14 – 17/7/2019</w:t>
      </w:r>
      <w:r w:rsidR="00A23660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)</w:t>
      </w:r>
    </w:p>
    <w:tbl>
      <w:tblPr>
        <w:tblStyle w:val="a7"/>
        <w:tblpPr w:leftFromText="180" w:rightFromText="180" w:vertAnchor="text" w:tblpX="392" w:tblpY="1"/>
        <w:tblOverlap w:val="never"/>
        <w:tblW w:w="0" w:type="auto"/>
        <w:tblLook w:val="04A0"/>
      </w:tblPr>
      <w:tblGrid>
        <w:gridCol w:w="1951"/>
        <w:gridCol w:w="1588"/>
        <w:gridCol w:w="1276"/>
      </w:tblGrid>
      <w:tr w:rsidR="00E43A46" w:rsidRPr="00D66AD4" w:rsidTr="00555251">
        <w:trPr>
          <w:trHeight w:val="276"/>
        </w:trPr>
        <w:tc>
          <w:tcPr>
            <w:tcW w:w="1951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 :</w:t>
            </w:r>
          </w:p>
        </w:tc>
        <w:tc>
          <w:tcPr>
            <w:tcW w:w="1588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Από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43A46" w:rsidRPr="00D66AD4" w:rsidTr="00555251">
        <w:trPr>
          <w:trHeight w:val="370"/>
        </w:trPr>
        <w:tc>
          <w:tcPr>
            <w:tcW w:w="1951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588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Έως:</w:t>
            </w:r>
          </w:p>
        </w:tc>
      </w:tr>
    </w:tbl>
    <w:tbl>
      <w:tblPr>
        <w:tblStyle w:val="a7"/>
        <w:tblW w:w="0" w:type="auto"/>
        <w:tblInd w:w="250" w:type="dxa"/>
        <w:tblLook w:val="04A0"/>
      </w:tblPr>
      <w:tblGrid>
        <w:gridCol w:w="1843"/>
        <w:gridCol w:w="2128"/>
        <w:gridCol w:w="1343"/>
      </w:tblGrid>
      <w:tr w:rsidR="00E43A46" w:rsidRPr="00D66AD4" w:rsidTr="00555251">
        <w:trPr>
          <w:trHeight w:val="211"/>
        </w:trPr>
        <w:tc>
          <w:tcPr>
            <w:tcW w:w="1843" w:type="dxa"/>
          </w:tcPr>
          <w:p w:rsidR="00555251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Είδος πωλούμενου </w:t>
            </w:r>
          </w:p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αγαθού :</w:t>
            </w:r>
          </w:p>
        </w:tc>
        <w:tc>
          <w:tcPr>
            <w:tcW w:w="2128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Από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43A46" w:rsidRPr="00D66AD4" w:rsidTr="00555251">
        <w:trPr>
          <w:trHeight w:val="359"/>
        </w:trPr>
        <w:tc>
          <w:tcPr>
            <w:tcW w:w="1843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2128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Έως:</w:t>
            </w:r>
          </w:p>
        </w:tc>
      </w:tr>
    </w:tbl>
    <w:p w:rsidR="00240349" w:rsidRPr="00F362A6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el-GR"/>
        </w:rPr>
      </w:pPr>
    </w:p>
    <w:p w:rsidR="005108FE" w:rsidRPr="00F362A6" w:rsidRDefault="00FF6241" w:rsidP="00F36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F6241">
        <w:rPr>
          <w:noProof/>
          <w:sz w:val="20"/>
          <w:szCs w:val="20"/>
          <w:lang w:eastAsia="el-GR"/>
        </w:rPr>
        <w:pict>
          <v:rect id="_x0000_s1031" style="position:absolute;margin-left:267.6pt;margin-top:498.95pt;width:12.8pt;height:9.6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" fillcolor="window" strokecolor="#385d8a" strokeweight="2pt">
            <v:path arrowok="t"/>
          </v:rect>
        </w:pict>
      </w:r>
      <w:r w:rsidRPr="00FF6241">
        <w:rPr>
          <w:noProof/>
          <w:sz w:val="20"/>
          <w:szCs w:val="20"/>
          <w:lang w:eastAsia="el-GR"/>
        </w:rPr>
        <w:pict>
          <v:rect id="_x0000_s1030" style="position:absolute;margin-left:230.8pt;margin-top:699.35pt;width:12.8pt;height:9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" fillcolor="window" strokecolor="#385d8a" strokeweight="2pt">
            <v:path arrowok="t"/>
          </v:rect>
        </w:pict>
      </w:r>
      <w:r w:rsidR="00F362A6" w:rsidRPr="00F362A6">
        <w:rPr>
          <w:rFonts w:ascii="Times New Roman" w:eastAsia="Calibri" w:hAnsi="Times New Roman" w:cs="Times New Roman"/>
          <w:b/>
          <w:sz w:val="20"/>
          <w:szCs w:val="20"/>
        </w:rPr>
        <w:t xml:space="preserve">     5.ΠΡ.ΗΛΙΑ – Α.ΖΕΡΒΟΧΩΡΙ </w:t>
      </w:r>
      <w:r w:rsidR="005108FE" w:rsidRPr="00F362A6"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r w:rsidR="00F362A6" w:rsidRPr="00F362A6">
        <w:rPr>
          <w:rFonts w:ascii="Times New Roman" w:eastAsia="Calibri" w:hAnsi="Times New Roman" w:cs="Times New Roman"/>
          <w:b/>
          <w:sz w:val="20"/>
          <w:szCs w:val="20"/>
        </w:rPr>
        <w:t>19 &amp; 20/7/2019</w:t>
      </w:r>
      <w:r w:rsidR="005108FE" w:rsidRPr="00F362A6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5108FE" w:rsidRPr="00F362A6">
        <w:rPr>
          <w:rFonts w:ascii="Times New Roman" w:eastAsia="Calibri" w:hAnsi="Times New Roman" w:cs="Times New Roman"/>
          <w:b/>
        </w:rPr>
        <w:t xml:space="preserve">           </w:t>
      </w:r>
      <w:r w:rsidR="00F362A6">
        <w:rPr>
          <w:rFonts w:ascii="Times New Roman" w:eastAsia="Calibri" w:hAnsi="Times New Roman" w:cs="Times New Roman"/>
          <w:b/>
        </w:rPr>
        <w:t xml:space="preserve">        </w:t>
      </w:r>
      <w:r w:rsidR="00F362A6" w:rsidRPr="00F362A6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5108FE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.</w:t>
      </w:r>
      <w:r w:rsidR="00F362A6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ΑΓ.ΠΑΡΑΣΚΕΥΗΣ - ΚΟΠΑΝΟΣ</w:t>
      </w:r>
      <w:r w:rsidR="005108FE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 xml:space="preserve"> (</w:t>
      </w:r>
      <w:r w:rsidR="0083083E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25 &amp;</w:t>
      </w:r>
      <w:r w:rsidR="00F362A6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 xml:space="preserve"> 26/7/2019</w:t>
      </w:r>
      <w:r w:rsidR="005108FE" w:rsidRPr="00F362A6">
        <w:rPr>
          <w:rFonts w:ascii="Times New Roman" w:eastAsia="Calibri" w:hAnsi="Times New Roman" w:cs="Times New Roman"/>
          <w:sz w:val="20"/>
          <w:szCs w:val="20"/>
        </w:rPr>
        <w:t>)</w:t>
      </w:r>
    </w:p>
    <w:tbl>
      <w:tblPr>
        <w:tblStyle w:val="a7"/>
        <w:tblpPr w:leftFromText="180" w:rightFromText="180" w:vertAnchor="text" w:tblpX="392" w:tblpY="1"/>
        <w:tblOverlap w:val="never"/>
        <w:tblW w:w="0" w:type="auto"/>
        <w:tblLook w:val="04A0"/>
      </w:tblPr>
      <w:tblGrid>
        <w:gridCol w:w="1951"/>
        <w:gridCol w:w="1588"/>
        <w:gridCol w:w="1276"/>
      </w:tblGrid>
      <w:tr w:rsidR="00E43A46" w:rsidRPr="00D66AD4" w:rsidTr="00555251">
        <w:trPr>
          <w:trHeight w:val="269"/>
        </w:trPr>
        <w:tc>
          <w:tcPr>
            <w:tcW w:w="1951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ούμε</w:t>
            </w: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νου αγαθού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88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Από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43A46" w:rsidRPr="00D66AD4" w:rsidTr="00555251">
        <w:trPr>
          <w:trHeight w:val="263"/>
        </w:trPr>
        <w:tc>
          <w:tcPr>
            <w:tcW w:w="1951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588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Έως:</w:t>
            </w:r>
          </w:p>
        </w:tc>
      </w:tr>
    </w:tbl>
    <w:tbl>
      <w:tblPr>
        <w:tblStyle w:val="a7"/>
        <w:tblW w:w="0" w:type="auto"/>
        <w:tblInd w:w="250" w:type="dxa"/>
        <w:tblLook w:val="04A0"/>
      </w:tblPr>
      <w:tblGrid>
        <w:gridCol w:w="1843"/>
        <w:gridCol w:w="1940"/>
        <w:gridCol w:w="1531"/>
      </w:tblGrid>
      <w:tr w:rsidR="00E43A46" w:rsidRPr="00D66AD4" w:rsidTr="00555251">
        <w:trPr>
          <w:trHeight w:val="243"/>
        </w:trPr>
        <w:tc>
          <w:tcPr>
            <w:tcW w:w="1843" w:type="dxa"/>
          </w:tcPr>
          <w:p w:rsidR="00E43A46" w:rsidRPr="00F362A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 :</w:t>
            </w:r>
          </w:p>
        </w:tc>
        <w:tc>
          <w:tcPr>
            <w:tcW w:w="1940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Από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43A46" w:rsidRPr="00D66AD4" w:rsidTr="00555251">
        <w:trPr>
          <w:trHeight w:val="333"/>
        </w:trPr>
        <w:tc>
          <w:tcPr>
            <w:tcW w:w="1843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940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Έως:</w:t>
            </w:r>
          </w:p>
        </w:tc>
      </w:tr>
    </w:tbl>
    <w:p w:rsidR="0083083E" w:rsidRDefault="00FF6241" w:rsidP="00F36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F6241">
        <w:rPr>
          <w:noProof/>
          <w:sz w:val="20"/>
          <w:szCs w:val="20"/>
          <w:lang w:eastAsia="el-GR"/>
        </w:rPr>
        <w:pict>
          <v:rect id="_x0000_s1033" style="position:absolute;margin-left:267.6pt;margin-top:498.95pt;width:12.8pt;height:9.6pt;z-index:251734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" fillcolor="window" strokecolor="#385d8a" strokeweight="2pt">
            <v:path arrowok="t"/>
          </v:rect>
        </w:pict>
      </w:r>
      <w:r w:rsidRPr="00FF6241">
        <w:rPr>
          <w:noProof/>
          <w:sz w:val="20"/>
          <w:szCs w:val="20"/>
          <w:lang w:eastAsia="el-GR"/>
        </w:rPr>
        <w:pict>
          <v:rect id="_x0000_s1032" style="position:absolute;margin-left:230.8pt;margin-top:699.35pt;width:12.8pt;height:9.6pt;z-index:2517329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" fillcolor="window" strokecolor="#385d8a" strokeweight="2pt">
            <v:path arrowok="t"/>
          </v:rect>
        </w:pict>
      </w:r>
      <w:r w:rsidR="00F362A6" w:rsidRPr="00F362A6">
        <w:rPr>
          <w:rFonts w:ascii="Times New Roman" w:eastAsia="Calibri" w:hAnsi="Times New Roman" w:cs="Times New Roman"/>
          <w:b/>
          <w:sz w:val="20"/>
          <w:szCs w:val="20"/>
        </w:rPr>
        <w:t xml:space="preserve">     </w:t>
      </w:r>
    </w:p>
    <w:p w:rsidR="00F362A6" w:rsidRPr="00F362A6" w:rsidRDefault="0083083E" w:rsidP="00F36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7</w:t>
      </w:r>
      <w:r w:rsidR="00F362A6" w:rsidRPr="00F362A6">
        <w:rPr>
          <w:rFonts w:ascii="Times New Roman" w:eastAsia="Calibri" w:hAnsi="Times New Roman" w:cs="Times New Roman"/>
          <w:b/>
          <w:sz w:val="20"/>
          <w:szCs w:val="20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</w:rPr>
        <w:t>ΑΡΧ.ΜΙΧΑΗΛ</w:t>
      </w:r>
      <w:r w:rsidR="00F362A6" w:rsidRPr="00F362A6">
        <w:rPr>
          <w:rFonts w:ascii="Times New Roman" w:eastAsia="Calibri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eastAsia="Calibri" w:hAnsi="Times New Roman" w:cs="Times New Roman"/>
          <w:b/>
          <w:sz w:val="20"/>
          <w:szCs w:val="20"/>
        </w:rPr>
        <w:t>ΕΠΙΣΚΟΠΗ</w:t>
      </w:r>
      <w:r w:rsidR="00F362A6" w:rsidRPr="00F362A6">
        <w:rPr>
          <w:rFonts w:ascii="Times New Roman" w:eastAsia="Calibri" w:hAnsi="Times New Roman" w:cs="Times New Roman"/>
          <w:b/>
          <w:sz w:val="20"/>
          <w:szCs w:val="20"/>
        </w:rPr>
        <w:t xml:space="preserve">  (</w:t>
      </w:r>
      <w:r>
        <w:rPr>
          <w:rFonts w:ascii="Times New Roman" w:eastAsia="Calibri" w:hAnsi="Times New Roman" w:cs="Times New Roman"/>
          <w:b/>
          <w:sz w:val="20"/>
          <w:szCs w:val="20"/>
        </w:rPr>
        <w:t>3 – 6/9/2019</w:t>
      </w:r>
      <w:r w:rsidR="00F362A6" w:rsidRPr="00F362A6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F362A6" w:rsidRPr="00F362A6">
        <w:rPr>
          <w:rFonts w:ascii="Times New Roman" w:eastAsia="Calibri" w:hAnsi="Times New Roman" w:cs="Times New Roman"/>
          <w:b/>
        </w:rPr>
        <w:t xml:space="preserve">           </w:t>
      </w:r>
      <w:r w:rsidR="00F362A6">
        <w:rPr>
          <w:rFonts w:ascii="Times New Roman" w:eastAsia="Calibri" w:hAnsi="Times New Roman" w:cs="Times New Roman"/>
          <w:b/>
        </w:rPr>
        <w:t xml:space="preserve">        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="00F362A6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.</w: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ΣΥΝΑΡΧΑΓΓΕΛΩΝ</w:t>
      </w:r>
      <w:r w:rsidR="00F362A6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 xml:space="preserve"> - </w: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ΑΡΧΑΓΓΕΛΟΣ</w:t>
      </w:r>
      <w:r w:rsidR="00F362A6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 xml:space="preserve"> (</w: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7 &amp; 8/11</w:t>
      </w:r>
      <w:r w:rsidR="00F362A6" w:rsidRPr="00F362A6">
        <w:rPr>
          <w:rFonts w:ascii="Times New Roman" w:eastAsia="Calibri" w:hAnsi="Times New Roman" w:cs="Times New Roman"/>
          <w:b/>
          <w:noProof/>
          <w:sz w:val="20"/>
          <w:szCs w:val="20"/>
          <w:lang w:eastAsia="el-GR"/>
        </w:rPr>
        <w:t>/2019</w:t>
      </w:r>
      <w:r w:rsidR="00F362A6" w:rsidRPr="00F362A6">
        <w:rPr>
          <w:rFonts w:ascii="Times New Roman" w:eastAsia="Calibri" w:hAnsi="Times New Roman" w:cs="Times New Roman"/>
          <w:sz w:val="20"/>
          <w:szCs w:val="20"/>
        </w:rPr>
        <w:t>)</w:t>
      </w:r>
    </w:p>
    <w:tbl>
      <w:tblPr>
        <w:tblStyle w:val="a7"/>
        <w:tblpPr w:leftFromText="180" w:rightFromText="180" w:vertAnchor="text" w:tblpX="392" w:tblpY="1"/>
        <w:tblOverlap w:val="never"/>
        <w:tblW w:w="0" w:type="auto"/>
        <w:tblLook w:val="04A0"/>
      </w:tblPr>
      <w:tblGrid>
        <w:gridCol w:w="1951"/>
        <w:gridCol w:w="1588"/>
        <w:gridCol w:w="1276"/>
      </w:tblGrid>
      <w:tr w:rsidR="00E43A46" w:rsidRPr="00D66AD4" w:rsidTr="00555251">
        <w:trPr>
          <w:trHeight w:val="269"/>
        </w:trPr>
        <w:tc>
          <w:tcPr>
            <w:tcW w:w="1951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ούμε</w:t>
            </w: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νου αγαθού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88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Από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43A46" w:rsidRPr="00D66AD4" w:rsidTr="00555251">
        <w:trPr>
          <w:trHeight w:val="263"/>
        </w:trPr>
        <w:tc>
          <w:tcPr>
            <w:tcW w:w="1951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588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Έως:</w:t>
            </w:r>
          </w:p>
        </w:tc>
      </w:tr>
    </w:tbl>
    <w:tbl>
      <w:tblPr>
        <w:tblStyle w:val="a7"/>
        <w:tblW w:w="0" w:type="auto"/>
        <w:tblInd w:w="250" w:type="dxa"/>
        <w:tblLook w:val="04A0"/>
      </w:tblPr>
      <w:tblGrid>
        <w:gridCol w:w="1843"/>
        <w:gridCol w:w="1940"/>
        <w:gridCol w:w="1531"/>
      </w:tblGrid>
      <w:tr w:rsidR="00E43A46" w:rsidRPr="00D66AD4" w:rsidTr="00555251">
        <w:trPr>
          <w:trHeight w:val="243"/>
        </w:trPr>
        <w:tc>
          <w:tcPr>
            <w:tcW w:w="1843" w:type="dxa"/>
          </w:tcPr>
          <w:p w:rsidR="00E43A46" w:rsidRPr="00F362A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 :</w:t>
            </w:r>
          </w:p>
        </w:tc>
        <w:tc>
          <w:tcPr>
            <w:tcW w:w="1940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E43A46" w:rsidRP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Από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43A46" w:rsidRPr="00D66AD4" w:rsidTr="00555251">
        <w:trPr>
          <w:trHeight w:val="353"/>
        </w:trPr>
        <w:tc>
          <w:tcPr>
            <w:tcW w:w="1843" w:type="dxa"/>
          </w:tcPr>
          <w:p w:rsidR="00E43A46" w:rsidRPr="006D06AB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940" w:type="dxa"/>
          </w:tcPr>
          <w:p w:rsidR="00E43A46" w:rsidRPr="00D66AD4" w:rsidRDefault="00E43A46" w:rsidP="00E43A4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E43A46" w:rsidRDefault="00E43A46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A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Έως:</w:t>
            </w:r>
          </w:p>
          <w:p w:rsidR="00DC2DDD" w:rsidRPr="00E43A46" w:rsidRDefault="00DC2DDD" w:rsidP="00E43A4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5108FE" w:rsidRDefault="00001E77" w:rsidP="005108FE">
      <w:pPr>
        <w:pStyle w:val="a4"/>
        <w:spacing w:line="240" w:lineRule="auto"/>
        <w:rPr>
          <w:rFonts w:ascii="Arial" w:hAnsi="Arial" w:cs="Arial"/>
          <w:sz w:val="18"/>
        </w:rPr>
      </w:pPr>
      <w:r w:rsidRPr="00CF34BF">
        <w:rPr>
          <w:rFonts w:ascii="Arial" w:eastAsia="Calibri" w:hAnsi="Arial" w:cs="Arial"/>
          <w:sz w:val="18"/>
        </w:rPr>
        <w:t xml:space="preserve">Με ατομική μου ευθύνη και γνωρίζοντας τις κυρώσεις </w:t>
      </w:r>
      <w:r w:rsidRPr="00CF34BF">
        <w:rPr>
          <w:rFonts w:ascii="Arial" w:eastAsia="Calibri" w:hAnsi="Arial" w:cs="Arial"/>
          <w:sz w:val="18"/>
          <w:vertAlign w:val="superscript"/>
        </w:rPr>
        <w:t>(3</w:t>
      </w:r>
      <w:r w:rsidRPr="009D6A64">
        <w:rPr>
          <w:rFonts w:ascii="Arial" w:eastAsia="Calibri" w:hAnsi="Arial" w:cs="Arial"/>
          <w:sz w:val="18"/>
          <w:vertAlign w:val="superscript"/>
        </w:rPr>
        <w:t>)</w:t>
      </w:r>
      <w:r w:rsidRPr="00CF34BF">
        <w:rPr>
          <w:rFonts w:ascii="Arial" w:eastAsia="Calibri" w:hAnsi="Arial" w:cs="Arial"/>
          <w:sz w:val="18"/>
        </w:rPr>
        <w:t>, που προβλέπονται από τις διατάξεις της παρ. 6 του άρθρου 22 του Ν. 1599/1986, δηλώνω ότι:</w:t>
      </w:r>
    </w:p>
    <w:p w:rsidR="00001E77" w:rsidRPr="00F362A6" w:rsidRDefault="00001E77" w:rsidP="00F01363">
      <w:pPr>
        <w:pStyle w:val="a4"/>
        <w:spacing w:line="240" w:lineRule="auto"/>
        <w:ind w:left="284"/>
        <w:rPr>
          <w:rFonts w:ascii="Times New Roman" w:eastAsia="Calibri" w:hAnsi="Times New Roman" w:cs="Times New Roman"/>
        </w:rPr>
      </w:pPr>
      <w:r>
        <w:rPr>
          <w:rFonts w:ascii="Arial" w:hAnsi="Arial" w:cs="Arial"/>
          <w:sz w:val="18"/>
        </w:rPr>
        <w:t xml:space="preserve">Έχω λάβει γνώση του κανονισμού </w:t>
      </w:r>
      <w:r w:rsidR="00F9457E">
        <w:rPr>
          <w:rFonts w:ascii="Arial" w:hAnsi="Arial" w:cs="Arial"/>
          <w:sz w:val="18"/>
        </w:rPr>
        <w:t xml:space="preserve">λειτουργίας εμποροπανηγύρεων του δήμου Νάουσας </w:t>
      </w:r>
      <w:r w:rsidR="002D3800">
        <w:rPr>
          <w:rFonts w:ascii="Arial" w:hAnsi="Arial" w:cs="Arial"/>
          <w:sz w:val="18"/>
        </w:rPr>
        <w:t xml:space="preserve">( αρ. αποφ. Δημοτικού Συμβουλίου 304/2018) </w:t>
      </w:r>
      <w:r w:rsidR="00F9457E">
        <w:rPr>
          <w:rFonts w:ascii="Arial" w:hAnsi="Arial" w:cs="Arial"/>
          <w:sz w:val="18"/>
        </w:rPr>
        <w:t xml:space="preserve">και αποδέχομαι ανεπιφύλακτα </w:t>
      </w:r>
      <w:r w:rsidR="00F01363">
        <w:rPr>
          <w:rFonts w:ascii="Arial" w:hAnsi="Arial" w:cs="Arial"/>
          <w:sz w:val="18"/>
        </w:rPr>
        <w:t>τους όρους αυτού.</w:t>
      </w:r>
    </w:p>
    <w:p w:rsidR="00E22134" w:rsidRPr="006474FC" w:rsidRDefault="00E22134" w:rsidP="006474FC">
      <w:pPr>
        <w:pStyle w:val="a4"/>
        <w:spacing w:line="240" w:lineRule="auto"/>
        <w:ind w:left="284"/>
        <w:rPr>
          <w:rFonts w:ascii="Arial" w:hAnsi="Arial" w:cs="Arial"/>
          <w:sz w:val="18"/>
        </w:rPr>
      </w:pPr>
      <w:r w:rsidRPr="006474FC">
        <w:rPr>
          <w:rFonts w:ascii="Arial" w:hAnsi="Arial" w:cs="Arial"/>
          <w:sz w:val="18"/>
        </w:rPr>
        <w:t>Όπως ορίζεται στο άρθρο 12 του παραπάνω κανονισμού, δεν θα παρακωλύω με κανέναν τρόπο την υπηρεσία καθαριότητας στην εκτέλεση του έργου της.</w:t>
      </w: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  <w:r w:rsidRPr="00240349">
        <w:rPr>
          <w:rFonts w:ascii="Times New Roman" w:eastAsiaTheme="minorEastAsia" w:hAnsi="Times New Roman" w:cs="Times New Roman"/>
          <w:b/>
          <w:lang w:eastAsia="el-GR"/>
        </w:rPr>
        <w:lastRenderedPageBreak/>
        <w:t>Απαιτούμενα Δικαιολογητικά:</w:t>
      </w:r>
    </w:p>
    <w:p w:rsidR="00C30106" w:rsidRPr="00240349" w:rsidRDefault="00C30106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tbl>
      <w:tblPr>
        <w:tblStyle w:val="a7"/>
        <w:tblW w:w="0" w:type="auto"/>
        <w:tblLook w:val="04A0"/>
      </w:tblPr>
      <w:tblGrid>
        <w:gridCol w:w="8046"/>
        <w:gridCol w:w="2801"/>
      </w:tblGrid>
      <w:tr w:rsidR="00C30106" w:rsidTr="00C30106">
        <w:trPr>
          <w:trHeight w:val="712"/>
        </w:trPr>
        <w:tc>
          <w:tcPr>
            <w:tcW w:w="8046" w:type="dxa"/>
          </w:tcPr>
          <w:p w:rsidR="00C30106" w:rsidRDefault="00C30106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 w:rsidRPr="00240349">
              <w:rPr>
                <w:rFonts w:ascii="Times New Roman" w:eastAsiaTheme="minorEastAsia" w:hAnsi="Times New Roman" w:cs="Times New Roman"/>
                <w:b/>
                <w:lang w:eastAsia="el-GR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α</w:t>
            </w:r>
            <w:r w:rsidRPr="00240349">
              <w:rPr>
                <w:rFonts w:ascii="Times New Roman" w:eastAsiaTheme="minorEastAsia" w:hAnsi="Times New Roman" w:cs="Times New Roman"/>
                <w:b/>
                <w:lang w:eastAsia="el-GR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Κατεχόμενη Άδεια Υπαίθριου Εμπορίου </w:t>
            </w:r>
            <w:r w:rsidR="00684789">
              <w:rPr>
                <w:rFonts w:ascii="Times New Roman" w:eastAsiaTheme="minorEastAsia" w:hAnsi="Times New Roman" w:cs="Times New Roman"/>
                <w:b/>
                <w:lang w:eastAsia="el-GR"/>
              </w:rPr>
              <w:t>σε ισχύ</w:t>
            </w:r>
            <w:r w:rsidR="00DF4299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 </w:t>
            </w:r>
            <w:r w:rsid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 </w:t>
            </w:r>
            <w:r w:rsidR="00AE1334" w:rsidRPr="00E85129">
              <w:rPr>
                <w:rFonts w:ascii="Verdana" w:hAnsi="Verdana" w:cs="Arial"/>
                <w:bCs/>
                <w:sz w:val="20"/>
                <w:szCs w:val="20"/>
              </w:rPr>
              <w:t>με αντικείμενο πώλησης από τα επιτρεπόμενα προϊόντα του κανονισμού λειτου</w:t>
            </w:r>
            <w:r w:rsidR="00AE1334">
              <w:rPr>
                <w:rFonts w:ascii="Verdana" w:hAnsi="Verdana" w:cs="Arial"/>
                <w:bCs/>
                <w:sz w:val="20"/>
                <w:szCs w:val="20"/>
              </w:rPr>
              <w:t>ργίας των εμποροπανηγύρεων</w:t>
            </w:r>
            <w:r w:rsidR="00AE1334" w:rsidRPr="00E85129"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="00AE1334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    </w:t>
            </w:r>
            <w:r w:rsidR="00DF4299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ή </w:t>
            </w:r>
          </w:p>
          <w:p w:rsidR="00DF4299" w:rsidRPr="00240349" w:rsidRDefault="007D4232" w:rsidP="00DF4299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 </w:t>
            </w:r>
            <w:r w:rsidR="00DF4299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β) </w:t>
            </w:r>
            <w:r w:rsidR="00DF4299" w:rsidRPr="00240349">
              <w:rPr>
                <w:rFonts w:ascii="Times New Roman" w:eastAsiaTheme="minorEastAsia" w:hAnsi="Times New Roman" w:cs="Times New Roman"/>
                <w:b/>
                <w:lang w:eastAsia="el-GR"/>
              </w:rPr>
              <w:t>Βεβαίωση συμμετοχής άρθρου 38 παρ. 3 του ν. 4497/2017</w:t>
            </w:r>
            <w:r w:rsidR="00DF4299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από τον οικείο Δήμο.</w:t>
            </w:r>
          </w:p>
          <w:p w:rsidR="00DF4299" w:rsidRPr="007D4232" w:rsidRDefault="007D4232" w:rsidP="00DF4299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lang w:eastAsia="el-GR"/>
              </w:rPr>
              <w:t xml:space="preserve">  </w:t>
            </w:r>
            <w:r w:rsidR="00DF4299">
              <w:rPr>
                <w:rFonts w:ascii="Times New Roman" w:eastAsiaTheme="minorEastAsia" w:hAnsi="Times New Roman" w:cs="Times New Roman"/>
                <w:lang w:eastAsia="el-GR"/>
              </w:rPr>
              <w:t>(</w:t>
            </w:r>
            <w:r w:rsidR="00DF4299"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>δραστηριοποίηση υπαίθριου εμπορίου ετήσιας διάρκειας)</w:t>
            </w:r>
            <w:r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       </w:t>
            </w:r>
            <w:r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>ή</w:t>
            </w:r>
          </w:p>
          <w:p w:rsidR="007D4232" w:rsidRPr="007D4232" w:rsidRDefault="007D4232" w:rsidP="00DF4299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γ</w:t>
            </w:r>
            <w:r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>) βεβαίωση εγγραφής στο αρμόδιο επιμελητήριο για εμπόρους που διαθέτουν επαγγελματική στέγη, κατάστημα, βιοτεχνία, πρατήριο κλπ.</w:t>
            </w:r>
          </w:p>
          <w:p w:rsidR="00DF4299" w:rsidRDefault="00DF4299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  <w:tc>
          <w:tcPr>
            <w:tcW w:w="2801" w:type="dxa"/>
          </w:tcPr>
          <w:p w:rsidR="00C30106" w:rsidRDefault="00C30106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</w:tr>
      <w:tr w:rsidR="00614263" w:rsidTr="00C30106">
        <w:tc>
          <w:tcPr>
            <w:tcW w:w="8046" w:type="dxa"/>
          </w:tcPr>
          <w:p w:rsidR="00614263" w:rsidRDefault="00614263" w:rsidP="00DF4299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 w:rsidRPr="00614263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2) </w:t>
            </w:r>
            <w:r w:rsidR="00CA2F98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Φωτοτυπία 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Δελτίου Αστυνομικ</w:t>
            </w:r>
            <w:r w:rsid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>ής Τ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αυτότητας ή Άδειας Διαμονής</w:t>
            </w:r>
            <w:r w:rsidR="00CA2F98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ή Διαβατηρίου</w:t>
            </w:r>
            <w:r w:rsidR="001B3B81">
              <w:rPr>
                <w:rFonts w:ascii="Times New Roman" w:eastAsiaTheme="minorEastAsia" w:hAnsi="Times New Roman" w:cs="Times New Roman"/>
                <w:b/>
                <w:lang w:eastAsia="el-GR"/>
              </w:rPr>
              <w:t>.</w:t>
            </w:r>
          </w:p>
          <w:p w:rsidR="00614263" w:rsidRPr="00614263" w:rsidRDefault="00614263" w:rsidP="00DF4299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  <w:tc>
          <w:tcPr>
            <w:tcW w:w="2801" w:type="dxa"/>
          </w:tcPr>
          <w:p w:rsidR="00614263" w:rsidRDefault="00614263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</w:tr>
      <w:tr w:rsidR="00C30106" w:rsidTr="00C30106">
        <w:tc>
          <w:tcPr>
            <w:tcW w:w="8046" w:type="dxa"/>
          </w:tcPr>
          <w:p w:rsidR="00C30106" w:rsidRPr="001B3B81" w:rsidRDefault="00614263" w:rsidP="00DF4299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3</w:t>
            </w:r>
            <w:r w:rsidR="00DF4299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) Βεβαίωση έναρξης δραστηριότητας από το </w:t>
            </w:r>
            <w:r w:rsidR="00DF4299">
              <w:rPr>
                <w:rFonts w:ascii="Times New Roman" w:eastAsiaTheme="minorEastAsia" w:hAnsi="Times New Roman" w:cs="Times New Roman"/>
                <w:b/>
                <w:lang w:val="en-US" w:eastAsia="el-GR"/>
              </w:rPr>
              <w:t>TAXIS</w:t>
            </w:r>
            <w:r w:rsidR="001B3B81">
              <w:rPr>
                <w:rFonts w:ascii="Times New Roman" w:eastAsiaTheme="minorEastAsia" w:hAnsi="Times New Roman" w:cs="Times New Roman"/>
                <w:b/>
                <w:lang w:eastAsia="el-GR"/>
              </w:rPr>
              <w:t>.</w:t>
            </w:r>
          </w:p>
          <w:p w:rsidR="00DF4299" w:rsidRPr="00DF4299" w:rsidRDefault="00DF4299" w:rsidP="00DF4299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  <w:tc>
          <w:tcPr>
            <w:tcW w:w="2801" w:type="dxa"/>
          </w:tcPr>
          <w:p w:rsidR="00C30106" w:rsidRDefault="00C30106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</w:p>
        </w:tc>
      </w:tr>
      <w:tr w:rsidR="00684789" w:rsidTr="00C30106">
        <w:trPr>
          <w:trHeight w:val="661"/>
        </w:trPr>
        <w:tc>
          <w:tcPr>
            <w:tcW w:w="8046" w:type="dxa"/>
          </w:tcPr>
          <w:p w:rsidR="007D4232" w:rsidRPr="007D4232" w:rsidRDefault="00614263" w:rsidP="007D4232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>4</w:t>
            </w:r>
            <w:r w:rsidR="00684789"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>)</w:t>
            </w:r>
            <w:r w:rsidR="007D4232" w:rsidRPr="007D4232">
              <w:rPr>
                <w:rFonts w:ascii="Tahoma" w:hAnsi="Tahoma" w:cs="Tahoma"/>
              </w:rPr>
              <w:t xml:space="preserve"> </w:t>
            </w:r>
            <w:r w:rsidR="007D4232"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>Για διάθεση τροφίμων και ποτών:</w:t>
            </w:r>
          </w:p>
          <w:p w:rsidR="007D4232" w:rsidRPr="007D4232" w:rsidRDefault="007D4232" w:rsidP="007D4232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 w:rsidRPr="007D4232">
              <w:rPr>
                <w:rFonts w:ascii="Times New Roman" w:eastAsiaTheme="minorEastAsia" w:hAnsi="Times New Roman" w:cs="Times New Roman"/>
                <w:b/>
                <w:lang w:eastAsia="el-GR"/>
              </w:rPr>
              <w:t>α) Βεβαίωση της Υγειονομική Υπηρεσίας  ότι τηρούνται οι προϋποθέσεις της υγειονομικής  νομοθεσίας .</w:t>
            </w:r>
          </w:p>
          <w:p w:rsidR="00DF4299" w:rsidRPr="00DF4299" w:rsidRDefault="007D4232" w:rsidP="007D4232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β)</w:t>
            </w:r>
            <w:r w:rsidR="00684789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Πιστοποιητικό υγείας 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.</w:t>
            </w:r>
          </w:p>
        </w:tc>
        <w:tc>
          <w:tcPr>
            <w:tcW w:w="2801" w:type="dxa"/>
          </w:tcPr>
          <w:p w:rsidR="00684789" w:rsidRPr="00C30106" w:rsidRDefault="00684789" w:rsidP="008C788A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</w:tr>
      <w:tr w:rsidR="001B3B81" w:rsidTr="00C30106">
        <w:trPr>
          <w:trHeight w:val="661"/>
        </w:trPr>
        <w:tc>
          <w:tcPr>
            <w:tcW w:w="8046" w:type="dxa"/>
          </w:tcPr>
          <w:p w:rsidR="001B3B81" w:rsidRPr="001F031E" w:rsidRDefault="001B3B81" w:rsidP="001B3B81">
            <w:p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5</w:t>
            </w:r>
            <w:r w:rsidRPr="001B3B81">
              <w:rPr>
                <w:rFonts w:ascii="Times New Roman" w:eastAsiaTheme="minorEastAsia" w:hAnsi="Times New Roman" w:cs="Times New Roman"/>
                <w:b/>
                <w:lang w:eastAsia="el-GR"/>
              </w:rPr>
              <w:t>)</w:t>
            </w:r>
            <w:r w:rsidRPr="001B3B81">
              <w:rPr>
                <w:rFonts w:ascii="Times New Roman" w:eastAsiaTheme="minorEastAsia" w:hAnsi="Times New Roman" w:cs="Times New Roman"/>
                <w:b/>
                <w:lang w:eastAsia="el-GR"/>
              </w:rPr>
              <w:t>Διπλότυπο είσπραξης για την καταβολή του τέλους (</w:t>
            </w:r>
            <w:r w:rsidRPr="00A346BA">
              <w:rPr>
                <w:rFonts w:ascii="Times New Roman" w:eastAsiaTheme="minorEastAsia" w:hAnsi="Times New Roman" w:cs="Times New Roman"/>
                <w:lang w:eastAsia="el-GR"/>
              </w:rPr>
              <w:t xml:space="preserve">υποβάλλεται ΜΕΤΑ την </w:t>
            </w:r>
            <w:r w:rsidR="008D4364">
              <w:rPr>
                <w:rFonts w:ascii="Times New Roman" w:eastAsiaTheme="minorEastAsia" w:hAnsi="Times New Roman" w:cs="Times New Roman"/>
                <w:lang w:eastAsia="el-GR"/>
              </w:rPr>
              <w:t xml:space="preserve">έγκριση και </w:t>
            </w:r>
            <w:r w:rsidRPr="00A346BA">
              <w:rPr>
                <w:rFonts w:ascii="Times New Roman" w:eastAsiaTheme="minorEastAsia" w:hAnsi="Times New Roman" w:cs="Times New Roman"/>
                <w:lang w:eastAsia="el-GR"/>
              </w:rPr>
              <w:t xml:space="preserve">ανάρτηση του καταλόγου συμμετεχόντων </w:t>
            </w:r>
            <w:r w:rsidRPr="001B3B81">
              <w:rPr>
                <w:rFonts w:ascii="Times New Roman" w:eastAsiaTheme="minorEastAsia" w:hAnsi="Times New Roman" w:cs="Times New Roman"/>
                <w:b/>
                <w:lang w:eastAsia="el-GR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.</w:t>
            </w:r>
          </w:p>
        </w:tc>
        <w:tc>
          <w:tcPr>
            <w:tcW w:w="2801" w:type="dxa"/>
          </w:tcPr>
          <w:p w:rsidR="001B3B81" w:rsidRPr="00C30106" w:rsidRDefault="001B3B81" w:rsidP="001B3B81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</w:tr>
      <w:tr w:rsidR="001B3B81" w:rsidTr="00C30106">
        <w:trPr>
          <w:trHeight w:val="661"/>
        </w:trPr>
        <w:tc>
          <w:tcPr>
            <w:tcW w:w="8046" w:type="dxa"/>
          </w:tcPr>
          <w:p w:rsidR="001B3B81" w:rsidRDefault="001B3B81" w:rsidP="001B3B81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b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el-GR"/>
              </w:rPr>
              <w:t>6) Δημοτική Ενημερότητα</w:t>
            </w:r>
            <w:r w:rsidR="00602480">
              <w:rPr>
                <w:rFonts w:ascii="Times New Roman" w:eastAsiaTheme="minorEastAsia" w:hAnsi="Times New Roman" w:cs="Times New Roman"/>
                <w:b/>
                <w:lang w:eastAsia="el-GR"/>
              </w:rPr>
              <w:t xml:space="preserve"> από τον  Δήμο Νάουσας.</w:t>
            </w:r>
          </w:p>
        </w:tc>
        <w:tc>
          <w:tcPr>
            <w:tcW w:w="2801" w:type="dxa"/>
          </w:tcPr>
          <w:p w:rsidR="001B3B81" w:rsidRPr="00C30106" w:rsidRDefault="001B3B81" w:rsidP="001B3B81">
            <w:pPr>
              <w:widowControl w:val="0"/>
              <w:tabs>
                <w:tab w:val="left" w:pos="6998"/>
                <w:tab w:val="left" w:pos="7571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</w:tr>
    </w:tbl>
    <w:p w:rsidR="00240349" w:rsidRP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p w:rsidR="00C30106" w:rsidRPr="005D1074" w:rsidRDefault="00C30106" w:rsidP="00C301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sz w:val="14"/>
          <w:szCs w:val="14"/>
          <w:lang w:eastAsia="el-GR"/>
        </w:rPr>
      </w:pPr>
      <w:r w:rsidRPr="005F18D7">
        <w:rPr>
          <w:rFonts w:ascii="Times New Roman" w:eastAsiaTheme="minorEastAsia" w:hAnsi="Times New Roman" w:cs="Times New Roman"/>
          <w:sz w:val="18"/>
          <w:szCs w:val="18"/>
          <w:lang w:eastAsia="el-GR"/>
        </w:rPr>
        <w:t>(1</w:t>
      </w:r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>) Εξουσιοδοτώ τον/την πιο πάνω αναφερόμενο/η να καταθέσει την αίτηση. (Διαγράφεται όταν δεν ορίζεται εκπρόσωπος)</w:t>
      </w:r>
    </w:p>
    <w:p w:rsidR="00C30106" w:rsidRPr="005D1074" w:rsidRDefault="00C30106" w:rsidP="00C3010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sz w:val="14"/>
          <w:szCs w:val="14"/>
          <w:lang w:eastAsia="el-GR"/>
        </w:rPr>
      </w:pPr>
      <w:bookmarkStart w:id="0" w:name="_GoBack"/>
      <w:bookmarkEnd w:id="0"/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 xml:space="preserve">  « "Όποιος  εν  γνώσει του  δηλώνει ψευδή γεγονότα ή αρνείται ή αποκρύπτει τα  αληθινά με  έγγραφη υπεύθυνη δήλωση του άρθρου 8 τιμωρείται με φυλάκιση τουλάχιστον τριών μηνών. Εάν ο υπαίτιος αυτών των  πράξεων σκόπευε να  προσπορίσει στον εαυτόν του  ή σε άλλον περιουσιακό όφελος βλάπτοντας τρίτον ή σκόπευε να  βλάψει άλλον, τιμωρείται με  κάθειρξη μέχρι 10ετών»</w:t>
      </w:r>
    </w:p>
    <w:p w:rsidR="008B4321" w:rsidRDefault="008B4321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b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lang w:eastAsia="el-GR"/>
        </w:rPr>
        <w:tab/>
      </w: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240349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</w:p>
    <w:p w:rsidR="00000E22" w:rsidRPr="008C788A" w:rsidRDefault="00240349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lang w:eastAsia="el-GR"/>
        </w:rPr>
        <w:tab/>
      </w:r>
      <w:r w:rsidR="008C788A">
        <w:rPr>
          <w:rFonts w:ascii="Times New Roman" w:eastAsiaTheme="minorEastAsia" w:hAnsi="Times New Roman" w:cs="Times New Roman"/>
          <w:lang w:eastAsia="el-GR"/>
        </w:rPr>
        <w:t>Ημερομηνία ……………….…………</w:t>
      </w:r>
    </w:p>
    <w:p w:rsidR="008C57C1" w:rsidRPr="00C8763D" w:rsidRDefault="008C57C1" w:rsidP="00000E22">
      <w:pPr>
        <w:widowControl w:val="0"/>
        <w:autoSpaceDE w:val="0"/>
        <w:autoSpaceDN w:val="0"/>
        <w:adjustRightInd w:val="0"/>
        <w:spacing w:before="14" w:after="0" w:line="247" w:lineRule="auto"/>
        <w:ind w:right="-49"/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</w:pPr>
    </w:p>
    <w:p w:rsidR="000720EA" w:rsidRPr="002F0402" w:rsidRDefault="003C7486" w:rsidP="00C07CAC">
      <w:pPr>
        <w:tabs>
          <w:tab w:val="left" w:pos="8014"/>
        </w:tabs>
        <w:rPr>
          <w:rFonts w:ascii="Times New Roman" w:eastAsiaTheme="minorEastAsia" w:hAnsi="Times New Roman" w:cs="Times New Roman"/>
          <w:sz w:val="16"/>
          <w:szCs w:val="16"/>
          <w:lang w:eastAsia="el-GR"/>
        </w:rPr>
      </w:pP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 w:rsidRPr="003C7486">
        <w:rPr>
          <w:rFonts w:ascii="Times New Roman" w:eastAsiaTheme="minorEastAsia" w:hAnsi="Times New Roman" w:cs="Times New Roman"/>
          <w:lang w:eastAsia="el-GR"/>
        </w:rPr>
        <w:t xml:space="preserve">    Ο/Η </w:t>
      </w:r>
      <w:r w:rsidR="000F6370">
        <w:rPr>
          <w:rFonts w:ascii="Times New Roman" w:eastAsiaTheme="minorEastAsia" w:hAnsi="Times New Roman" w:cs="Times New Roman"/>
          <w:lang w:eastAsia="el-GR"/>
        </w:rPr>
        <w:t xml:space="preserve">  αιτών/</w:t>
      </w:r>
      <w:r w:rsidRPr="003C7486">
        <w:rPr>
          <w:rFonts w:ascii="Times New Roman" w:eastAsiaTheme="minorEastAsia" w:hAnsi="Times New Roman" w:cs="Times New Roman"/>
          <w:lang w:eastAsia="el-GR"/>
        </w:rPr>
        <w:t xml:space="preserve">δηλών </w:t>
      </w:r>
      <w:r w:rsidR="000720EA"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 w:rsidR="000720EA"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 w:rsidR="009D3253" w:rsidRPr="002B256B">
        <w:rPr>
          <w:rFonts w:ascii="Times New Roman" w:eastAsiaTheme="minorEastAsia" w:hAnsi="Times New Roman" w:cs="Times New Roman"/>
          <w:sz w:val="12"/>
          <w:szCs w:val="12"/>
          <w:lang w:eastAsia="el-GR"/>
        </w:rPr>
        <w:t xml:space="preserve">               </w:t>
      </w:r>
      <w:r w:rsidR="00C07CAC" w:rsidRPr="00E821C4">
        <w:rPr>
          <w:rFonts w:ascii="Times New Roman" w:eastAsiaTheme="minorEastAsia" w:hAnsi="Times New Roman" w:cs="Times New Roman"/>
          <w:color w:val="1D1D1D"/>
          <w:w w:val="116"/>
          <w:lang w:eastAsia="el-GR"/>
        </w:rPr>
        <w:t>(</w:t>
      </w:r>
      <w:r w:rsidR="00C07CAC" w:rsidRPr="00E821C4">
        <w:rPr>
          <w:rFonts w:ascii="Times New Roman" w:eastAsiaTheme="minorEastAsia" w:hAnsi="Times New Roman" w:cs="Times New Roman"/>
          <w:color w:val="1D1D1D"/>
          <w:w w:val="115"/>
          <w:lang w:eastAsia="el-GR"/>
        </w:rPr>
        <w:t>Υπογραφή</w:t>
      </w:r>
      <w:r w:rsidR="00C07CAC" w:rsidRPr="00E821C4">
        <w:rPr>
          <w:rFonts w:ascii="Times New Roman" w:eastAsiaTheme="minorEastAsia" w:hAnsi="Times New Roman" w:cs="Times New Roman"/>
          <w:color w:val="1D1D1D"/>
          <w:w w:val="116"/>
          <w:lang w:eastAsia="el-GR"/>
        </w:rPr>
        <w:t>)</w:t>
      </w:r>
    </w:p>
    <w:sectPr w:rsidR="000720EA" w:rsidRPr="002F0402" w:rsidSect="005D1074">
      <w:headerReference w:type="default" r:id="rId14"/>
      <w:type w:val="continuous"/>
      <w:pgSz w:w="11900" w:h="16840"/>
      <w:pgMar w:top="284" w:right="560" w:bottom="280" w:left="709" w:header="142" w:footer="192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07D" w:rsidRDefault="003F707D">
      <w:pPr>
        <w:spacing w:after="0" w:line="240" w:lineRule="auto"/>
      </w:pPr>
      <w:r>
        <w:separator/>
      </w:r>
    </w:p>
  </w:endnote>
  <w:endnote w:type="continuationSeparator" w:id="1">
    <w:p w:rsidR="003F707D" w:rsidRDefault="003F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7A" w:rsidRDefault="0091427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3D" w:rsidRDefault="00FF624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FF6241"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2" o:spid="_x0000_s4099" type="#_x0000_t202" style="position:absolute;margin-left:514.9pt;margin-top:819.3pt;width:9.6pt;height:11.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" o:allowincell="f" filled="f" stroked="f">
          <v:textbox inset="0,0,0,0">
            <w:txbxContent>
              <w:p w:rsidR="00C8763D" w:rsidRDefault="00FF6241">
                <w:pPr>
                  <w:widowControl w:val="0"/>
                  <w:autoSpaceDE w:val="0"/>
                  <w:autoSpaceDN w:val="0"/>
                  <w:adjustRightInd w:val="0"/>
                  <w:spacing w:after="0" w:line="214" w:lineRule="exact"/>
                  <w:ind w:right="-20"/>
                  <w:rPr>
                    <w:rFonts w:ascii="Times New Roman" w:hAnsi="Times New Roman" w:cs="Times New Roman"/>
                    <w:color w:val="000000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/>
                    <w:color w:val="1D1D1D"/>
                    <w:w w:val="113"/>
                    <w:sz w:val="19"/>
                    <w:szCs w:val="19"/>
                  </w:rPr>
                  <w:fldChar w:fldCharType="begin"/>
                </w:r>
                <w:r w:rsidR="00C8763D">
                  <w:rPr>
                    <w:rFonts w:ascii="Times New Roman" w:hAnsi="Times New Roman" w:cs="Times New Roman"/>
                    <w:color w:val="1D1D1D"/>
                    <w:w w:val="113"/>
                    <w:sz w:val="19"/>
                    <w:szCs w:val="19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color w:val="1D1D1D"/>
                    <w:w w:val="113"/>
                    <w:sz w:val="19"/>
                    <w:szCs w:val="19"/>
                  </w:rPr>
                  <w:fldChar w:fldCharType="separate"/>
                </w:r>
                <w:r w:rsidR="00602480">
                  <w:rPr>
                    <w:rFonts w:ascii="Times New Roman" w:hAnsi="Times New Roman" w:cs="Times New Roman"/>
                    <w:noProof/>
                    <w:color w:val="1D1D1D"/>
                    <w:w w:val="113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/>
                    <w:color w:val="1D1D1D"/>
                    <w:w w:val="113"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7A" w:rsidRDefault="009142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07D" w:rsidRDefault="003F707D">
      <w:pPr>
        <w:spacing w:after="0" w:line="240" w:lineRule="auto"/>
      </w:pPr>
      <w:r>
        <w:separator/>
      </w:r>
    </w:p>
  </w:footnote>
  <w:footnote w:type="continuationSeparator" w:id="1">
    <w:p w:rsidR="003F707D" w:rsidRDefault="003F7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7A" w:rsidRDefault="009142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3D" w:rsidRDefault="00FF624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FF6241">
      <w:rPr>
        <w:noProof/>
        <w:lang w:eastAsia="el-GR"/>
      </w:rPr>
      <w:pict>
        <v:rect id="Ορθογώνιο 25" o:spid="_x0000_s4100" style="position:absolute;margin-left:56.4pt;margin-top:21.6pt;width:24pt;height:42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" o:allowincell="f" filled="f" stroked="f">
          <v:textbox inset="0,0,0,0">
            <w:txbxContent>
              <w:p w:rsidR="00C8763D" w:rsidRDefault="0054197D">
                <w:pPr>
                  <w:spacing w:after="0" w:line="8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el-GR"/>
                  </w:rPr>
                  <w:drawing>
                    <wp:inline distT="0" distB="0" distL="0" distR="0">
                      <wp:extent cx="274645" cy="278606"/>
                      <wp:effectExtent l="0" t="0" r="0" b="7620"/>
                      <wp:docPr id="2" name="Εικόνα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645" cy="278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8763D"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el-GR"/>
                  </w:rPr>
                  <w:drawing>
                    <wp:inline distT="0" distB="0" distL="0" distR="0">
                      <wp:extent cx="528320" cy="535940"/>
                      <wp:effectExtent l="0" t="0" r="5080" b="0"/>
                      <wp:docPr id="10" name="Εικόνα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8320" cy="535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8763D" w:rsidRDefault="00C8763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7A" w:rsidRDefault="0091427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91" w:rsidRDefault="00FF624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FF6241">
      <w:rPr>
        <w:noProof/>
        <w:lang w:eastAsia="el-GR"/>
      </w:rPr>
      <w:pict>
        <v:rect id="Ορθογώνιο 19" o:spid="_x0000_s4098" style="position:absolute;margin-left:61.9pt;margin-top:21.6pt;width:42pt;height:26.7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" o:allowincell="f" filled="f" stroked="f">
          <v:textbox style="mso-next-textbox:#Ορθογώνιο 19" inset="0,0,0,0">
            <w:txbxContent>
              <w:p w:rsidR="00F43A91" w:rsidRDefault="00F43A91">
                <w:pPr>
                  <w:spacing w:after="0" w:line="84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F43A91" w:rsidRDefault="00F43A9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FF6241"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17" o:spid="_x0000_s4097" type="#_x0000_t202" style="position:absolute;margin-left:473.4pt;margin-top:12.2pt;width:109.2pt;height:1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" o:allowincell="f" filled="f" stroked="f">
          <v:textbox style="mso-next-textbox:#Πλαίσιο κειμένου 17" inset="0,0,0,0">
            <w:txbxContent>
              <w:p w:rsidR="00F43A91" w:rsidRDefault="00F43A91">
                <w:pPr>
                  <w:widowControl w:val="0"/>
                  <w:autoSpaceDE w:val="0"/>
                  <w:autoSpaceDN w:val="0"/>
                  <w:adjustRightInd w:val="0"/>
                  <w:spacing w:after="0" w:line="286" w:lineRule="exact"/>
                  <w:ind w:right="-59"/>
                  <w:rPr>
                    <w:rFonts w:ascii="Arial" w:hAnsi="Arial" w:cs="Arial"/>
                    <w:color w:val="000000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69DB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1">
    <w:nsid w:val="19EB1494"/>
    <w:multiLevelType w:val="hybridMultilevel"/>
    <w:tmpl w:val="472A6F78"/>
    <w:lvl w:ilvl="0" w:tplc="0408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>
    <w:nsid w:val="1D1D0A17"/>
    <w:multiLevelType w:val="hybridMultilevel"/>
    <w:tmpl w:val="8F4840AE"/>
    <w:lvl w:ilvl="0" w:tplc="C60E94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D6A29"/>
    <w:multiLevelType w:val="hybridMultilevel"/>
    <w:tmpl w:val="9472825A"/>
    <w:lvl w:ilvl="0" w:tplc="2D7E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9438B"/>
    <w:multiLevelType w:val="hybridMultilevel"/>
    <w:tmpl w:val="5F7812BC"/>
    <w:lvl w:ilvl="0" w:tplc="3E9E830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83FED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6">
    <w:nsid w:val="3BD80D7E"/>
    <w:multiLevelType w:val="hybridMultilevel"/>
    <w:tmpl w:val="82660088"/>
    <w:lvl w:ilvl="0" w:tplc="0408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>
    <w:nsid w:val="3C1F40F7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8">
    <w:nsid w:val="4AF13C4F"/>
    <w:multiLevelType w:val="hybridMultilevel"/>
    <w:tmpl w:val="B1E8C5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E070D"/>
    <w:multiLevelType w:val="hybridMultilevel"/>
    <w:tmpl w:val="9472825A"/>
    <w:lvl w:ilvl="0" w:tplc="2D7E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B117F"/>
    <w:multiLevelType w:val="hybridMultilevel"/>
    <w:tmpl w:val="0FEAD470"/>
    <w:lvl w:ilvl="0" w:tplc="0F429B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52387"/>
    <w:multiLevelType w:val="hybridMultilevel"/>
    <w:tmpl w:val="76AE81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018F6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13">
    <w:nsid w:val="662D1670"/>
    <w:multiLevelType w:val="hybridMultilevel"/>
    <w:tmpl w:val="066CC6D4"/>
    <w:lvl w:ilvl="0" w:tplc="0408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4">
    <w:nsid w:val="69936B81"/>
    <w:multiLevelType w:val="hybridMultilevel"/>
    <w:tmpl w:val="1E2AAB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132C7A"/>
    <w:multiLevelType w:val="hybridMultilevel"/>
    <w:tmpl w:val="0FB02A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CD2808"/>
    <w:multiLevelType w:val="hybridMultilevel"/>
    <w:tmpl w:val="0C94ED60"/>
    <w:lvl w:ilvl="0" w:tplc="4B64880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B996373"/>
    <w:multiLevelType w:val="hybridMultilevel"/>
    <w:tmpl w:val="0A7ECD7C"/>
    <w:lvl w:ilvl="0" w:tplc="0408000F">
      <w:start w:val="1"/>
      <w:numFmt w:val="decimal"/>
      <w:lvlText w:val="%1."/>
      <w:lvlJc w:val="left"/>
      <w:pPr>
        <w:ind w:left="1487" w:hanging="360"/>
      </w:pPr>
    </w:lvl>
    <w:lvl w:ilvl="1" w:tplc="04080019" w:tentative="1">
      <w:start w:val="1"/>
      <w:numFmt w:val="lowerLetter"/>
      <w:lvlText w:val="%2."/>
      <w:lvlJc w:val="left"/>
      <w:pPr>
        <w:ind w:left="2207" w:hanging="360"/>
      </w:pPr>
    </w:lvl>
    <w:lvl w:ilvl="2" w:tplc="0408001B" w:tentative="1">
      <w:start w:val="1"/>
      <w:numFmt w:val="lowerRoman"/>
      <w:lvlText w:val="%3."/>
      <w:lvlJc w:val="right"/>
      <w:pPr>
        <w:ind w:left="2927" w:hanging="180"/>
      </w:pPr>
    </w:lvl>
    <w:lvl w:ilvl="3" w:tplc="0408000F" w:tentative="1">
      <w:start w:val="1"/>
      <w:numFmt w:val="decimal"/>
      <w:lvlText w:val="%4."/>
      <w:lvlJc w:val="left"/>
      <w:pPr>
        <w:ind w:left="3647" w:hanging="360"/>
      </w:pPr>
    </w:lvl>
    <w:lvl w:ilvl="4" w:tplc="04080019" w:tentative="1">
      <w:start w:val="1"/>
      <w:numFmt w:val="lowerLetter"/>
      <w:lvlText w:val="%5."/>
      <w:lvlJc w:val="left"/>
      <w:pPr>
        <w:ind w:left="4367" w:hanging="360"/>
      </w:pPr>
    </w:lvl>
    <w:lvl w:ilvl="5" w:tplc="0408001B" w:tentative="1">
      <w:start w:val="1"/>
      <w:numFmt w:val="lowerRoman"/>
      <w:lvlText w:val="%6."/>
      <w:lvlJc w:val="right"/>
      <w:pPr>
        <w:ind w:left="5087" w:hanging="180"/>
      </w:pPr>
    </w:lvl>
    <w:lvl w:ilvl="6" w:tplc="0408000F" w:tentative="1">
      <w:start w:val="1"/>
      <w:numFmt w:val="decimal"/>
      <w:lvlText w:val="%7."/>
      <w:lvlJc w:val="left"/>
      <w:pPr>
        <w:ind w:left="5807" w:hanging="360"/>
      </w:pPr>
    </w:lvl>
    <w:lvl w:ilvl="7" w:tplc="04080019" w:tentative="1">
      <w:start w:val="1"/>
      <w:numFmt w:val="lowerLetter"/>
      <w:lvlText w:val="%8."/>
      <w:lvlJc w:val="left"/>
      <w:pPr>
        <w:ind w:left="6527" w:hanging="360"/>
      </w:pPr>
    </w:lvl>
    <w:lvl w:ilvl="8" w:tplc="0408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6"/>
  </w:num>
  <w:num w:numId="5">
    <w:abstractNumId w:val="8"/>
  </w:num>
  <w:num w:numId="6">
    <w:abstractNumId w:val="14"/>
  </w:num>
  <w:num w:numId="7">
    <w:abstractNumId w:val="16"/>
  </w:num>
  <w:num w:numId="8">
    <w:abstractNumId w:val="17"/>
  </w:num>
  <w:num w:numId="9">
    <w:abstractNumId w:val="10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5"/>
  </w:num>
  <w:num w:numId="16">
    <w:abstractNumId w:val="12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8763D"/>
    <w:rsid w:val="00000E22"/>
    <w:rsid w:val="00001E77"/>
    <w:rsid w:val="00005266"/>
    <w:rsid w:val="00015074"/>
    <w:rsid w:val="00046DA8"/>
    <w:rsid w:val="00047D77"/>
    <w:rsid w:val="0005087E"/>
    <w:rsid w:val="00064C4E"/>
    <w:rsid w:val="000720EA"/>
    <w:rsid w:val="000751CF"/>
    <w:rsid w:val="000B44C2"/>
    <w:rsid w:val="000C3158"/>
    <w:rsid w:val="000D58E8"/>
    <w:rsid w:val="000E1392"/>
    <w:rsid w:val="000F6370"/>
    <w:rsid w:val="000F7E1C"/>
    <w:rsid w:val="001001D0"/>
    <w:rsid w:val="00113625"/>
    <w:rsid w:val="00166546"/>
    <w:rsid w:val="00170E4F"/>
    <w:rsid w:val="00172546"/>
    <w:rsid w:val="00185848"/>
    <w:rsid w:val="0018622B"/>
    <w:rsid w:val="00191E0A"/>
    <w:rsid w:val="0019660E"/>
    <w:rsid w:val="001B3B81"/>
    <w:rsid w:val="001C3156"/>
    <w:rsid w:val="001D5187"/>
    <w:rsid w:val="0020322B"/>
    <w:rsid w:val="00232479"/>
    <w:rsid w:val="00240349"/>
    <w:rsid w:val="00257BFE"/>
    <w:rsid w:val="002667A3"/>
    <w:rsid w:val="00284E71"/>
    <w:rsid w:val="00287C7A"/>
    <w:rsid w:val="002A23F4"/>
    <w:rsid w:val="002B256B"/>
    <w:rsid w:val="002D3800"/>
    <w:rsid w:val="002E2545"/>
    <w:rsid w:val="002F0402"/>
    <w:rsid w:val="00320E4D"/>
    <w:rsid w:val="003678B0"/>
    <w:rsid w:val="0039446D"/>
    <w:rsid w:val="003A4F53"/>
    <w:rsid w:val="003B7648"/>
    <w:rsid w:val="003C2FEC"/>
    <w:rsid w:val="003C7486"/>
    <w:rsid w:val="003E38FA"/>
    <w:rsid w:val="003E7C04"/>
    <w:rsid w:val="003F707D"/>
    <w:rsid w:val="00421107"/>
    <w:rsid w:val="0043125F"/>
    <w:rsid w:val="0043792E"/>
    <w:rsid w:val="00445DDE"/>
    <w:rsid w:val="00450F90"/>
    <w:rsid w:val="00453357"/>
    <w:rsid w:val="004574A6"/>
    <w:rsid w:val="00457795"/>
    <w:rsid w:val="00461D2B"/>
    <w:rsid w:val="00467FB1"/>
    <w:rsid w:val="004867C1"/>
    <w:rsid w:val="0049555E"/>
    <w:rsid w:val="004A0B72"/>
    <w:rsid w:val="004B6EC7"/>
    <w:rsid w:val="004F0C16"/>
    <w:rsid w:val="004F45DA"/>
    <w:rsid w:val="005108FE"/>
    <w:rsid w:val="0051496C"/>
    <w:rsid w:val="005254A4"/>
    <w:rsid w:val="00533585"/>
    <w:rsid w:val="00533B4B"/>
    <w:rsid w:val="0054197D"/>
    <w:rsid w:val="005469D4"/>
    <w:rsid w:val="00555251"/>
    <w:rsid w:val="00577853"/>
    <w:rsid w:val="0058148D"/>
    <w:rsid w:val="005971D3"/>
    <w:rsid w:val="00597619"/>
    <w:rsid w:val="005A41CE"/>
    <w:rsid w:val="005A7967"/>
    <w:rsid w:val="005B20A4"/>
    <w:rsid w:val="005C05C7"/>
    <w:rsid w:val="005C6AE5"/>
    <w:rsid w:val="005D1074"/>
    <w:rsid w:val="005D1BC2"/>
    <w:rsid w:val="005F0D3C"/>
    <w:rsid w:val="005F18D7"/>
    <w:rsid w:val="00602480"/>
    <w:rsid w:val="00603EB4"/>
    <w:rsid w:val="00610458"/>
    <w:rsid w:val="00614263"/>
    <w:rsid w:val="006171AA"/>
    <w:rsid w:val="00626193"/>
    <w:rsid w:val="006474FC"/>
    <w:rsid w:val="00650DA8"/>
    <w:rsid w:val="00663777"/>
    <w:rsid w:val="00682777"/>
    <w:rsid w:val="00684789"/>
    <w:rsid w:val="00685541"/>
    <w:rsid w:val="006A03DE"/>
    <w:rsid w:val="006B7B0B"/>
    <w:rsid w:val="006D06AB"/>
    <w:rsid w:val="006D396A"/>
    <w:rsid w:val="00707AC8"/>
    <w:rsid w:val="00710898"/>
    <w:rsid w:val="0073229A"/>
    <w:rsid w:val="00733F12"/>
    <w:rsid w:val="00740B63"/>
    <w:rsid w:val="00752413"/>
    <w:rsid w:val="00774004"/>
    <w:rsid w:val="0079393B"/>
    <w:rsid w:val="007D0CD4"/>
    <w:rsid w:val="007D4232"/>
    <w:rsid w:val="007F1305"/>
    <w:rsid w:val="00810384"/>
    <w:rsid w:val="008252FC"/>
    <w:rsid w:val="0083083E"/>
    <w:rsid w:val="0083316F"/>
    <w:rsid w:val="0083399E"/>
    <w:rsid w:val="00836D2B"/>
    <w:rsid w:val="00846D5F"/>
    <w:rsid w:val="0085732D"/>
    <w:rsid w:val="00861CF5"/>
    <w:rsid w:val="008772AD"/>
    <w:rsid w:val="00884D56"/>
    <w:rsid w:val="00887C4A"/>
    <w:rsid w:val="008935BC"/>
    <w:rsid w:val="008B4321"/>
    <w:rsid w:val="008C57C1"/>
    <w:rsid w:val="008C788A"/>
    <w:rsid w:val="008D4364"/>
    <w:rsid w:val="008D7EF9"/>
    <w:rsid w:val="008E09C9"/>
    <w:rsid w:val="0091427A"/>
    <w:rsid w:val="009170B3"/>
    <w:rsid w:val="00920587"/>
    <w:rsid w:val="0093085D"/>
    <w:rsid w:val="009432E0"/>
    <w:rsid w:val="00954D08"/>
    <w:rsid w:val="00963A8C"/>
    <w:rsid w:val="0099258C"/>
    <w:rsid w:val="009974CF"/>
    <w:rsid w:val="009C6130"/>
    <w:rsid w:val="009D3253"/>
    <w:rsid w:val="00A071C9"/>
    <w:rsid w:val="00A23660"/>
    <w:rsid w:val="00A346BA"/>
    <w:rsid w:val="00A34B63"/>
    <w:rsid w:val="00A40740"/>
    <w:rsid w:val="00A544E1"/>
    <w:rsid w:val="00A56280"/>
    <w:rsid w:val="00A57316"/>
    <w:rsid w:val="00A65B06"/>
    <w:rsid w:val="00A7060C"/>
    <w:rsid w:val="00A74D8B"/>
    <w:rsid w:val="00A7562C"/>
    <w:rsid w:val="00A926BE"/>
    <w:rsid w:val="00AA1912"/>
    <w:rsid w:val="00AB7319"/>
    <w:rsid w:val="00AD2D84"/>
    <w:rsid w:val="00AE1334"/>
    <w:rsid w:val="00AE26BA"/>
    <w:rsid w:val="00AE4EB6"/>
    <w:rsid w:val="00AF1D22"/>
    <w:rsid w:val="00B036CB"/>
    <w:rsid w:val="00B461D1"/>
    <w:rsid w:val="00B504A0"/>
    <w:rsid w:val="00B620AA"/>
    <w:rsid w:val="00B70016"/>
    <w:rsid w:val="00B81EF5"/>
    <w:rsid w:val="00B97428"/>
    <w:rsid w:val="00BA16DC"/>
    <w:rsid w:val="00BA29F9"/>
    <w:rsid w:val="00BD475A"/>
    <w:rsid w:val="00BF71D4"/>
    <w:rsid w:val="00C02028"/>
    <w:rsid w:val="00C0418F"/>
    <w:rsid w:val="00C07CAC"/>
    <w:rsid w:val="00C1204F"/>
    <w:rsid w:val="00C15823"/>
    <w:rsid w:val="00C222D6"/>
    <w:rsid w:val="00C222DD"/>
    <w:rsid w:val="00C30106"/>
    <w:rsid w:val="00C40EBF"/>
    <w:rsid w:val="00C45550"/>
    <w:rsid w:val="00C470EC"/>
    <w:rsid w:val="00C55D94"/>
    <w:rsid w:val="00C57DC2"/>
    <w:rsid w:val="00C765DA"/>
    <w:rsid w:val="00C8763D"/>
    <w:rsid w:val="00CA2F98"/>
    <w:rsid w:val="00CB72A9"/>
    <w:rsid w:val="00CD07E5"/>
    <w:rsid w:val="00CE1064"/>
    <w:rsid w:val="00CE2E40"/>
    <w:rsid w:val="00CE6827"/>
    <w:rsid w:val="00D14C2C"/>
    <w:rsid w:val="00D21381"/>
    <w:rsid w:val="00D24751"/>
    <w:rsid w:val="00D31ED1"/>
    <w:rsid w:val="00D34BE5"/>
    <w:rsid w:val="00D35DF1"/>
    <w:rsid w:val="00D374E3"/>
    <w:rsid w:val="00D44ED0"/>
    <w:rsid w:val="00D46478"/>
    <w:rsid w:val="00D66AD4"/>
    <w:rsid w:val="00D726BB"/>
    <w:rsid w:val="00D80B00"/>
    <w:rsid w:val="00D84AD0"/>
    <w:rsid w:val="00D90978"/>
    <w:rsid w:val="00DA5C10"/>
    <w:rsid w:val="00DC2DDD"/>
    <w:rsid w:val="00DD2083"/>
    <w:rsid w:val="00DE666D"/>
    <w:rsid w:val="00DF4299"/>
    <w:rsid w:val="00E153A3"/>
    <w:rsid w:val="00E22134"/>
    <w:rsid w:val="00E23461"/>
    <w:rsid w:val="00E338EC"/>
    <w:rsid w:val="00E35418"/>
    <w:rsid w:val="00E37479"/>
    <w:rsid w:val="00E42E5D"/>
    <w:rsid w:val="00E43A46"/>
    <w:rsid w:val="00E7233A"/>
    <w:rsid w:val="00E821C4"/>
    <w:rsid w:val="00E84C92"/>
    <w:rsid w:val="00E85BDF"/>
    <w:rsid w:val="00EC3ACA"/>
    <w:rsid w:val="00EC6685"/>
    <w:rsid w:val="00ED22B5"/>
    <w:rsid w:val="00ED3AE1"/>
    <w:rsid w:val="00EE612F"/>
    <w:rsid w:val="00F01363"/>
    <w:rsid w:val="00F30B2F"/>
    <w:rsid w:val="00F345DF"/>
    <w:rsid w:val="00F3603E"/>
    <w:rsid w:val="00F362A6"/>
    <w:rsid w:val="00F43A91"/>
    <w:rsid w:val="00F44825"/>
    <w:rsid w:val="00F465F3"/>
    <w:rsid w:val="00F64F86"/>
    <w:rsid w:val="00F7013E"/>
    <w:rsid w:val="00F9457E"/>
    <w:rsid w:val="00FA0B99"/>
    <w:rsid w:val="00FA45AA"/>
    <w:rsid w:val="00FA5C79"/>
    <w:rsid w:val="00FA62C2"/>
    <w:rsid w:val="00FF3CC6"/>
    <w:rsid w:val="00FF4065"/>
    <w:rsid w:val="00FF6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C8763D"/>
  </w:style>
  <w:style w:type="paragraph" w:styleId="a3">
    <w:name w:val="Balloon Text"/>
    <w:basedOn w:val="a"/>
    <w:link w:val="Char"/>
    <w:uiPriority w:val="99"/>
    <w:semiHidden/>
    <w:unhideWhenUsed/>
    <w:rsid w:val="00C8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763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07AC8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E23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23461"/>
  </w:style>
  <w:style w:type="paragraph" w:styleId="a6">
    <w:name w:val="footer"/>
    <w:basedOn w:val="a"/>
    <w:link w:val="Char1"/>
    <w:uiPriority w:val="99"/>
    <w:unhideWhenUsed/>
    <w:rsid w:val="00E23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23461"/>
  </w:style>
  <w:style w:type="character" w:customStyle="1" w:styleId="apple-converted-space">
    <w:name w:val="apple-converted-space"/>
    <w:basedOn w:val="a0"/>
    <w:rsid w:val="003C7486"/>
  </w:style>
  <w:style w:type="table" w:styleId="a7">
    <w:name w:val="Table Grid"/>
    <w:basedOn w:val="a1"/>
    <w:uiPriority w:val="59"/>
    <w:rsid w:val="005C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D3C1-2A07-4C02-8E6D-BAA4D63A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Καρακωνσταντίνου Ελένη</dc:creator>
  <cp:lastModifiedBy>kep</cp:lastModifiedBy>
  <cp:revision>32</cp:revision>
  <cp:lastPrinted>2018-01-02T09:57:00Z</cp:lastPrinted>
  <dcterms:created xsi:type="dcterms:W3CDTF">2019-02-06T08:04:00Z</dcterms:created>
  <dcterms:modified xsi:type="dcterms:W3CDTF">2019-02-07T07:44:00Z</dcterms:modified>
</cp:coreProperties>
</file>