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A01" w:rsidRDefault="00881328" w:rsidP="00881328">
      <w:pPr>
        <w:jc w:val="center"/>
        <w:rPr>
          <w:rFonts w:ascii="Arial" w:hAnsi="Arial" w:cs="Arial"/>
          <w:b/>
          <w:sz w:val="24"/>
          <w:szCs w:val="24"/>
          <w:lang w:val="el-GR"/>
        </w:rPr>
      </w:pPr>
      <w:r w:rsidRPr="00881328">
        <w:rPr>
          <w:rFonts w:ascii="Arial" w:hAnsi="Arial" w:cs="Arial"/>
          <w:b/>
          <w:sz w:val="24"/>
          <w:szCs w:val="24"/>
          <w:lang w:val="el-GR"/>
        </w:rPr>
        <w:t>ΕΝΩΠΙΟΝ  ΤΟΥ  ΤΡΙΜΕΛΟΥΣ  ΕΦΕΤΕΙΟΥ ΘΕΣΣΑΛΟΝΙΚΗΣ</w:t>
      </w:r>
      <w:r>
        <w:rPr>
          <w:rFonts w:ascii="Arial" w:hAnsi="Arial" w:cs="Arial"/>
          <w:b/>
          <w:sz w:val="24"/>
          <w:szCs w:val="24"/>
          <w:lang w:val="el-GR"/>
        </w:rPr>
        <w:t xml:space="preserve"> </w:t>
      </w:r>
    </w:p>
    <w:p w:rsidR="00881328" w:rsidRDefault="00881328" w:rsidP="00881328">
      <w:pPr>
        <w:jc w:val="center"/>
        <w:rPr>
          <w:rFonts w:ascii="Arial" w:hAnsi="Arial" w:cs="Arial"/>
          <w:sz w:val="24"/>
          <w:szCs w:val="24"/>
          <w:lang w:val="el-GR"/>
        </w:rPr>
      </w:pPr>
      <w:r>
        <w:rPr>
          <w:rFonts w:ascii="Arial" w:hAnsi="Arial" w:cs="Arial"/>
          <w:sz w:val="24"/>
          <w:szCs w:val="24"/>
          <w:lang w:val="el-GR"/>
        </w:rPr>
        <w:t>(Εκούσια Δικαιοδοσία)</w:t>
      </w:r>
    </w:p>
    <w:p w:rsidR="00881328" w:rsidRPr="00B231EC" w:rsidRDefault="00881328" w:rsidP="00881328">
      <w:pPr>
        <w:jc w:val="center"/>
        <w:rPr>
          <w:rFonts w:ascii="Arial" w:hAnsi="Arial" w:cs="Arial"/>
          <w:b/>
          <w:sz w:val="24"/>
          <w:szCs w:val="24"/>
          <w:lang w:val="el-GR"/>
        </w:rPr>
      </w:pPr>
      <w:r w:rsidRPr="00881328">
        <w:rPr>
          <w:rFonts w:ascii="Arial" w:hAnsi="Arial" w:cs="Arial"/>
          <w:b/>
          <w:sz w:val="24"/>
          <w:szCs w:val="24"/>
          <w:lang w:val="el-GR"/>
        </w:rPr>
        <w:t>ΑΙΤΗΣΗ  ΕΡΜΗΝΕΙΑΣ ΔΙΑΘΗΚΗΣ</w:t>
      </w:r>
      <w:r w:rsidR="00B231EC" w:rsidRPr="00B231EC">
        <w:rPr>
          <w:rFonts w:ascii="Arial" w:hAnsi="Arial" w:cs="Arial"/>
          <w:b/>
          <w:sz w:val="24"/>
          <w:szCs w:val="24"/>
          <w:lang w:val="el-GR"/>
        </w:rPr>
        <w:t xml:space="preserve"> </w:t>
      </w:r>
      <w:r w:rsidR="00B231EC">
        <w:rPr>
          <w:rFonts w:ascii="Arial" w:hAnsi="Arial" w:cs="Arial"/>
          <w:b/>
          <w:sz w:val="24"/>
          <w:szCs w:val="24"/>
          <w:lang w:val="el-GR"/>
        </w:rPr>
        <w:t xml:space="preserve"> &amp; ΟΡΓΑΝΙΣΜΟΥ ΙΔΡΥΜΑΤΟΣ</w:t>
      </w:r>
    </w:p>
    <w:p w:rsidR="00881328" w:rsidRPr="009139E2" w:rsidRDefault="00881328" w:rsidP="00881328">
      <w:pPr>
        <w:jc w:val="both"/>
        <w:rPr>
          <w:rFonts w:ascii="Arial" w:hAnsi="Arial" w:cs="Arial"/>
          <w:sz w:val="24"/>
          <w:szCs w:val="24"/>
          <w:lang w:val="el-GR"/>
        </w:rPr>
      </w:pPr>
      <w:r>
        <w:rPr>
          <w:rFonts w:ascii="Arial" w:hAnsi="Arial" w:cs="Arial"/>
          <w:sz w:val="24"/>
          <w:szCs w:val="24"/>
          <w:lang w:val="el-GR"/>
        </w:rPr>
        <w:t xml:space="preserve">         Του Νομικού Προσώπου Ιδιωτικού Δικαίου με την επωνυμία «ΙΔΡΥΜΑ ΧΡΙΣΤΟΦΟΡΟΥ ΚΑΙ ΜΑΙΡΗΣ ΔΗΜΟΥΛΑ» που εδρεύει στην πόλη της  Νάουσας Ημαθίας (Β’ πάροδος  Αλεξάνδρου </w:t>
      </w:r>
      <w:proofErr w:type="spellStart"/>
      <w:r>
        <w:rPr>
          <w:rFonts w:ascii="Arial" w:hAnsi="Arial" w:cs="Arial"/>
          <w:sz w:val="24"/>
          <w:szCs w:val="24"/>
          <w:lang w:val="el-GR"/>
        </w:rPr>
        <w:t>Χωνού</w:t>
      </w:r>
      <w:proofErr w:type="spellEnd"/>
      <w:r>
        <w:rPr>
          <w:rFonts w:ascii="Arial" w:hAnsi="Arial" w:cs="Arial"/>
          <w:sz w:val="24"/>
          <w:szCs w:val="24"/>
          <w:lang w:val="el-GR"/>
        </w:rPr>
        <w:t xml:space="preserve"> –πρώην </w:t>
      </w:r>
      <w:proofErr w:type="spellStart"/>
      <w:r>
        <w:rPr>
          <w:rFonts w:ascii="Arial" w:hAnsi="Arial" w:cs="Arial"/>
          <w:sz w:val="24"/>
          <w:szCs w:val="24"/>
          <w:lang w:val="el-GR"/>
        </w:rPr>
        <w:t>Βασ</w:t>
      </w:r>
      <w:proofErr w:type="spellEnd"/>
      <w:r>
        <w:rPr>
          <w:rFonts w:ascii="Arial" w:hAnsi="Arial" w:cs="Arial"/>
          <w:sz w:val="24"/>
          <w:szCs w:val="24"/>
          <w:lang w:val="el-GR"/>
        </w:rPr>
        <w:t>. Κων/</w:t>
      </w:r>
      <w:r w:rsidRPr="00403F07">
        <w:rPr>
          <w:rFonts w:ascii="Arial" w:hAnsi="Arial" w:cs="Arial"/>
          <w:sz w:val="24"/>
          <w:szCs w:val="24"/>
          <w:lang w:val="el-GR"/>
        </w:rPr>
        <w:t>νου, αριθμός 6) με</w:t>
      </w:r>
      <w:r>
        <w:rPr>
          <w:rFonts w:ascii="Arial" w:hAnsi="Arial" w:cs="Arial"/>
          <w:sz w:val="24"/>
          <w:szCs w:val="24"/>
          <w:lang w:val="el-GR"/>
        </w:rPr>
        <w:t xml:space="preserve"> ΑΦΜ </w:t>
      </w:r>
      <w:r w:rsidR="00C06FF1">
        <w:rPr>
          <w:rFonts w:ascii="Arial" w:hAnsi="Arial" w:cs="Arial"/>
          <w:sz w:val="24"/>
          <w:szCs w:val="24"/>
          <w:lang w:val="el-GR"/>
        </w:rPr>
        <w:t xml:space="preserve">998840490 </w:t>
      </w:r>
      <w:r>
        <w:rPr>
          <w:rFonts w:ascii="Arial" w:hAnsi="Arial" w:cs="Arial"/>
          <w:sz w:val="24"/>
          <w:szCs w:val="24"/>
          <w:lang w:val="el-GR"/>
        </w:rPr>
        <w:t xml:space="preserve">  της ΑΑΔΕ Βέροιας. </w:t>
      </w:r>
    </w:p>
    <w:p w:rsidR="009139E2" w:rsidRPr="00D74AEF" w:rsidRDefault="009139E2" w:rsidP="00881328">
      <w:pPr>
        <w:jc w:val="both"/>
        <w:rPr>
          <w:rFonts w:ascii="Arial" w:hAnsi="Arial" w:cs="Arial"/>
          <w:b/>
          <w:sz w:val="24"/>
          <w:szCs w:val="24"/>
          <w:lang w:val="el-GR"/>
        </w:rPr>
      </w:pPr>
      <w:r w:rsidRPr="009139E2">
        <w:rPr>
          <w:rFonts w:ascii="Arial" w:hAnsi="Arial" w:cs="Arial"/>
          <w:sz w:val="24"/>
          <w:szCs w:val="24"/>
          <w:lang w:val="el-GR"/>
        </w:rPr>
        <w:t xml:space="preserve">         </w:t>
      </w:r>
      <w:r>
        <w:rPr>
          <w:rFonts w:ascii="Arial" w:hAnsi="Arial" w:cs="Arial"/>
          <w:sz w:val="24"/>
          <w:szCs w:val="24"/>
          <w:lang w:val="el-GR"/>
        </w:rPr>
        <w:t xml:space="preserve">   </w:t>
      </w:r>
      <w:r w:rsidRPr="00F23EC0">
        <w:rPr>
          <w:rFonts w:ascii="Arial" w:hAnsi="Arial" w:cs="Arial"/>
          <w:b/>
          <w:sz w:val="24"/>
          <w:szCs w:val="24"/>
          <w:lang w:val="el-GR"/>
        </w:rPr>
        <w:t xml:space="preserve">Κοινοποιούμενη  με </w:t>
      </w:r>
      <w:r w:rsidR="00D74AEF">
        <w:rPr>
          <w:rFonts w:ascii="Arial" w:hAnsi="Arial" w:cs="Arial"/>
          <w:b/>
          <w:sz w:val="24"/>
          <w:szCs w:val="24"/>
          <w:lang w:val="el-GR"/>
        </w:rPr>
        <w:t xml:space="preserve">ταυτόχρονη </w:t>
      </w:r>
      <w:r w:rsidRPr="00F23EC0">
        <w:rPr>
          <w:rFonts w:ascii="Arial" w:hAnsi="Arial" w:cs="Arial"/>
          <w:b/>
          <w:sz w:val="24"/>
          <w:szCs w:val="24"/>
          <w:lang w:val="el-GR"/>
        </w:rPr>
        <w:t>κλήτευση να παραστούν κατά τη συζήτηση</w:t>
      </w:r>
      <w:r w:rsidR="00D74AEF">
        <w:rPr>
          <w:rFonts w:ascii="Arial" w:hAnsi="Arial" w:cs="Arial"/>
          <w:b/>
          <w:sz w:val="24"/>
          <w:szCs w:val="24"/>
          <w:lang w:val="el-GR"/>
        </w:rPr>
        <w:t xml:space="preserve"> όπως ο νόμος ορίζει και</w:t>
      </w:r>
      <w:r w:rsidR="00D74AEF">
        <w:rPr>
          <w:rFonts w:ascii="Arial" w:hAnsi="Arial" w:cs="Arial"/>
          <w:sz w:val="24"/>
          <w:szCs w:val="24"/>
          <w:lang w:val="el-GR"/>
        </w:rPr>
        <w:t xml:space="preserve"> </w:t>
      </w:r>
      <w:r w:rsidR="00D74AEF">
        <w:rPr>
          <w:rFonts w:ascii="Arial" w:hAnsi="Arial" w:cs="Arial"/>
          <w:b/>
          <w:sz w:val="24"/>
          <w:szCs w:val="24"/>
          <w:lang w:val="el-GR"/>
        </w:rPr>
        <w:t>στους:</w:t>
      </w:r>
      <w:r w:rsidRPr="00D74AEF">
        <w:rPr>
          <w:rFonts w:ascii="Arial" w:hAnsi="Arial" w:cs="Arial"/>
          <w:b/>
          <w:sz w:val="24"/>
          <w:szCs w:val="24"/>
          <w:lang w:val="el-GR"/>
        </w:rPr>
        <w:t xml:space="preserve"> </w:t>
      </w:r>
    </w:p>
    <w:p w:rsidR="009139E2" w:rsidRDefault="009139E2" w:rsidP="009139E2">
      <w:pPr>
        <w:pStyle w:val="a3"/>
        <w:numPr>
          <w:ilvl w:val="0"/>
          <w:numId w:val="9"/>
        </w:numPr>
        <w:jc w:val="both"/>
        <w:rPr>
          <w:rFonts w:ascii="Arial" w:hAnsi="Arial" w:cs="Arial"/>
          <w:sz w:val="24"/>
          <w:szCs w:val="24"/>
          <w:lang w:val="el-GR"/>
        </w:rPr>
      </w:pPr>
      <w:r>
        <w:rPr>
          <w:rFonts w:ascii="Arial" w:hAnsi="Arial" w:cs="Arial"/>
          <w:sz w:val="24"/>
          <w:szCs w:val="24"/>
          <w:lang w:val="el-GR"/>
        </w:rPr>
        <w:t xml:space="preserve">Ελληνικό Δημόσιο </w:t>
      </w:r>
      <w:r w:rsidRPr="009139E2">
        <w:rPr>
          <w:rFonts w:ascii="Arial" w:hAnsi="Arial" w:cs="Arial"/>
          <w:sz w:val="24"/>
          <w:szCs w:val="24"/>
          <w:lang w:val="el-GR"/>
        </w:rPr>
        <w:t xml:space="preserve"> </w:t>
      </w:r>
      <w:r>
        <w:rPr>
          <w:rFonts w:ascii="Arial" w:hAnsi="Arial" w:cs="Arial"/>
          <w:sz w:val="24"/>
          <w:szCs w:val="24"/>
          <w:lang w:val="el-GR"/>
        </w:rPr>
        <w:t xml:space="preserve">που εκπροσωπείται νόμιμα από τον Συντονιστή της Αποκεντρωμένης Διοίκησης Μακεδονίας -Θράκης (Γενική Διεύθυνση Εσωτερικής Λειτουργίας –Διεύθυνση Κοινωφελών περιουσιών –Τμήμα Εποπτείας), που εδρεύει  στη Θεσσαλονίκη (οδός </w:t>
      </w:r>
      <w:proofErr w:type="spellStart"/>
      <w:r>
        <w:rPr>
          <w:rFonts w:ascii="Arial" w:hAnsi="Arial" w:cs="Arial"/>
          <w:sz w:val="24"/>
          <w:szCs w:val="24"/>
          <w:lang w:val="el-GR"/>
        </w:rPr>
        <w:t>Καθ</w:t>
      </w:r>
      <w:r w:rsidR="0046752B">
        <w:rPr>
          <w:rFonts w:ascii="Arial" w:hAnsi="Arial" w:cs="Arial"/>
          <w:sz w:val="24"/>
          <w:szCs w:val="24"/>
          <w:lang w:val="el-GR"/>
        </w:rPr>
        <w:t>ηγ</w:t>
      </w:r>
      <w:proofErr w:type="spellEnd"/>
      <w:r>
        <w:rPr>
          <w:rFonts w:ascii="Arial" w:hAnsi="Arial" w:cs="Arial"/>
          <w:sz w:val="24"/>
          <w:szCs w:val="24"/>
          <w:lang w:val="el-GR"/>
        </w:rPr>
        <w:t xml:space="preserve">. </w:t>
      </w:r>
      <w:proofErr w:type="spellStart"/>
      <w:r>
        <w:rPr>
          <w:rFonts w:ascii="Arial" w:hAnsi="Arial" w:cs="Arial"/>
          <w:sz w:val="24"/>
          <w:szCs w:val="24"/>
          <w:lang w:val="el-GR"/>
        </w:rPr>
        <w:t>Ρωσίδη</w:t>
      </w:r>
      <w:proofErr w:type="spellEnd"/>
      <w:r>
        <w:rPr>
          <w:rFonts w:ascii="Arial" w:hAnsi="Arial" w:cs="Arial"/>
          <w:sz w:val="24"/>
          <w:szCs w:val="24"/>
          <w:lang w:val="el-GR"/>
        </w:rPr>
        <w:t xml:space="preserve"> 11), με ΑΦΜ  997612629.</w:t>
      </w:r>
    </w:p>
    <w:p w:rsidR="009139E2" w:rsidRDefault="009139E2" w:rsidP="009139E2">
      <w:pPr>
        <w:pStyle w:val="a3"/>
        <w:numPr>
          <w:ilvl w:val="0"/>
          <w:numId w:val="9"/>
        </w:numPr>
        <w:jc w:val="both"/>
        <w:rPr>
          <w:rFonts w:ascii="Arial" w:hAnsi="Arial" w:cs="Arial"/>
          <w:sz w:val="24"/>
          <w:szCs w:val="24"/>
          <w:lang w:val="el-GR"/>
        </w:rPr>
      </w:pPr>
      <w:r>
        <w:rPr>
          <w:rFonts w:ascii="Arial" w:hAnsi="Arial" w:cs="Arial"/>
          <w:sz w:val="24"/>
          <w:szCs w:val="24"/>
          <w:lang w:val="el-GR"/>
        </w:rPr>
        <w:t>Υπουργό Οικονομικών, που εδρεύει στην Αθήνα (οδός Νίκης 3) ως εκπρόσωπο του Ελληνικού Δημοσίου και  για την διασφάλιση των εννόμων δικαιωμάτων του Δημοσίου, με ΑΦΜ  Υπουργείου Οικονομικών  090165560</w:t>
      </w:r>
      <w:r w:rsidR="0046752B">
        <w:rPr>
          <w:rFonts w:ascii="Arial" w:hAnsi="Arial" w:cs="Arial"/>
          <w:sz w:val="24"/>
          <w:szCs w:val="24"/>
          <w:lang w:val="el-GR"/>
        </w:rPr>
        <w:t>,</w:t>
      </w:r>
      <w:r>
        <w:rPr>
          <w:rFonts w:ascii="Arial" w:hAnsi="Arial" w:cs="Arial"/>
          <w:sz w:val="24"/>
          <w:szCs w:val="24"/>
          <w:lang w:val="el-GR"/>
        </w:rPr>
        <w:t xml:space="preserve"> σύμφωνα </w:t>
      </w:r>
      <w:r w:rsidR="0046752B">
        <w:rPr>
          <w:rFonts w:ascii="Arial" w:hAnsi="Arial" w:cs="Arial"/>
          <w:sz w:val="24"/>
          <w:szCs w:val="24"/>
          <w:lang w:val="el-GR"/>
        </w:rPr>
        <w:t xml:space="preserve">και </w:t>
      </w:r>
      <w:r>
        <w:rPr>
          <w:rFonts w:ascii="Arial" w:hAnsi="Arial" w:cs="Arial"/>
          <w:sz w:val="24"/>
          <w:szCs w:val="24"/>
          <w:lang w:val="el-GR"/>
        </w:rPr>
        <w:t xml:space="preserve">με τη διάταξη του  άρθρου 126 ΙΙΙ </w:t>
      </w:r>
      <w:proofErr w:type="spellStart"/>
      <w:r>
        <w:rPr>
          <w:rFonts w:ascii="Arial" w:hAnsi="Arial" w:cs="Arial"/>
          <w:sz w:val="24"/>
          <w:szCs w:val="24"/>
          <w:lang w:val="el-GR"/>
        </w:rPr>
        <w:t>α.ν</w:t>
      </w:r>
      <w:proofErr w:type="spellEnd"/>
      <w:r>
        <w:rPr>
          <w:rFonts w:ascii="Arial" w:hAnsi="Arial" w:cs="Arial"/>
          <w:sz w:val="24"/>
          <w:szCs w:val="24"/>
          <w:lang w:val="el-GR"/>
        </w:rPr>
        <w:t xml:space="preserve">. 2039/1939 και </w:t>
      </w:r>
      <w:proofErr w:type="spellStart"/>
      <w:r>
        <w:rPr>
          <w:rFonts w:ascii="Arial" w:hAnsi="Arial" w:cs="Arial"/>
          <w:sz w:val="24"/>
          <w:szCs w:val="24"/>
          <w:lang w:val="el-GR"/>
        </w:rPr>
        <w:t>ΕισΝ</w:t>
      </w:r>
      <w:proofErr w:type="spellEnd"/>
      <w:r>
        <w:rPr>
          <w:rFonts w:ascii="Arial" w:hAnsi="Arial" w:cs="Arial"/>
          <w:sz w:val="24"/>
          <w:szCs w:val="24"/>
          <w:lang w:val="el-GR"/>
        </w:rPr>
        <w:t xml:space="preserve"> 52 αριθ. 18.</w:t>
      </w:r>
    </w:p>
    <w:p w:rsidR="009139E2" w:rsidRPr="009139E2" w:rsidRDefault="009139E2" w:rsidP="009139E2">
      <w:pPr>
        <w:pStyle w:val="a3"/>
        <w:numPr>
          <w:ilvl w:val="0"/>
          <w:numId w:val="9"/>
        </w:numPr>
        <w:jc w:val="both"/>
        <w:rPr>
          <w:rFonts w:ascii="Arial" w:hAnsi="Arial" w:cs="Arial"/>
          <w:sz w:val="24"/>
          <w:szCs w:val="24"/>
          <w:lang w:val="el-GR"/>
        </w:rPr>
      </w:pPr>
      <w:r>
        <w:rPr>
          <w:rFonts w:ascii="Arial" w:hAnsi="Arial" w:cs="Arial"/>
          <w:sz w:val="24"/>
          <w:szCs w:val="24"/>
          <w:lang w:val="el-GR"/>
        </w:rPr>
        <w:t xml:space="preserve">Εισαγγελέα Εφετών Θεσσαλονίκης, που εδρεύει στο δικαστικό μέγαρο </w:t>
      </w:r>
      <w:proofErr w:type="spellStart"/>
      <w:r>
        <w:rPr>
          <w:rFonts w:ascii="Arial" w:hAnsi="Arial" w:cs="Arial"/>
          <w:sz w:val="24"/>
          <w:szCs w:val="24"/>
          <w:lang w:val="el-GR"/>
        </w:rPr>
        <w:t>Θεσ</w:t>
      </w:r>
      <w:proofErr w:type="spellEnd"/>
      <w:r>
        <w:rPr>
          <w:rFonts w:ascii="Arial" w:hAnsi="Arial" w:cs="Arial"/>
          <w:sz w:val="24"/>
          <w:szCs w:val="24"/>
          <w:lang w:val="el-GR"/>
        </w:rPr>
        <w:t>/νίκης</w:t>
      </w:r>
      <w:r w:rsidR="009E3A5C">
        <w:rPr>
          <w:rFonts w:ascii="Arial" w:hAnsi="Arial" w:cs="Arial"/>
          <w:sz w:val="24"/>
          <w:szCs w:val="24"/>
          <w:lang w:val="el-GR"/>
        </w:rPr>
        <w:t xml:space="preserve">, για τη διασφάλιση των έννομων δικαιωμάτων του Δημοσίου. </w:t>
      </w:r>
      <w:r>
        <w:rPr>
          <w:rFonts w:ascii="Arial" w:hAnsi="Arial" w:cs="Arial"/>
          <w:sz w:val="24"/>
          <w:szCs w:val="24"/>
          <w:lang w:val="el-GR"/>
        </w:rPr>
        <w:t xml:space="preserve"> </w:t>
      </w:r>
    </w:p>
    <w:p w:rsidR="00F215AF" w:rsidRPr="00153554" w:rsidRDefault="00F215AF" w:rsidP="00BB0D1B">
      <w:pPr>
        <w:jc w:val="center"/>
        <w:rPr>
          <w:rFonts w:ascii="Arial" w:hAnsi="Arial" w:cs="Arial"/>
          <w:b/>
          <w:sz w:val="24"/>
          <w:szCs w:val="24"/>
          <w:lang w:val="el-GR"/>
        </w:rPr>
      </w:pPr>
      <w:r>
        <w:rPr>
          <w:rFonts w:ascii="Arial" w:hAnsi="Arial" w:cs="Arial"/>
          <w:sz w:val="24"/>
          <w:szCs w:val="24"/>
          <w:lang w:val="el-GR"/>
        </w:rPr>
        <w:t xml:space="preserve">                                                                                                   </w:t>
      </w:r>
      <w:r w:rsidR="00153554">
        <w:rPr>
          <w:rFonts w:ascii="Arial" w:hAnsi="Arial" w:cs="Arial"/>
          <w:sz w:val="24"/>
          <w:szCs w:val="24"/>
          <w:lang w:val="el-GR"/>
        </w:rPr>
        <w:t xml:space="preserve">     </w:t>
      </w:r>
      <w:r w:rsidRPr="00153554">
        <w:rPr>
          <w:rFonts w:ascii="Arial" w:hAnsi="Arial" w:cs="Arial"/>
          <w:b/>
          <w:sz w:val="24"/>
          <w:szCs w:val="24"/>
          <w:lang w:val="el-GR"/>
        </w:rPr>
        <w:t xml:space="preserve">Νάουσα </w:t>
      </w:r>
      <w:r w:rsidR="00153554" w:rsidRPr="00153554">
        <w:rPr>
          <w:rFonts w:ascii="Arial" w:hAnsi="Arial" w:cs="Arial"/>
          <w:b/>
          <w:sz w:val="24"/>
          <w:szCs w:val="24"/>
          <w:lang w:val="el-GR"/>
        </w:rPr>
        <w:t>2</w:t>
      </w:r>
      <w:r w:rsidR="008113DD">
        <w:rPr>
          <w:rFonts w:ascii="Arial" w:hAnsi="Arial" w:cs="Arial"/>
          <w:b/>
          <w:sz w:val="24"/>
          <w:szCs w:val="24"/>
          <w:lang w:val="el-GR"/>
        </w:rPr>
        <w:t>1</w:t>
      </w:r>
      <w:r w:rsidRPr="00153554">
        <w:rPr>
          <w:rFonts w:ascii="Arial" w:hAnsi="Arial" w:cs="Arial"/>
          <w:b/>
          <w:sz w:val="24"/>
          <w:szCs w:val="24"/>
          <w:lang w:val="el-GR"/>
        </w:rPr>
        <w:t>-09-2022</w:t>
      </w:r>
    </w:p>
    <w:p w:rsidR="00BB0D1B" w:rsidRDefault="00BB0D1B" w:rsidP="00BB0D1B">
      <w:pPr>
        <w:jc w:val="center"/>
        <w:rPr>
          <w:rFonts w:ascii="Arial" w:hAnsi="Arial" w:cs="Arial"/>
          <w:sz w:val="24"/>
          <w:szCs w:val="24"/>
          <w:lang w:val="el-GR"/>
        </w:rPr>
      </w:pPr>
      <w:r>
        <w:rPr>
          <w:rFonts w:ascii="Arial" w:hAnsi="Arial" w:cs="Arial"/>
          <w:sz w:val="24"/>
          <w:szCs w:val="24"/>
          <w:lang w:val="el-GR"/>
        </w:rPr>
        <w:t xml:space="preserve">--------------   </w:t>
      </w:r>
    </w:p>
    <w:p w:rsidR="00833FC0" w:rsidRPr="00833FC0" w:rsidRDefault="00833FC0" w:rsidP="00BB0D1B">
      <w:pPr>
        <w:jc w:val="center"/>
        <w:rPr>
          <w:rFonts w:ascii="Arial" w:hAnsi="Arial" w:cs="Arial"/>
          <w:b/>
          <w:sz w:val="32"/>
          <w:szCs w:val="32"/>
          <w:lang w:val="el-GR"/>
        </w:rPr>
      </w:pPr>
      <w:r w:rsidRPr="00833FC0">
        <w:rPr>
          <w:rFonts w:ascii="Arial" w:hAnsi="Arial" w:cs="Arial"/>
          <w:b/>
          <w:sz w:val="32"/>
          <w:szCs w:val="32"/>
          <w:lang w:val="el-GR"/>
        </w:rPr>
        <w:t xml:space="preserve">ΜΕΡΟΣ Α’ </w:t>
      </w:r>
    </w:p>
    <w:p w:rsidR="00BB0D1B" w:rsidRDefault="00BB0D1B" w:rsidP="00BB0D1B">
      <w:pPr>
        <w:pStyle w:val="a3"/>
        <w:numPr>
          <w:ilvl w:val="0"/>
          <w:numId w:val="1"/>
        </w:numPr>
        <w:jc w:val="center"/>
        <w:rPr>
          <w:rFonts w:ascii="Arial" w:hAnsi="Arial" w:cs="Arial"/>
          <w:b/>
          <w:sz w:val="24"/>
          <w:szCs w:val="24"/>
          <w:lang w:val="el-GR"/>
        </w:rPr>
      </w:pPr>
      <w:r w:rsidRPr="00BB0D1B">
        <w:rPr>
          <w:rFonts w:ascii="Arial" w:hAnsi="Arial" w:cs="Arial"/>
          <w:b/>
          <w:sz w:val="24"/>
          <w:szCs w:val="24"/>
          <w:lang w:val="el-GR"/>
        </w:rPr>
        <w:t xml:space="preserve">ΣΥΣΤΑΣΗ </w:t>
      </w:r>
      <w:r w:rsidR="00CF5CDC">
        <w:rPr>
          <w:rFonts w:ascii="Arial" w:hAnsi="Arial" w:cs="Arial"/>
          <w:b/>
          <w:sz w:val="24"/>
          <w:szCs w:val="24"/>
          <w:lang w:val="el-GR"/>
        </w:rPr>
        <w:t xml:space="preserve">  </w:t>
      </w:r>
      <w:r w:rsidRPr="00BB0D1B">
        <w:rPr>
          <w:rFonts w:ascii="Arial" w:hAnsi="Arial" w:cs="Arial"/>
          <w:b/>
          <w:sz w:val="24"/>
          <w:szCs w:val="24"/>
          <w:lang w:val="el-GR"/>
        </w:rPr>
        <w:t xml:space="preserve">ΚΑΙ </w:t>
      </w:r>
      <w:r w:rsidR="00923643">
        <w:rPr>
          <w:rFonts w:ascii="Arial" w:hAnsi="Arial" w:cs="Arial"/>
          <w:b/>
          <w:sz w:val="24"/>
          <w:szCs w:val="24"/>
          <w:lang w:val="el-GR"/>
        </w:rPr>
        <w:t xml:space="preserve">  </w:t>
      </w:r>
      <w:r w:rsidRPr="00BB0D1B">
        <w:rPr>
          <w:rFonts w:ascii="Arial" w:hAnsi="Arial" w:cs="Arial"/>
          <w:b/>
          <w:sz w:val="24"/>
          <w:szCs w:val="24"/>
          <w:lang w:val="el-GR"/>
        </w:rPr>
        <w:t xml:space="preserve">ΟΡΓΑΝΙΣΜΟΣ </w:t>
      </w:r>
      <w:r w:rsidR="00923643">
        <w:rPr>
          <w:rFonts w:ascii="Arial" w:hAnsi="Arial" w:cs="Arial"/>
          <w:b/>
          <w:sz w:val="24"/>
          <w:szCs w:val="24"/>
          <w:lang w:val="el-GR"/>
        </w:rPr>
        <w:t xml:space="preserve"> </w:t>
      </w:r>
      <w:r w:rsidR="00CF5CDC">
        <w:rPr>
          <w:rFonts w:ascii="Arial" w:hAnsi="Arial" w:cs="Arial"/>
          <w:b/>
          <w:sz w:val="24"/>
          <w:szCs w:val="24"/>
          <w:lang w:val="el-GR"/>
        </w:rPr>
        <w:t>«</w:t>
      </w:r>
      <w:r w:rsidRPr="00BB0D1B">
        <w:rPr>
          <w:rFonts w:ascii="Arial" w:hAnsi="Arial" w:cs="Arial"/>
          <w:b/>
          <w:sz w:val="24"/>
          <w:szCs w:val="24"/>
          <w:lang w:val="el-GR"/>
        </w:rPr>
        <w:t>ΙΔΡΥΜΑΤΟΣ</w:t>
      </w:r>
      <w:r w:rsidR="00CF5CDC">
        <w:rPr>
          <w:rFonts w:ascii="Arial" w:hAnsi="Arial" w:cs="Arial"/>
          <w:b/>
          <w:sz w:val="24"/>
          <w:szCs w:val="24"/>
          <w:lang w:val="el-GR"/>
        </w:rPr>
        <w:t>»</w:t>
      </w:r>
      <w:r>
        <w:rPr>
          <w:rFonts w:ascii="Arial" w:hAnsi="Arial" w:cs="Arial"/>
          <w:b/>
          <w:sz w:val="24"/>
          <w:szCs w:val="24"/>
          <w:lang w:val="el-GR"/>
        </w:rPr>
        <w:t xml:space="preserve"> </w:t>
      </w:r>
    </w:p>
    <w:p w:rsidR="00FD77CD" w:rsidRDefault="00BB0D1B" w:rsidP="00CF5CDC">
      <w:pPr>
        <w:jc w:val="both"/>
        <w:rPr>
          <w:rFonts w:ascii="Arial" w:hAnsi="Arial" w:cs="Arial"/>
          <w:sz w:val="24"/>
          <w:szCs w:val="24"/>
          <w:lang w:val="el-GR"/>
        </w:rPr>
      </w:pPr>
      <w:r>
        <w:rPr>
          <w:rFonts w:ascii="Arial" w:hAnsi="Arial" w:cs="Arial"/>
          <w:sz w:val="24"/>
          <w:szCs w:val="24"/>
          <w:lang w:val="el-GR"/>
        </w:rPr>
        <w:t xml:space="preserve">      1.1.</w:t>
      </w:r>
      <w:r w:rsidRPr="00BB0D1B">
        <w:rPr>
          <w:rFonts w:ascii="Arial" w:hAnsi="Arial" w:cs="Arial"/>
          <w:sz w:val="24"/>
          <w:szCs w:val="24"/>
          <w:lang w:val="el-GR"/>
        </w:rPr>
        <w:t xml:space="preserve">Ο Χριστόφορος </w:t>
      </w:r>
      <w:proofErr w:type="spellStart"/>
      <w:r>
        <w:rPr>
          <w:rFonts w:ascii="Arial" w:hAnsi="Arial" w:cs="Arial"/>
          <w:sz w:val="24"/>
          <w:szCs w:val="24"/>
          <w:lang w:val="el-GR"/>
        </w:rPr>
        <w:t>Δημούλας</w:t>
      </w:r>
      <w:proofErr w:type="spellEnd"/>
      <w:r>
        <w:rPr>
          <w:rFonts w:ascii="Arial" w:hAnsi="Arial" w:cs="Arial"/>
          <w:sz w:val="24"/>
          <w:szCs w:val="24"/>
          <w:lang w:val="el-GR"/>
        </w:rPr>
        <w:t xml:space="preserve"> του Κωνσταντίνου, με την από 21-6-2003 Ιδιόγραφη διαθήκη του, η οποία δημοσιεύτηκε με το </w:t>
      </w:r>
      <w:proofErr w:type="spellStart"/>
      <w:r>
        <w:rPr>
          <w:rFonts w:ascii="Arial" w:hAnsi="Arial" w:cs="Arial"/>
          <w:sz w:val="24"/>
          <w:szCs w:val="24"/>
          <w:lang w:val="el-GR"/>
        </w:rPr>
        <w:t>υπ’αριθ</w:t>
      </w:r>
      <w:proofErr w:type="spellEnd"/>
      <w:r>
        <w:rPr>
          <w:rFonts w:ascii="Arial" w:hAnsi="Arial" w:cs="Arial"/>
          <w:sz w:val="24"/>
          <w:szCs w:val="24"/>
          <w:lang w:val="el-GR"/>
        </w:rPr>
        <w:t xml:space="preserve">. 556/1-4-2005 πρακτικό του Μονομελούς Πρωτοδικείου </w:t>
      </w:r>
      <w:r w:rsidR="00860DB4">
        <w:rPr>
          <w:rFonts w:ascii="Arial" w:hAnsi="Arial" w:cs="Arial"/>
          <w:sz w:val="24"/>
          <w:szCs w:val="24"/>
          <w:lang w:val="el-GR"/>
        </w:rPr>
        <w:t>Θεσσαλονίκης</w:t>
      </w:r>
      <w:r>
        <w:rPr>
          <w:rFonts w:ascii="Arial" w:hAnsi="Arial" w:cs="Arial"/>
          <w:sz w:val="24"/>
          <w:szCs w:val="24"/>
          <w:lang w:val="el-GR"/>
        </w:rPr>
        <w:t xml:space="preserve">, συνέστησε  κοινωφελές ίδρυμα με την επωνυμία </w:t>
      </w:r>
      <w:r w:rsidRPr="00923643">
        <w:rPr>
          <w:rFonts w:ascii="Arial" w:hAnsi="Arial" w:cs="Arial"/>
          <w:b/>
          <w:i/>
          <w:sz w:val="24"/>
          <w:szCs w:val="24"/>
          <w:lang w:val="el-GR"/>
        </w:rPr>
        <w:t>«ΙΔΡΥΜΑ ΧΡΙΣΤΟΦΟΡΟΥ ΚΑΙ ΜΑΙΡΗΣ ΔΗΜΟΥΛΑ</w:t>
      </w:r>
      <w:r>
        <w:rPr>
          <w:rFonts w:ascii="Arial" w:hAnsi="Arial" w:cs="Arial"/>
          <w:sz w:val="24"/>
          <w:szCs w:val="24"/>
          <w:lang w:val="el-GR"/>
        </w:rPr>
        <w:t xml:space="preserve">» </w:t>
      </w:r>
      <w:r w:rsidR="00A20C55">
        <w:rPr>
          <w:rFonts w:ascii="Arial" w:hAnsi="Arial" w:cs="Arial"/>
          <w:sz w:val="24"/>
          <w:szCs w:val="24"/>
          <w:lang w:val="el-GR"/>
        </w:rPr>
        <w:t xml:space="preserve">με έδρα την </w:t>
      </w:r>
      <w:r>
        <w:rPr>
          <w:rFonts w:ascii="Arial" w:hAnsi="Arial" w:cs="Arial"/>
          <w:sz w:val="24"/>
          <w:szCs w:val="24"/>
          <w:lang w:val="el-GR"/>
        </w:rPr>
        <w:t xml:space="preserve"> πόλη της  Νάουσας </w:t>
      </w:r>
      <w:r w:rsidR="00A20C55">
        <w:rPr>
          <w:rFonts w:ascii="Arial" w:hAnsi="Arial" w:cs="Arial"/>
          <w:sz w:val="24"/>
          <w:szCs w:val="24"/>
          <w:lang w:val="el-GR"/>
        </w:rPr>
        <w:t xml:space="preserve">Π.Ε. </w:t>
      </w:r>
      <w:r>
        <w:rPr>
          <w:rFonts w:ascii="Arial" w:hAnsi="Arial" w:cs="Arial"/>
          <w:sz w:val="24"/>
          <w:szCs w:val="24"/>
          <w:lang w:val="el-GR"/>
        </w:rPr>
        <w:t>Ημαθίας</w:t>
      </w:r>
      <w:r w:rsidR="00A20C55">
        <w:rPr>
          <w:rFonts w:ascii="Arial" w:hAnsi="Arial" w:cs="Arial"/>
          <w:sz w:val="24"/>
          <w:szCs w:val="24"/>
          <w:lang w:val="el-GR"/>
        </w:rPr>
        <w:t xml:space="preserve">. Στη συνέχεια, με το από  31-3-2008 Προεδρικό Διάταγμα, το οποίο δημοσιεύτηκε νόμιμα στο </w:t>
      </w:r>
      <w:proofErr w:type="spellStart"/>
      <w:r w:rsidR="00A20C55">
        <w:rPr>
          <w:rFonts w:ascii="Arial" w:hAnsi="Arial" w:cs="Arial"/>
          <w:sz w:val="24"/>
          <w:szCs w:val="24"/>
          <w:lang w:val="el-GR"/>
        </w:rPr>
        <w:t>υπ’αριθμό</w:t>
      </w:r>
      <w:proofErr w:type="spellEnd"/>
      <w:r w:rsidR="00A20C55">
        <w:rPr>
          <w:rFonts w:ascii="Arial" w:hAnsi="Arial" w:cs="Arial"/>
          <w:sz w:val="24"/>
          <w:szCs w:val="24"/>
          <w:lang w:val="el-GR"/>
        </w:rPr>
        <w:t xml:space="preserve">  Β’652/14-4-2008 τεύχος ΦΕΚ, εγκρίθηκε η σύστασή του και κυρώθηκε ο  Οργανισμός διοίκησης και διαχείρισ</w:t>
      </w:r>
      <w:r w:rsidR="00CF5CDC">
        <w:rPr>
          <w:rFonts w:ascii="Arial" w:hAnsi="Arial" w:cs="Arial"/>
          <w:sz w:val="24"/>
          <w:szCs w:val="24"/>
          <w:lang w:val="el-GR"/>
        </w:rPr>
        <w:t>ης του Ιδρύματος, το οποίο αποτελεί Νομικό Πρόσωπο Ιδιωτικού Δικαίου (Ν.Π.Ι.Δ.)</w:t>
      </w:r>
      <w:r w:rsidR="00FF7A79">
        <w:rPr>
          <w:rFonts w:ascii="Arial" w:hAnsi="Arial" w:cs="Arial"/>
          <w:sz w:val="24"/>
          <w:szCs w:val="24"/>
          <w:lang w:val="el-GR"/>
        </w:rPr>
        <w:t>, υπάγεται στην εποπτεία  και τον έλεγχο  των Υπουργών οικονομίας και Οικονομικών , Εθνικής Παιδείας και Θρησκευμάτων και υγείας και Κοινωνικής Αλληλεγγύη</w:t>
      </w:r>
      <w:r w:rsidR="00A20C55">
        <w:rPr>
          <w:rFonts w:ascii="Arial" w:hAnsi="Arial" w:cs="Arial"/>
          <w:sz w:val="24"/>
          <w:szCs w:val="24"/>
          <w:lang w:val="el-GR"/>
        </w:rPr>
        <w:t xml:space="preserve">ς </w:t>
      </w:r>
      <w:r w:rsidR="00FD77CD">
        <w:rPr>
          <w:rFonts w:ascii="Arial" w:hAnsi="Arial" w:cs="Arial"/>
          <w:sz w:val="24"/>
          <w:szCs w:val="24"/>
          <w:lang w:val="el-GR"/>
        </w:rPr>
        <w:t xml:space="preserve">και διέπεται από τις διατάξεις  </w:t>
      </w:r>
      <w:r w:rsidR="00FD77CD">
        <w:rPr>
          <w:rFonts w:ascii="Arial" w:hAnsi="Arial" w:cs="Arial"/>
          <w:sz w:val="24"/>
          <w:szCs w:val="24"/>
          <w:lang w:val="el-GR"/>
        </w:rPr>
        <w:lastRenderedPageBreak/>
        <w:t xml:space="preserve">της  ανωτέρω  συστατικής του πράξης, του παραπάνω οργανισμού, του Α.Ν. 2039/1939  και των διαταγμάτων που εκδόθηκαν ή θα εκδοθούν σε εκτέλεση του νόμου αυτού. </w:t>
      </w:r>
    </w:p>
    <w:p w:rsidR="00CF5CDC" w:rsidRDefault="00FD77CD" w:rsidP="00CF5CDC">
      <w:pPr>
        <w:jc w:val="both"/>
        <w:rPr>
          <w:rFonts w:ascii="Arial" w:hAnsi="Arial" w:cs="Arial"/>
          <w:sz w:val="24"/>
          <w:szCs w:val="24"/>
          <w:lang w:val="el-GR"/>
        </w:rPr>
      </w:pPr>
      <w:r>
        <w:rPr>
          <w:rFonts w:ascii="Arial" w:hAnsi="Arial" w:cs="Arial"/>
          <w:sz w:val="24"/>
          <w:szCs w:val="24"/>
          <w:lang w:val="el-GR"/>
        </w:rPr>
        <w:t xml:space="preserve">      1.2. Στον οργανισμό του εν λόγω ιδρύματος, </w:t>
      </w:r>
      <w:r w:rsidR="00A20C55">
        <w:rPr>
          <w:rFonts w:ascii="Arial" w:hAnsi="Arial" w:cs="Arial"/>
          <w:sz w:val="24"/>
          <w:szCs w:val="24"/>
          <w:lang w:val="el-GR"/>
        </w:rPr>
        <w:t xml:space="preserve"> ορίζονται τα εξής</w:t>
      </w:r>
      <w:r w:rsidR="00CF5CDC">
        <w:rPr>
          <w:rFonts w:ascii="Arial" w:hAnsi="Arial" w:cs="Arial"/>
          <w:sz w:val="24"/>
          <w:szCs w:val="24"/>
          <w:lang w:val="el-GR"/>
        </w:rPr>
        <w:t xml:space="preserve">: </w:t>
      </w:r>
    </w:p>
    <w:p w:rsidR="00FD77CD" w:rsidRDefault="004F3275" w:rsidP="00CF5CDC">
      <w:pPr>
        <w:jc w:val="both"/>
        <w:rPr>
          <w:rFonts w:ascii="Arial" w:hAnsi="Arial" w:cs="Arial"/>
          <w:sz w:val="24"/>
          <w:szCs w:val="24"/>
          <w:lang w:val="el-GR"/>
        </w:rPr>
      </w:pPr>
      <w:r w:rsidRPr="001637D9">
        <w:rPr>
          <w:rFonts w:ascii="Arial" w:hAnsi="Arial" w:cs="Arial"/>
          <w:b/>
          <w:sz w:val="24"/>
          <w:szCs w:val="24"/>
          <w:lang w:val="el-GR"/>
        </w:rPr>
        <w:t xml:space="preserve">       </w:t>
      </w:r>
      <w:r w:rsidR="00FD77CD" w:rsidRPr="001637D9">
        <w:rPr>
          <w:rFonts w:ascii="Arial" w:hAnsi="Arial" w:cs="Arial"/>
          <w:b/>
          <w:sz w:val="24"/>
          <w:szCs w:val="24"/>
          <w:u w:val="single"/>
          <w:lang w:val="el-GR"/>
        </w:rPr>
        <w:t>ΑΡΘΡΟ 2: «Σ</w:t>
      </w:r>
      <w:r w:rsidR="007E7E39">
        <w:rPr>
          <w:rFonts w:ascii="Arial" w:hAnsi="Arial" w:cs="Arial"/>
          <w:b/>
          <w:sz w:val="24"/>
          <w:szCs w:val="24"/>
          <w:u w:val="single"/>
          <w:lang w:val="el-GR"/>
        </w:rPr>
        <w:t>ΚΟΠΟΣ</w:t>
      </w:r>
      <w:r w:rsidR="00FD77CD" w:rsidRPr="001637D9">
        <w:rPr>
          <w:rFonts w:ascii="Arial" w:hAnsi="Arial" w:cs="Arial"/>
          <w:b/>
          <w:sz w:val="24"/>
          <w:szCs w:val="24"/>
          <w:lang w:val="el-GR"/>
        </w:rPr>
        <w:t>».</w:t>
      </w:r>
      <w:r w:rsidR="00FD77CD">
        <w:rPr>
          <w:rFonts w:ascii="Arial" w:hAnsi="Arial" w:cs="Arial"/>
          <w:sz w:val="24"/>
          <w:szCs w:val="24"/>
          <w:lang w:val="el-GR"/>
        </w:rPr>
        <w:t xml:space="preserve"> Σκοποί του Ιδρύματος είναι: </w:t>
      </w:r>
    </w:p>
    <w:p w:rsidR="00FD77CD" w:rsidRDefault="00FD77CD" w:rsidP="007E7E39">
      <w:pPr>
        <w:spacing w:after="0"/>
        <w:jc w:val="both"/>
        <w:rPr>
          <w:rFonts w:ascii="Arial" w:hAnsi="Arial" w:cs="Arial"/>
          <w:sz w:val="24"/>
          <w:szCs w:val="24"/>
          <w:lang w:val="el-GR"/>
        </w:rPr>
      </w:pPr>
      <w:r>
        <w:rPr>
          <w:rFonts w:ascii="Arial" w:hAnsi="Arial" w:cs="Arial"/>
          <w:sz w:val="24"/>
          <w:szCs w:val="24"/>
          <w:lang w:val="el-GR"/>
        </w:rPr>
        <w:t xml:space="preserve">     α) Η οικονομική ενίσχυση ατόμων, </w:t>
      </w:r>
      <w:proofErr w:type="spellStart"/>
      <w:r>
        <w:rPr>
          <w:rFonts w:ascii="Arial" w:hAnsi="Arial" w:cs="Arial"/>
          <w:sz w:val="24"/>
          <w:szCs w:val="24"/>
          <w:lang w:val="el-GR"/>
        </w:rPr>
        <w:t>καταγομένων</w:t>
      </w:r>
      <w:proofErr w:type="spellEnd"/>
      <w:r>
        <w:rPr>
          <w:rFonts w:ascii="Arial" w:hAnsi="Arial" w:cs="Arial"/>
          <w:sz w:val="24"/>
          <w:szCs w:val="24"/>
          <w:lang w:val="el-GR"/>
        </w:rPr>
        <w:t xml:space="preserve"> από τη Νάουσα, που έχουν ανάγκη βοηθείας  και είναι εκτάκτως  βαριά ασθενείς ή πάσχουν  από ανίατα σωματικά ή  ψυχικά νοσήματα. </w:t>
      </w:r>
    </w:p>
    <w:p w:rsidR="00FD77CD" w:rsidRDefault="00FD77CD" w:rsidP="007E7E39">
      <w:pPr>
        <w:spacing w:after="0"/>
        <w:jc w:val="both"/>
        <w:rPr>
          <w:rFonts w:ascii="Arial" w:hAnsi="Arial" w:cs="Arial"/>
          <w:sz w:val="24"/>
          <w:szCs w:val="24"/>
          <w:lang w:val="el-GR"/>
        </w:rPr>
      </w:pPr>
      <w:r>
        <w:rPr>
          <w:rFonts w:ascii="Arial" w:hAnsi="Arial" w:cs="Arial"/>
          <w:sz w:val="24"/>
          <w:szCs w:val="24"/>
          <w:lang w:val="el-GR"/>
        </w:rPr>
        <w:t xml:space="preserve">     β) Η οικονομική ενίσχυση ατόμων, ανεξαρτήτως του τόπου καταγωγής και διαμονής, που βρίσκονται σε κλινικές, νοσοκομεία φυλακές κλπ. </w:t>
      </w:r>
      <w:r w:rsidRPr="004F3275">
        <w:rPr>
          <w:rFonts w:ascii="Arial" w:hAnsi="Arial" w:cs="Arial"/>
          <w:b/>
          <w:sz w:val="24"/>
          <w:szCs w:val="24"/>
          <w:lang w:val="el-GR"/>
        </w:rPr>
        <w:t xml:space="preserve">τα οποία έχουν ανάγκη κατά την απόλυτον κρίση </w:t>
      </w:r>
      <w:r w:rsidR="004F3275" w:rsidRPr="004F3275">
        <w:rPr>
          <w:rFonts w:ascii="Arial" w:hAnsi="Arial" w:cs="Arial"/>
          <w:b/>
          <w:sz w:val="24"/>
          <w:szCs w:val="24"/>
          <w:lang w:val="el-GR"/>
        </w:rPr>
        <w:t>του Δ.Σ. του ιδρύματος</w:t>
      </w:r>
      <w:r w:rsidR="004F3275">
        <w:rPr>
          <w:rFonts w:ascii="Arial" w:hAnsi="Arial" w:cs="Arial"/>
          <w:sz w:val="24"/>
          <w:szCs w:val="24"/>
          <w:lang w:val="el-GR"/>
        </w:rPr>
        <w:t xml:space="preserve"> και εφόσον δεν βοηθούνται από φιλόπτωχα  Ταμεία ή άλλα ιδρύματα. </w:t>
      </w:r>
    </w:p>
    <w:p w:rsidR="004F3275" w:rsidRDefault="004F3275" w:rsidP="007E7E39">
      <w:pPr>
        <w:spacing w:after="0"/>
        <w:jc w:val="both"/>
        <w:rPr>
          <w:rFonts w:ascii="Arial" w:hAnsi="Arial" w:cs="Arial"/>
          <w:sz w:val="24"/>
          <w:szCs w:val="24"/>
          <w:lang w:val="el-GR"/>
        </w:rPr>
      </w:pPr>
      <w:r>
        <w:rPr>
          <w:rFonts w:ascii="Arial" w:hAnsi="Arial" w:cs="Arial"/>
          <w:sz w:val="24"/>
          <w:szCs w:val="24"/>
          <w:lang w:val="el-GR"/>
        </w:rPr>
        <w:t xml:space="preserve">     γ) Η παροχή οικονομικού βοηθήματος κατά τις εορτές Χριστουγέννων και Πάσχα σε κατοίκους της Νάουσας που έχουν πραγματική ανάγκη. </w:t>
      </w:r>
    </w:p>
    <w:p w:rsidR="004F3275" w:rsidRDefault="004F3275" w:rsidP="007E7E39">
      <w:pPr>
        <w:spacing w:after="0"/>
        <w:jc w:val="both"/>
        <w:rPr>
          <w:rFonts w:ascii="Arial" w:hAnsi="Arial" w:cs="Arial"/>
          <w:sz w:val="24"/>
          <w:szCs w:val="24"/>
          <w:lang w:val="el-GR"/>
        </w:rPr>
      </w:pPr>
      <w:r>
        <w:rPr>
          <w:rFonts w:ascii="Arial" w:hAnsi="Arial" w:cs="Arial"/>
          <w:sz w:val="24"/>
          <w:szCs w:val="24"/>
          <w:lang w:val="el-GR"/>
        </w:rPr>
        <w:t xml:space="preserve">     δ) Η χορήγηση </w:t>
      </w:r>
      <w:r w:rsidRPr="002544AE">
        <w:rPr>
          <w:rFonts w:ascii="Arial" w:hAnsi="Arial" w:cs="Arial"/>
          <w:sz w:val="24"/>
          <w:szCs w:val="24"/>
          <w:u w:val="single"/>
          <w:lang w:val="el-GR"/>
        </w:rPr>
        <w:t>υποτροφιών</w:t>
      </w:r>
      <w:r>
        <w:rPr>
          <w:rFonts w:ascii="Arial" w:hAnsi="Arial" w:cs="Arial"/>
          <w:sz w:val="24"/>
          <w:szCs w:val="24"/>
          <w:lang w:val="el-GR"/>
        </w:rPr>
        <w:t xml:space="preserve"> για  προπτυχιακές σπουδές σε άριστους και οικονομικά αδύνατους φοιτητές του Αριστοτελείου Πανεπιστημίου Θεσσαλονίκης, όλων των σχολών και τμημάτων αυτών, </w:t>
      </w:r>
      <w:proofErr w:type="spellStart"/>
      <w:r>
        <w:rPr>
          <w:rFonts w:ascii="Arial" w:hAnsi="Arial" w:cs="Arial"/>
          <w:sz w:val="24"/>
          <w:szCs w:val="24"/>
          <w:lang w:val="el-GR"/>
        </w:rPr>
        <w:t>καταγομένων</w:t>
      </w:r>
      <w:proofErr w:type="spellEnd"/>
      <w:r>
        <w:rPr>
          <w:rFonts w:ascii="Arial" w:hAnsi="Arial" w:cs="Arial"/>
          <w:sz w:val="24"/>
          <w:szCs w:val="24"/>
          <w:lang w:val="el-GR"/>
        </w:rPr>
        <w:t xml:space="preserve"> από τη Νάουσα. </w:t>
      </w:r>
    </w:p>
    <w:p w:rsidR="004F3275" w:rsidRDefault="004F3275" w:rsidP="007E7E39">
      <w:pPr>
        <w:spacing w:after="0"/>
        <w:jc w:val="both"/>
        <w:rPr>
          <w:rFonts w:ascii="Arial" w:hAnsi="Arial" w:cs="Arial"/>
          <w:sz w:val="24"/>
          <w:szCs w:val="24"/>
          <w:lang w:val="el-GR"/>
        </w:rPr>
      </w:pPr>
      <w:r>
        <w:rPr>
          <w:rFonts w:ascii="Arial" w:hAnsi="Arial" w:cs="Arial"/>
          <w:sz w:val="24"/>
          <w:szCs w:val="24"/>
          <w:lang w:val="el-GR"/>
        </w:rPr>
        <w:t xml:space="preserve">      ε) Ετήσια χορηγήματα σε φιλόπτωχα Ταμεία, μονάδες υγείας ηλικιωμένων </w:t>
      </w:r>
      <w:r w:rsidRPr="00D30120">
        <w:rPr>
          <w:rFonts w:ascii="Arial" w:hAnsi="Arial" w:cs="Arial"/>
          <w:b/>
          <w:sz w:val="24"/>
          <w:szCs w:val="24"/>
          <w:lang w:val="el-GR"/>
        </w:rPr>
        <w:t>και σε κάθε κοινωφελή και φιλανθρωπική προσπάθεια της πόλης της Νάουσας</w:t>
      </w:r>
      <w:r>
        <w:rPr>
          <w:rFonts w:ascii="Arial" w:hAnsi="Arial" w:cs="Arial"/>
          <w:sz w:val="24"/>
          <w:szCs w:val="24"/>
          <w:lang w:val="el-GR"/>
        </w:rPr>
        <w:t xml:space="preserve">.  </w:t>
      </w:r>
    </w:p>
    <w:p w:rsidR="004F3275" w:rsidRDefault="004F3275" w:rsidP="007E7E39">
      <w:pPr>
        <w:spacing w:after="0"/>
        <w:jc w:val="both"/>
        <w:rPr>
          <w:rFonts w:ascii="Arial" w:hAnsi="Arial" w:cs="Arial"/>
          <w:sz w:val="24"/>
          <w:szCs w:val="24"/>
          <w:lang w:val="el-GR"/>
        </w:rPr>
      </w:pPr>
      <w:r>
        <w:rPr>
          <w:rFonts w:ascii="Arial" w:hAnsi="Arial" w:cs="Arial"/>
          <w:sz w:val="24"/>
          <w:szCs w:val="24"/>
          <w:lang w:val="el-GR"/>
        </w:rPr>
        <w:t xml:space="preserve">     Πέραν των ως άνω  δραστηριοτήτων  του ιδρύματος που θεωρούνται θεμελιώδεις και απαραβίαστοι </w:t>
      </w:r>
      <w:r w:rsidRPr="004F3275">
        <w:rPr>
          <w:rFonts w:ascii="Arial" w:hAnsi="Arial" w:cs="Arial"/>
          <w:b/>
          <w:sz w:val="24"/>
          <w:szCs w:val="24"/>
          <w:lang w:val="el-GR"/>
        </w:rPr>
        <w:t>το εκάστοτε Δ.Σ. του ιδρύματος δύναται, λόγω διαφοροποιήσεως των κοινωνικών συνθηκών να περιορίσει  τις δραστηριότητες μερικών εξ αυτών ή να προσθέσει και άλλες που θα εξυπηρετούν το κοινωνικό σύνολο και τους</w:t>
      </w:r>
      <w:r>
        <w:rPr>
          <w:rFonts w:ascii="Arial" w:hAnsi="Arial" w:cs="Arial"/>
          <w:b/>
          <w:sz w:val="24"/>
          <w:szCs w:val="24"/>
          <w:lang w:val="el-GR"/>
        </w:rPr>
        <w:t xml:space="preserve"> </w:t>
      </w:r>
      <w:r w:rsidRPr="004F3275">
        <w:rPr>
          <w:rFonts w:ascii="Arial" w:hAnsi="Arial" w:cs="Arial"/>
          <w:b/>
          <w:sz w:val="24"/>
          <w:szCs w:val="24"/>
          <w:lang w:val="el-GR"/>
        </w:rPr>
        <w:t xml:space="preserve"> αδύνατους</w:t>
      </w:r>
      <w:r>
        <w:rPr>
          <w:rFonts w:ascii="Arial" w:hAnsi="Arial" w:cs="Arial"/>
          <w:sz w:val="24"/>
          <w:szCs w:val="24"/>
          <w:lang w:val="el-GR"/>
        </w:rPr>
        <w:t xml:space="preserve">. </w:t>
      </w:r>
    </w:p>
    <w:p w:rsidR="004F3275" w:rsidRDefault="004F3275" w:rsidP="00CF5CDC">
      <w:pPr>
        <w:jc w:val="both"/>
        <w:rPr>
          <w:rFonts w:ascii="Arial" w:hAnsi="Arial" w:cs="Arial"/>
          <w:sz w:val="24"/>
          <w:szCs w:val="24"/>
          <w:lang w:val="el-GR"/>
        </w:rPr>
      </w:pPr>
      <w:r w:rsidRPr="001637D9">
        <w:rPr>
          <w:rFonts w:ascii="Arial" w:hAnsi="Arial" w:cs="Arial"/>
          <w:b/>
          <w:sz w:val="24"/>
          <w:szCs w:val="24"/>
          <w:lang w:val="el-GR"/>
        </w:rPr>
        <w:t xml:space="preserve">     </w:t>
      </w:r>
      <w:r w:rsidRPr="007E7E39">
        <w:rPr>
          <w:rFonts w:ascii="Arial" w:hAnsi="Arial" w:cs="Arial"/>
          <w:b/>
          <w:sz w:val="24"/>
          <w:szCs w:val="24"/>
          <w:u w:val="single"/>
          <w:lang w:val="el-GR"/>
        </w:rPr>
        <w:t>ΑΡΘΡΟ  3. «ΠΕΡΙΟΥΣΙΑ –ΠΟΡΟΙ</w:t>
      </w:r>
      <w:r>
        <w:rPr>
          <w:rFonts w:ascii="Arial" w:hAnsi="Arial" w:cs="Arial"/>
          <w:sz w:val="24"/>
          <w:szCs w:val="24"/>
          <w:lang w:val="el-GR"/>
        </w:rPr>
        <w:t xml:space="preserve">» </w:t>
      </w:r>
    </w:p>
    <w:p w:rsidR="00BB0D1B" w:rsidRPr="004F3275" w:rsidRDefault="004F3275" w:rsidP="004F3275">
      <w:pPr>
        <w:pStyle w:val="a3"/>
        <w:numPr>
          <w:ilvl w:val="0"/>
          <w:numId w:val="2"/>
        </w:numPr>
        <w:jc w:val="both"/>
        <w:rPr>
          <w:rFonts w:ascii="Arial" w:hAnsi="Arial" w:cs="Arial"/>
          <w:b/>
          <w:sz w:val="24"/>
          <w:szCs w:val="24"/>
          <w:lang w:val="el-GR"/>
        </w:rPr>
      </w:pPr>
      <w:r w:rsidRPr="00F215AF">
        <w:rPr>
          <w:rFonts w:ascii="Arial" w:hAnsi="Arial" w:cs="Arial"/>
          <w:b/>
          <w:sz w:val="24"/>
          <w:szCs w:val="24"/>
          <w:u w:val="single"/>
          <w:lang w:val="el-GR"/>
        </w:rPr>
        <w:t>Η περιουσία του ιδρύματος</w:t>
      </w:r>
      <w:r>
        <w:rPr>
          <w:rFonts w:ascii="Arial" w:hAnsi="Arial" w:cs="Arial"/>
          <w:sz w:val="24"/>
          <w:szCs w:val="24"/>
          <w:lang w:val="el-GR"/>
        </w:rPr>
        <w:t xml:space="preserve"> αποτελείται από: </w:t>
      </w:r>
    </w:p>
    <w:p w:rsidR="004F3275" w:rsidRDefault="00510915" w:rsidP="007E7E39">
      <w:pPr>
        <w:spacing w:after="0"/>
        <w:jc w:val="both"/>
        <w:rPr>
          <w:rFonts w:ascii="Arial" w:hAnsi="Arial" w:cs="Arial"/>
          <w:sz w:val="24"/>
          <w:szCs w:val="24"/>
          <w:lang w:val="el-GR"/>
        </w:rPr>
      </w:pPr>
      <w:r>
        <w:rPr>
          <w:rFonts w:ascii="Arial" w:hAnsi="Arial" w:cs="Arial"/>
          <w:sz w:val="24"/>
          <w:szCs w:val="24"/>
          <w:lang w:val="el-GR"/>
        </w:rPr>
        <w:t xml:space="preserve">    </w:t>
      </w:r>
      <w:r w:rsidR="004F3275" w:rsidRPr="004F3275">
        <w:rPr>
          <w:rFonts w:ascii="Arial" w:hAnsi="Arial" w:cs="Arial"/>
          <w:sz w:val="24"/>
          <w:szCs w:val="24"/>
          <w:lang w:val="el-GR"/>
        </w:rPr>
        <w:t xml:space="preserve">Α. </w:t>
      </w:r>
      <w:r w:rsidR="004F3275">
        <w:rPr>
          <w:rFonts w:ascii="Arial" w:hAnsi="Arial" w:cs="Arial"/>
          <w:sz w:val="24"/>
          <w:szCs w:val="24"/>
          <w:lang w:val="el-GR"/>
        </w:rPr>
        <w:t xml:space="preserve">Τα κάτωθι ακίνητα οικοδομής </w:t>
      </w:r>
      <w:r w:rsidR="00B338E8">
        <w:rPr>
          <w:rFonts w:ascii="Arial" w:hAnsi="Arial" w:cs="Arial"/>
          <w:sz w:val="24"/>
          <w:szCs w:val="24"/>
          <w:lang w:val="el-GR"/>
        </w:rPr>
        <w:t xml:space="preserve">που βρίσκεται  επί της οδού Β’ πάροδος Β. Κωνσταντίνου (σ.σ. ήδη </w:t>
      </w:r>
      <w:proofErr w:type="spellStart"/>
      <w:r>
        <w:rPr>
          <w:rFonts w:ascii="Arial" w:hAnsi="Arial" w:cs="Arial"/>
          <w:sz w:val="24"/>
          <w:szCs w:val="24"/>
          <w:lang w:val="el-GR"/>
        </w:rPr>
        <w:t>μετονομασθείσα</w:t>
      </w:r>
      <w:proofErr w:type="spellEnd"/>
      <w:r>
        <w:rPr>
          <w:rFonts w:ascii="Arial" w:hAnsi="Arial" w:cs="Arial"/>
          <w:sz w:val="24"/>
          <w:szCs w:val="24"/>
          <w:lang w:val="el-GR"/>
        </w:rPr>
        <w:t xml:space="preserve"> σε </w:t>
      </w:r>
      <w:proofErr w:type="spellStart"/>
      <w:r w:rsidR="00B338E8">
        <w:rPr>
          <w:rFonts w:ascii="Arial" w:hAnsi="Arial" w:cs="Arial"/>
          <w:sz w:val="24"/>
          <w:szCs w:val="24"/>
          <w:lang w:val="el-GR"/>
        </w:rPr>
        <w:t>Αλεξ</w:t>
      </w:r>
      <w:proofErr w:type="spellEnd"/>
      <w:r w:rsidR="00B338E8">
        <w:rPr>
          <w:rFonts w:ascii="Arial" w:hAnsi="Arial" w:cs="Arial"/>
          <w:sz w:val="24"/>
          <w:szCs w:val="24"/>
          <w:lang w:val="el-GR"/>
        </w:rPr>
        <w:t xml:space="preserve">. </w:t>
      </w:r>
      <w:proofErr w:type="spellStart"/>
      <w:r w:rsidR="00B338E8">
        <w:rPr>
          <w:rFonts w:ascii="Arial" w:hAnsi="Arial" w:cs="Arial"/>
          <w:sz w:val="24"/>
          <w:szCs w:val="24"/>
          <w:lang w:val="el-GR"/>
        </w:rPr>
        <w:t>Χωνού</w:t>
      </w:r>
      <w:proofErr w:type="spellEnd"/>
      <w:r w:rsidR="00B338E8">
        <w:rPr>
          <w:rFonts w:ascii="Arial" w:hAnsi="Arial" w:cs="Arial"/>
          <w:sz w:val="24"/>
          <w:szCs w:val="24"/>
          <w:lang w:val="el-GR"/>
        </w:rPr>
        <w:t xml:space="preserve">) </w:t>
      </w:r>
      <w:r w:rsidR="00B338E8" w:rsidRPr="00B338E8">
        <w:rPr>
          <w:rFonts w:ascii="Arial" w:hAnsi="Arial" w:cs="Arial"/>
          <w:sz w:val="24"/>
          <w:szCs w:val="24"/>
          <w:u w:val="single"/>
          <w:lang w:val="el-GR"/>
        </w:rPr>
        <w:t>αριθμός 6</w:t>
      </w:r>
      <w:r w:rsidR="00B338E8">
        <w:rPr>
          <w:rFonts w:ascii="Arial" w:hAnsi="Arial" w:cs="Arial"/>
          <w:sz w:val="24"/>
          <w:szCs w:val="24"/>
          <w:lang w:val="el-GR"/>
        </w:rPr>
        <w:t xml:space="preserve"> στη Νάουσα (κατά πλήρη κυριότητα</w:t>
      </w:r>
      <w:r>
        <w:rPr>
          <w:rFonts w:ascii="Arial" w:hAnsi="Arial" w:cs="Arial"/>
          <w:sz w:val="24"/>
          <w:szCs w:val="24"/>
          <w:lang w:val="el-GR"/>
        </w:rPr>
        <w:t>)</w:t>
      </w:r>
      <w:r w:rsidR="00B338E8">
        <w:rPr>
          <w:rFonts w:ascii="Arial" w:hAnsi="Arial" w:cs="Arial"/>
          <w:sz w:val="24"/>
          <w:szCs w:val="24"/>
          <w:lang w:val="el-GR"/>
        </w:rPr>
        <w:t>, ήτοι</w:t>
      </w:r>
      <w:r>
        <w:rPr>
          <w:rFonts w:ascii="Arial" w:hAnsi="Arial" w:cs="Arial"/>
          <w:sz w:val="24"/>
          <w:szCs w:val="24"/>
          <w:lang w:val="el-GR"/>
        </w:rPr>
        <w:t>:</w:t>
      </w:r>
      <w:r w:rsidR="00B338E8">
        <w:rPr>
          <w:rFonts w:ascii="Arial" w:hAnsi="Arial" w:cs="Arial"/>
          <w:sz w:val="24"/>
          <w:szCs w:val="24"/>
          <w:lang w:val="el-GR"/>
        </w:rPr>
        <w:t xml:space="preserve"> 1) Ισόγεια αποθήκη-γκαράζ εμβαδού 86 </w:t>
      </w:r>
      <w:proofErr w:type="spellStart"/>
      <w:r w:rsidR="00B338E8">
        <w:rPr>
          <w:rFonts w:ascii="Arial" w:hAnsi="Arial" w:cs="Arial"/>
          <w:sz w:val="24"/>
          <w:szCs w:val="24"/>
          <w:lang w:val="el-GR"/>
        </w:rPr>
        <w:t>τ.μ</w:t>
      </w:r>
      <w:proofErr w:type="spellEnd"/>
      <w:r w:rsidR="00B338E8">
        <w:rPr>
          <w:rFonts w:ascii="Arial" w:hAnsi="Arial" w:cs="Arial"/>
          <w:sz w:val="24"/>
          <w:szCs w:val="24"/>
          <w:lang w:val="el-GR"/>
        </w:rPr>
        <w:t>, 2) διαμέρισμα 1</w:t>
      </w:r>
      <w:r w:rsidR="00B338E8" w:rsidRPr="00B338E8">
        <w:rPr>
          <w:rFonts w:ascii="Arial" w:hAnsi="Arial" w:cs="Arial"/>
          <w:sz w:val="24"/>
          <w:szCs w:val="24"/>
          <w:vertAlign w:val="superscript"/>
          <w:lang w:val="el-GR"/>
        </w:rPr>
        <w:t>ο</w:t>
      </w:r>
      <w:r w:rsidR="00B338E8">
        <w:rPr>
          <w:rFonts w:ascii="Arial" w:hAnsi="Arial" w:cs="Arial"/>
          <w:sz w:val="24"/>
          <w:szCs w:val="24"/>
          <w:lang w:val="el-GR"/>
        </w:rPr>
        <w:t xml:space="preserve"> ορόφου εμβαδού  102 </w:t>
      </w:r>
      <w:proofErr w:type="spellStart"/>
      <w:r w:rsidR="00B338E8">
        <w:rPr>
          <w:rFonts w:ascii="Arial" w:hAnsi="Arial" w:cs="Arial"/>
          <w:sz w:val="24"/>
          <w:szCs w:val="24"/>
          <w:lang w:val="el-GR"/>
        </w:rPr>
        <w:t>τ.μ</w:t>
      </w:r>
      <w:proofErr w:type="spellEnd"/>
      <w:r w:rsidR="00B338E8">
        <w:rPr>
          <w:rFonts w:ascii="Arial" w:hAnsi="Arial" w:cs="Arial"/>
          <w:sz w:val="24"/>
          <w:szCs w:val="24"/>
          <w:lang w:val="el-GR"/>
        </w:rPr>
        <w:t>., 3) διαμέρισμα 2</w:t>
      </w:r>
      <w:r w:rsidR="00B338E8" w:rsidRPr="00B338E8">
        <w:rPr>
          <w:rFonts w:ascii="Arial" w:hAnsi="Arial" w:cs="Arial"/>
          <w:sz w:val="24"/>
          <w:szCs w:val="24"/>
          <w:vertAlign w:val="superscript"/>
          <w:lang w:val="el-GR"/>
        </w:rPr>
        <w:t>ου</w:t>
      </w:r>
      <w:r w:rsidR="00B338E8">
        <w:rPr>
          <w:rFonts w:ascii="Arial" w:hAnsi="Arial" w:cs="Arial"/>
          <w:sz w:val="24"/>
          <w:szCs w:val="24"/>
          <w:lang w:val="el-GR"/>
        </w:rPr>
        <w:t xml:space="preserve"> ορόφου εμβαδού 70 τμ, 4)  το δικαίωμα της </w:t>
      </w:r>
      <w:proofErr w:type="spellStart"/>
      <w:r w:rsidR="00B338E8">
        <w:rPr>
          <w:rFonts w:ascii="Arial" w:hAnsi="Arial" w:cs="Arial"/>
          <w:sz w:val="24"/>
          <w:szCs w:val="24"/>
          <w:lang w:val="el-GR"/>
        </w:rPr>
        <w:t>καθ’ύψος</w:t>
      </w:r>
      <w:proofErr w:type="spellEnd"/>
      <w:r w:rsidR="00B338E8">
        <w:rPr>
          <w:rFonts w:ascii="Arial" w:hAnsi="Arial" w:cs="Arial"/>
          <w:sz w:val="24"/>
          <w:szCs w:val="24"/>
          <w:lang w:val="el-GR"/>
        </w:rPr>
        <w:t xml:space="preserve"> επέκτασης της οικοδομής. </w:t>
      </w:r>
    </w:p>
    <w:p w:rsidR="00B338E8" w:rsidRDefault="00510915" w:rsidP="007E7E39">
      <w:pPr>
        <w:spacing w:after="0"/>
        <w:jc w:val="both"/>
        <w:rPr>
          <w:rFonts w:ascii="Arial" w:hAnsi="Arial" w:cs="Arial"/>
          <w:sz w:val="24"/>
          <w:szCs w:val="24"/>
          <w:lang w:val="el-GR"/>
        </w:rPr>
      </w:pPr>
      <w:r>
        <w:rPr>
          <w:rFonts w:ascii="Arial" w:hAnsi="Arial" w:cs="Arial"/>
          <w:sz w:val="24"/>
          <w:szCs w:val="24"/>
          <w:lang w:val="el-GR"/>
        </w:rPr>
        <w:t xml:space="preserve">     </w:t>
      </w:r>
      <w:r w:rsidR="00B338E8">
        <w:rPr>
          <w:rFonts w:ascii="Arial" w:hAnsi="Arial" w:cs="Arial"/>
          <w:sz w:val="24"/>
          <w:szCs w:val="24"/>
          <w:lang w:val="el-GR"/>
        </w:rPr>
        <w:t xml:space="preserve">Β. Τα κάτωθι ακίνητα που βρίσκονται  επί της οδού Β’ πάροδος Β. Κωνσταντίνου (σ.σ. ήδη </w:t>
      </w:r>
      <w:proofErr w:type="spellStart"/>
      <w:r w:rsidR="00B338E8">
        <w:rPr>
          <w:rFonts w:ascii="Arial" w:hAnsi="Arial" w:cs="Arial"/>
          <w:sz w:val="24"/>
          <w:szCs w:val="24"/>
          <w:lang w:val="el-GR"/>
        </w:rPr>
        <w:t>Αλεξ</w:t>
      </w:r>
      <w:proofErr w:type="spellEnd"/>
      <w:r w:rsidR="00B338E8">
        <w:rPr>
          <w:rFonts w:ascii="Arial" w:hAnsi="Arial" w:cs="Arial"/>
          <w:sz w:val="24"/>
          <w:szCs w:val="24"/>
          <w:lang w:val="el-GR"/>
        </w:rPr>
        <w:t xml:space="preserve">. </w:t>
      </w:r>
      <w:proofErr w:type="spellStart"/>
      <w:r w:rsidR="00B338E8">
        <w:rPr>
          <w:rFonts w:ascii="Arial" w:hAnsi="Arial" w:cs="Arial"/>
          <w:sz w:val="24"/>
          <w:szCs w:val="24"/>
          <w:lang w:val="el-GR"/>
        </w:rPr>
        <w:t>Χωνού</w:t>
      </w:r>
      <w:proofErr w:type="spellEnd"/>
      <w:r w:rsidR="00B338E8">
        <w:rPr>
          <w:rFonts w:ascii="Arial" w:hAnsi="Arial" w:cs="Arial"/>
          <w:sz w:val="24"/>
          <w:szCs w:val="24"/>
          <w:lang w:val="el-GR"/>
        </w:rPr>
        <w:t xml:space="preserve">) </w:t>
      </w:r>
      <w:r w:rsidR="00B338E8" w:rsidRPr="00B338E8">
        <w:rPr>
          <w:rFonts w:ascii="Arial" w:hAnsi="Arial" w:cs="Arial"/>
          <w:sz w:val="24"/>
          <w:szCs w:val="24"/>
          <w:u w:val="single"/>
          <w:lang w:val="el-GR"/>
        </w:rPr>
        <w:t>αριθμός 8</w:t>
      </w:r>
      <w:r w:rsidR="00B338E8">
        <w:rPr>
          <w:rFonts w:ascii="Arial" w:hAnsi="Arial" w:cs="Arial"/>
          <w:sz w:val="24"/>
          <w:szCs w:val="24"/>
          <w:lang w:val="el-GR"/>
        </w:rPr>
        <w:t xml:space="preserve"> στη Νάουσα (κατά πλήρη κυριότητα</w:t>
      </w:r>
      <w:r>
        <w:rPr>
          <w:rFonts w:ascii="Arial" w:hAnsi="Arial" w:cs="Arial"/>
          <w:sz w:val="24"/>
          <w:szCs w:val="24"/>
          <w:lang w:val="el-GR"/>
        </w:rPr>
        <w:t>)</w:t>
      </w:r>
      <w:r w:rsidR="00B338E8">
        <w:rPr>
          <w:rFonts w:ascii="Arial" w:hAnsi="Arial" w:cs="Arial"/>
          <w:sz w:val="24"/>
          <w:szCs w:val="24"/>
          <w:lang w:val="el-GR"/>
        </w:rPr>
        <w:t>, ήτοι</w:t>
      </w:r>
      <w:r>
        <w:rPr>
          <w:rFonts w:ascii="Arial" w:hAnsi="Arial" w:cs="Arial"/>
          <w:sz w:val="24"/>
          <w:szCs w:val="24"/>
          <w:lang w:val="el-GR"/>
        </w:rPr>
        <w:t>:</w:t>
      </w:r>
      <w:r w:rsidR="00B338E8">
        <w:rPr>
          <w:rFonts w:ascii="Arial" w:hAnsi="Arial" w:cs="Arial"/>
          <w:sz w:val="24"/>
          <w:szCs w:val="24"/>
          <w:lang w:val="el-GR"/>
        </w:rPr>
        <w:t xml:space="preserve"> 1)</w:t>
      </w:r>
      <w:r>
        <w:rPr>
          <w:rFonts w:ascii="Arial" w:hAnsi="Arial" w:cs="Arial"/>
          <w:sz w:val="24"/>
          <w:szCs w:val="24"/>
          <w:lang w:val="el-GR"/>
        </w:rPr>
        <w:t xml:space="preserve"> Διαμέρισμα 1</w:t>
      </w:r>
      <w:r w:rsidRPr="00510915">
        <w:rPr>
          <w:rFonts w:ascii="Arial" w:hAnsi="Arial" w:cs="Arial"/>
          <w:sz w:val="24"/>
          <w:szCs w:val="24"/>
          <w:vertAlign w:val="superscript"/>
          <w:lang w:val="el-GR"/>
        </w:rPr>
        <w:t>ου</w:t>
      </w:r>
      <w:r>
        <w:rPr>
          <w:rFonts w:ascii="Arial" w:hAnsi="Arial" w:cs="Arial"/>
          <w:sz w:val="24"/>
          <w:szCs w:val="24"/>
          <w:lang w:val="el-GR"/>
        </w:rPr>
        <w:t xml:space="preserve"> ορόφου εμβαδού 112 τμ, 2) Διαμέρισμα 2</w:t>
      </w:r>
      <w:r w:rsidRPr="00510915">
        <w:rPr>
          <w:rFonts w:ascii="Arial" w:hAnsi="Arial" w:cs="Arial"/>
          <w:sz w:val="24"/>
          <w:szCs w:val="24"/>
          <w:vertAlign w:val="superscript"/>
          <w:lang w:val="el-GR"/>
        </w:rPr>
        <w:t>ου</w:t>
      </w:r>
      <w:r>
        <w:rPr>
          <w:rFonts w:ascii="Arial" w:hAnsi="Arial" w:cs="Arial"/>
          <w:sz w:val="24"/>
          <w:szCs w:val="24"/>
          <w:lang w:val="el-GR"/>
        </w:rPr>
        <w:t xml:space="preserve"> ορόφου  εμβαδού 112 τμ, 3) Διαμέρισμα 3</w:t>
      </w:r>
      <w:r w:rsidRPr="00510915">
        <w:rPr>
          <w:rFonts w:ascii="Arial" w:hAnsi="Arial" w:cs="Arial"/>
          <w:sz w:val="24"/>
          <w:szCs w:val="24"/>
          <w:vertAlign w:val="superscript"/>
          <w:lang w:val="el-GR"/>
        </w:rPr>
        <w:t>ου</w:t>
      </w:r>
      <w:r>
        <w:rPr>
          <w:rFonts w:ascii="Arial" w:hAnsi="Arial" w:cs="Arial"/>
          <w:sz w:val="24"/>
          <w:szCs w:val="24"/>
          <w:lang w:val="el-GR"/>
        </w:rPr>
        <w:t xml:space="preserve"> ορόφου εμβαδού 111 τμ. </w:t>
      </w:r>
    </w:p>
    <w:p w:rsidR="00510915" w:rsidRDefault="00510915" w:rsidP="007E7E39">
      <w:pPr>
        <w:spacing w:after="0"/>
        <w:jc w:val="both"/>
        <w:rPr>
          <w:rFonts w:ascii="Arial" w:hAnsi="Arial" w:cs="Arial"/>
          <w:sz w:val="24"/>
          <w:szCs w:val="24"/>
          <w:lang w:val="el-GR"/>
        </w:rPr>
      </w:pPr>
      <w:r>
        <w:rPr>
          <w:rFonts w:ascii="Arial" w:hAnsi="Arial" w:cs="Arial"/>
          <w:sz w:val="24"/>
          <w:szCs w:val="24"/>
          <w:lang w:val="el-GR"/>
        </w:rPr>
        <w:t xml:space="preserve">    Γ.  Την ψιλή κυριότητα των κάτωθι ακινήτων:</w:t>
      </w:r>
    </w:p>
    <w:p w:rsidR="00510915" w:rsidRDefault="00510915" w:rsidP="007E7E39">
      <w:pPr>
        <w:spacing w:after="0"/>
        <w:jc w:val="both"/>
        <w:rPr>
          <w:rFonts w:ascii="Arial" w:hAnsi="Arial" w:cs="Arial"/>
          <w:sz w:val="24"/>
          <w:szCs w:val="24"/>
          <w:lang w:val="el-GR"/>
        </w:rPr>
      </w:pPr>
      <w:r>
        <w:rPr>
          <w:rFonts w:ascii="Arial" w:hAnsi="Arial" w:cs="Arial"/>
          <w:sz w:val="24"/>
          <w:szCs w:val="24"/>
          <w:lang w:val="el-GR"/>
        </w:rPr>
        <w:t xml:space="preserve">   1. Σοφίτας εμβαδού  28 </w:t>
      </w:r>
      <w:proofErr w:type="spellStart"/>
      <w:r>
        <w:rPr>
          <w:rFonts w:ascii="Arial" w:hAnsi="Arial" w:cs="Arial"/>
          <w:sz w:val="24"/>
          <w:szCs w:val="24"/>
          <w:lang w:val="el-GR"/>
        </w:rPr>
        <w:t>τ.μ</w:t>
      </w:r>
      <w:proofErr w:type="spellEnd"/>
      <w:r>
        <w:rPr>
          <w:rFonts w:ascii="Arial" w:hAnsi="Arial" w:cs="Arial"/>
          <w:sz w:val="24"/>
          <w:szCs w:val="24"/>
          <w:lang w:val="el-GR"/>
        </w:rPr>
        <w:t>, του 3</w:t>
      </w:r>
      <w:r w:rsidRPr="00510915">
        <w:rPr>
          <w:rFonts w:ascii="Arial" w:hAnsi="Arial" w:cs="Arial"/>
          <w:sz w:val="24"/>
          <w:szCs w:val="24"/>
          <w:vertAlign w:val="superscript"/>
          <w:lang w:val="el-GR"/>
        </w:rPr>
        <w:t>ου</w:t>
      </w:r>
      <w:r>
        <w:rPr>
          <w:rFonts w:ascii="Arial" w:hAnsi="Arial" w:cs="Arial"/>
          <w:sz w:val="24"/>
          <w:szCs w:val="24"/>
          <w:lang w:val="el-GR"/>
        </w:rPr>
        <w:t xml:space="preserve"> ορόφου  της οικοδομής  </w:t>
      </w:r>
      <w:proofErr w:type="spellStart"/>
      <w:r>
        <w:rPr>
          <w:rFonts w:ascii="Arial" w:hAnsi="Arial" w:cs="Arial"/>
          <w:sz w:val="24"/>
          <w:szCs w:val="24"/>
          <w:lang w:val="el-GR"/>
        </w:rPr>
        <w:t>επι</w:t>
      </w:r>
      <w:proofErr w:type="spellEnd"/>
      <w:r>
        <w:rPr>
          <w:rFonts w:ascii="Arial" w:hAnsi="Arial" w:cs="Arial"/>
          <w:sz w:val="24"/>
          <w:szCs w:val="24"/>
          <w:lang w:val="el-GR"/>
        </w:rPr>
        <w:t xml:space="preserve"> της  οδού Β’ πάροδος Β. Κωνσταντίνο αριθ. 8 Νάουσα, 2) Οπωρώνα εμβαδού 3.000 </w:t>
      </w:r>
      <w:proofErr w:type="spellStart"/>
      <w:r>
        <w:rPr>
          <w:rFonts w:ascii="Arial" w:hAnsi="Arial" w:cs="Arial"/>
          <w:sz w:val="24"/>
          <w:szCs w:val="24"/>
          <w:lang w:val="el-GR"/>
        </w:rPr>
        <w:t>τ.μ</w:t>
      </w:r>
      <w:proofErr w:type="spellEnd"/>
      <w:r>
        <w:rPr>
          <w:rFonts w:ascii="Arial" w:hAnsi="Arial" w:cs="Arial"/>
          <w:sz w:val="24"/>
          <w:szCs w:val="24"/>
          <w:lang w:val="el-GR"/>
        </w:rPr>
        <w:t xml:space="preserve">, στη θέση </w:t>
      </w:r>
      <w:r>
        <w:rPr>
          <w:rFonts w:ascii="Arial" w:hAnsi="Arial" w:cs="Arial"/>
          <w:sz w:val="24"/>
          <w:szCs w:val="24"/>
          <w:lang w:val="el-GR"/>
        </w:rPr>
        <w:lastRenderedPageBreak/>
        <w:t>«Μπάκακας» στην περιοχή «</w:t>
      </w:r>
      <w:proofErr w:type="spellStart"/>
      <w:r>
        <w:rPr>
          <w:rFonts w:ascii="Arial" w:hAnsi="Arial" w:cs="Arial"/>
          <w:sz w:val="24"/>
          <w:szCs w:val="24"/>
          <w:lang w:val="el-GR"/>
        </w:rPr>
        <w:t>Μπλάνα</w:t>
      </w:r>
      <w:proofErr w:type="spellEnd"/>
      <w:r>
        <w:rPr>
          <w:rFonts w:ascii="Arial" w:hAnsi="Arial" w:cs="Arial"/>
          <w:sz w:val="24"/>
          <w:szCs w:val="24"/>
          <w:lang w:val="el-GR"/>
        </w:rPr>
        <w:t xml:space="preserve">» Αγίου Νικολάου Νάουσας. 3) Οπωρώνα εμβαδού 12.000 </w:t>
      </w:r>
      <w:proofErr w:type="spellStart"/>
      <w:r>
        <w:rPr>
          <w:rFonts w:ascii="Arial" w:hAnsi="Arial" w:cs="Arial"/>
          <w:sz w:val="24"/>
          <w:szCs w:val="24"/>
          <w:lang w:val="el-GR"/>
        </w:rPr>
        <w:t>τ.μ</w:t>
      </w:r>
      <w:proofErr w:type="spellEnd"/>
      <w:r>
        <w:rPr>
          <w:rFonts w:ascii="Arial" w:hAnsi="Arial" w:cs="Arial"/>
          <w:sz w:val="24"/>
          <w:szCs w:val="24"/>
          <w:lang w:val="el-GR"/>
        </w:rPr>
        <w:t xml:space="preserve">. στη θέση «Στάθη </w:t>
      </w:r>
      <w:proofErr w:type="spellStart"/>
      <w:r>
        <w:rPr>
          <w:rFonts w:ascii="Arial" w:hAnsi="Arial" w:cs="Arial"/>
          <w:sz w:val="24"/>
          <w:szCs w:val="24"/>
          <w:lang w:val="el-GR"/>
        </w:rPr>
        <w:t>Γιάτσιου</w:t>
      </w:r>
      <w:proofErr w:type="spellEnd"/>
      <w:r>
        <w:rPr>
          <w:rFonts w:ascii="Arial" w:hAnsi="Arial" w:cs="Arial"/>
          <w:sz w:val="24"/>
          <w:szCs w:val="24"/>
          <w:lang w:val="el-GR"/>
        </w:rPr>
        <w:t xml:space="preserve">» (σ.σ. το ορθό: «στάση </w:t>
      </w:r>
      <w:proofErr w:type="spellStart"/>
      <w:r>
        <w:rPr>
          <w:rFonts w:ascii="Arial" w:hAnsi="Arial" w:cs="Arial"/>
          <w:sz w:val="24"/>
          <w:szCs w:val="24"/>
          <w:lang w:val="el-GR"/>
        </w:rPr>
        <w:t>Γιάτσιου</w:t>
      </w:r>
      <w:proofErr w:type="spellEnd"/>
      <w:r>
        <w:rPr>
          <w:rFonts w:ascii="Arial" w:hAnsi="Arial" w:cs="Arial"/>
          <w:sz w:val="24"/>
          <w:szCs w:val="24"/>
          <w:lang w:val="el-GR"/>
        </w:rPr>
        <w:t xml:space="preserve">») στην περιοχή </w:t>
      </w:r>
      <w:r w:rsidR="0076694D">
        <w:rPr>
          <w:rFonts w:ascii="Arial" w:hAnsi="Arial" w:cs="Arial"/>
          <w:sz w:val="24"/>
          <w:szCs w:val="24"/>
          <w:lang w:val="el-GR"/>
        </w:rPr>
        <w:t>του σιδηροδρομικού σταθμού Νάουσας, 4) Διαμερίσματος 5</w:t>
      </w:r>
      <w:r w:rsidR="0076694D" w:rsidRPr="0076694D">
        <w:rPr>
          <w:rFonts w:ascii="Arial" w:hAnsi="Arial" w:cs="Arial"/>
          <w:sz w:val="24"/>
          <w:szCs w:val="24"/>
          <w:vertAlign w:val="superscript"/>
          <w:lang w:val="el-GR"/>
        </w:rPr>
        <w:t>ου</w:t>
      </w:r>
      <w:r w:rsidR="0076694D">
        <w:rPr>
          <w:rFonts w:ascii="Arial" w:hAnsi="Arial" w:cs="Arial"/>
          <w:sz w:val="24"/>
          <w:szCs w:val="24"/>
          <w:lang w:val="el-GR"/>
        </w:rPr>
        <w:t xml:space="preserve"> ορόφου εμβαδού 89 </w:t>
      </w:r>
      <w:proofErr w:type="spellStart"/>
      <w:r w:rsidR="0076694D">
        <w:rPr>
          <w:rFonts w:ascii="Arial" w:hAnsi="Arial" w:cs="Arial"/>
          <w:sz w:val="24"/>
          <w:szCs w:val="24"/>
          <w:lang w:val="el-GR"/>
        </w:rPr>
        <w:t>τ.μ</w:t>
      </w:r>
      <w:proofErr w:type="spellEnd"/>
      <w:r w:rsidR="0076694D">
        <w:rPr>
          <w:rFonts w:ascii="Arial" w:hAnsi="Arial" w:cs="Arial"/>
          <w:sz w:val="24"/>
          <w:szCs w:val="24"/>
          <w:lang w:val="el-GR"/>
        </w:rPr>
        <w:t xml:space="preserve">. επί της οδού Μητροπόλεως 38, στη Θεσσαλονίκη. </w:t>
      </w:r>
    </w:p>
    <w:p w:rsidR="0076694D" w:rsidRPr="00217C0D" w:rsidRDefault="0076694D" w:rsidP="004F3275">
      <w:pPr>
        <w:jc w:val="both"/>
        <w:rPr>
          <w:rFonts w:ascii="Arial" w:hAnsi="Arial" w:cs="Arial"/>
          <w:b/>
          <w:sz w:val="24"/>
          <w:szCs w:val="24"/>
          <w:lang w:val="el-GR"/>
        </w:rPr>
      </w:pPr>
      <w:r>
        <w:rPr>
          <w:rFonts w:ascii="Arial" w:hAnsi="Arial" w:cs="Arial"/>
          <w:sz w:val="24"/>
          <w:szCs w:val="24"/>
          <w:lang w:val="el-GR"/>
        </w:rPr>
        <w:t xml:space="preserve">     </w:t>
      </w:r>
      <w:r w:rsidRPr="00217C0D">
        <w:rPr>
          <w:rFonts w:ascii="Arial" w:hAnsi="Arial" w:cs="Arial"/>
          <w:b/>
          <w:sz w:val="24"/>
          <w:szCs w:val="24"/>
          <w:lang w:val="el-GR"/>
        </w:rPr>
        <w:t>ΚΙΝΗΤΑ.</w:t>
      </w:r>
    </w:p>
    <w:p w:rsidR="0076694D" w:rsidRPr="00530523" w:rsidRDefault="0076694D" w:rsidP="0076694D">
      <w:pPr>
        <w:ind w:left="330"/>
        <w:jc w:val="both"/>
        <w:rPr>
          <w:rFonts w:ascii="Arial" w:hAnsi="Arial" w:cs="Arial"/>
          <w:sz w:val="24"/>
          <w:szCs w:val="24"/>
          <w:lang w:val="el-GR"/>
        </w:rPr>
      </w:pPr>
      <w:r w:rsidRPr="00217C0D">
        <w:rPr>
          <w:rFonts w:ascii="Arial" w:hAnsi="Arial" w:cs="Arial"/>
          <w:sz w:val="24"/>
          <w:szCs w:val="24"/>
          <w:u w:val="single"/>
          <w:lang w:val="el-GR"/>
        </w:rPr>
        <w:t xml:space="preserve">1.Στην Εθνική </w:t>
      </w:r>
      <w:r w:rsidR="00530523">
        <w:rPr>
          <w:rFonts w:ascii="Arial" w:hAnsi="Arial" w:cs="Arial"/>
          <w:sz w:val="24"/>
          <w:szCs w:val="24"/>
          <w:u w:val="single"/>
        </w:rPr>
        <w:t>T</w:t>
      </w:r>
      <w:proofErr w:type="spellStart"/>
      <w:r w:rsidRPr="00217C0D">
        <w:rPr>
          <w:rFonts w:ascii="Arial" w:hAnsi="Arial" w:cs="Arial"/>
          <w:sz w:val="24"/>
          <w:szCs w:val="24"/>
          <w:u w:val="single"/>
          <w:lang w:val="el-GR"/>
        </w:rPr>
        <w:t>ράπεζα</w:t>
      </w:r>
      <w:proofErr w:type="spellEnd"/>
      <w:r w:rsidRPr="00217C0D">
        <w:rPr>
          <w:rFonts w:ascii="Arial" w:hAnsi="Arial" w:cs="Arial"/>
          <w:sz w:val="24"/>
          <w:szCs w:val="24"/>
          <w:u w:val="single"/>
          <w:lang w:val="el-GR"/>
        </w:rPr>
        <w:t xml:space="preserve"> Ελλάδος</w:t>
      </w:r>
      <w:r w:rsidRPr="0076694D">
        <w:rPr>
          <w:rFonts w:ascii="Arial" w:hAnsi="Arial" w:cs="Arial"/>
          <w:sz w:val="24"/>
          <w:szCs w:val="24"/>
          <w:lang w:val="el-GR"/>
        </w:rPr>
        <w:t>:</w:t>
      </w:r>
      <w:r w:rsidR="00530523" w:rsidRPr="00D76D8C">
        <w:rPr>
          <w:rFonts w:ascii="Arial" w:hAnsi="Arial" w:cs="Arial"/>
          <w:sz w:val="24"/>
          <w:szCs w:val="24"/>
          <w:lang w:val="el-GR"/>
        </w:rPr>
        <w:t xml:space="preserve">  </w:t>
      </w:r>
    </w:p>
    <w:p w:rsidR="0076694D" w:rsidRDefault="0076694D" w:rsidP="007E7E39">
      <w:pPr>
        <w:spacing w:after="0"/>
        <w:jc w:val="both"/>
        <w:rPr>
          <w:rFonts w:ascii="Arial" w:hAnsi="Arial" w:cs="Arial"/>
          <w:sz w:val="24"/>
          <w:szCs w:val="24"/>
          <w:lang w:val="el-GR"/>
        </w:rPr>
      </w:pPr>
      <w:r>
        <w:rPr>
          <w:rFonts w:ascii="Arial" w:hAnsi="Arial" w:cs="Arial"/>
          <w:sz w:val="24"/>
          <w:szCs w:val="24"/>
          <w:lang w:val="el-GR"/>
        </w:rPr>
        <w:t xml:space="preserve">    α</w:t>
      </w:r>
      <w:r w:rsidRPr="0076694D">
        <w:rPr>
          <w:rFonts w:ascii="Arial" w:hAnsi="Arial" w:cs="Arial"/>
          <w:sz w:val="24"/>
          <w:szCs w:val="24"/>
          <w:lang w:val="el-GR"/>
        </w:rPr>
        <w:t xml:space="preserve">) Καταθέσεις ύψους πεντακοσίων ογδόντα τριών χιλιάδων εξακοσίων ογδόντα ενός και 0,95 «583.681,95» Ευρώ (ήτοι: καταθέσεις ταμιευτηρίου ύψους διακοσίων ογδόντα τριών χιλιάδων επτακοσίων </w:t>
      </w:r>
      <w:r>
        <w:rPr>
          <w:rFonts w:ascii="Arial" w:hAnsi="Arial" w:cs="Arial"/>
          <w:sz w:val="24"/>
          <w:szCs w:val="24"/>
          <w:lang w:val="el-GR"/>
        </w:rPr>
        <w:t>ογδόντα επτά και 0,42 «283.787,42» Ευρώ, μετοχές αξίας διακοσίων</w:t>
      </w:r>
      <w:r w:rsidR="00053FDC">
        <w:rPr>
          <w:rFonts w:ascii="Arial" w:hAnsi="Arial" w:cs="Arial"/>
          <w:sz w:val="24"/>
          <w:szCs w:val="24"/>
          <w:lang w:val="el-GR"/>
        </w:rPr>
        <w:t xml:space="preserve"> τριάντα εννέα χιλιάδων οκτακοσίων δέκα και 0,36 «239.810,36»Ερώ, άυλοι τίτλοι αξίας δέκα χιλιάδων «10.000,00» Ευρώ και αμοιβαία κεφάλαια  αξίας πενήντα χιλιάδων ογδόντα τεσσάρων και 0,17 «50.084,17» Ευρώ. </w:t>
      </w:r>
    </w:p>
    <w:p w:rsidR="00053FDC" w:rsidRDefault="00053FDC" w:rsidP="007E7E39">
      <w:pPr>
        <w:spacing w:after="0"/>
        <w:jc w:val="both"/>
        <w:rPr>
          <w:rFonts w:ascii="Arial" w:hAnsi="Arial" w:cs="Arial"/>
          <w:sz w:val="24"/>
          <w:szCs w:val="24"/>
          <w:lang w:val="el-GR"/>
        </w:rPr>
      </w:pPr>
      <w:r>
        <w:rPr>
          <w:rFonts w:ascii="Arial" w:hAnsi="Arial" w:cs="Arial"/>
          <w:sz w:val="24"/>
          <w:szCs w:val="24"/>
          <w:lang w:val="el-GR"/>
        </w:rPr>
        <w:t xml:space="preserve">   β) Έντεκα  χιλιάδες εκατόν είκοσι και 0,71 «11.120,71» </w:t>
      </w:r>
      <w:r>
        <w:rPr>
          <w:rFonts w:ascii="Arial" w:hAnsi="Arial" w:cs="Arial"/>
          <w:sz w:val="24"/>
          <w:szCs w:val="24"/>
        </w:rPr>
        <w:t>USD</w:t>
      </w:r>
      <w:r w:rsidRPr="00053FDC">
        <w:rPr>
          <w:rFonts w:ascii="Arial" w:hAnsi="Arial" w:cs="Arial"/>
          <w:sz w:val="24"/>
          <w:szCs w:val="24"/>
          <w:lang w:val="el-GR"/>
        </w:rPr>
        <w:t xml:space="preserve"> </w:t>
      </w:r>
      <w:r>
        <w:rPr>
          <w:rFonts w:ascii="Arial" w:hAnsi="Arial" w:cs="Arial"/>
          <w:sz w:val="24"/>
          <w:szCs w:val="24"/>
          <w:lang w:val="el-GR"/>
        </w:rPr>
        <w:t>(</w:t>
      </w:r>
      <w:proofErr w:type="spellStart"/>
      <w:r>
        <w:rPr>
          <w:rFonts w:ascii="Arial" w:hAnsi="Arial" w:cs="Arial"/>
          <w:sz w:val="24"/>
          <w:szCs w:val="24"/>
          <w:lang w:val="el-GR"/>
        </w:rPr>
        <w:t>Δολ</w:t>
      </w:r>
      <w:proofErr w:type="spellEnd"/>
      <w:r>
        <w:rPr>
          <w:rFonts w:ascii="Arial" w:hAnsi="Arial" w:cs="Arial"/>
          <w:sz w:val="24"/>
          <w:szCs w:val="24"/>
          <w:lang w:val="el-GR"/>
        </w:rPr>
        <w:t xml:space="preserve">. ΗΠΑ) και </w:t>
      </w:r>
    </w:p>
    <w:p w:rsidR="00053FDC" w:rsidRDefault="00053FDC" w:rsidP="007E7E39">
      <w:pPr>
        <w:spacing w:after="0"/>
        <w:jc w:val="both"/>
        <w:rPr>
          <w:rFonts w:ascii="Arial" w:hAnsi="Arial" w:cs="Arial"/>
          <w:sz w:val="24"/>
          <w:szCs w:val="24"/>
          <w:lang w:val="el-GR"/>
        </w:rPr>
      </w:pPr>
      <w:r>
        <w:rPr>
          <w:rFonts w:ascii="Arial" w:hAnsi="Arial" w:cs="Arial"/>
          <w:sz w:val="24"/>
          <w:szCs w:val="24"/>
          <w:lang w:val="el-GR"/>
        </w:rPr>
        <w:t xml:space="preserve">   γ) Εκατόν σαράντα επτά χιλιάδες   εξακόσιες εξήντα πέντε και τριάντα τρεις «147.665,33» (Λίρες Αγγλίας). </w:t>
      </w:r>
    </w:p>
    <w:p w:rsidR="00053FDC" w:rsidRPr="00217C0D" w:rsidRDefault="00053FDC" w:rsidP="0076694D">
      <w:pPr>
        <w:jc w:val="both"/>
        <w:rPr>
          <w:rFonts w:ascii="Arial" w:hAnsi="Arial" w:cs="Arial"/>
          <w:sz w:val="24"/>
          <w:szCs w:val="24"/>
          <w:u w:val="single"/>
          <w:lang w:val="el-GR"/>
        </w:rPr>
      </w:pPr>
      <w:r>
        <w:rPr>
          <w:rFonts w:ascii="Arial" w:hAnsi="Arial" w:cs="Arial"/>
          <w:sz w:val="24"/>
          <w:szCs w:val="24"/>
          <w:lang w:val="el-GR"/>
        </w:rPr>
        <w:t xml:space="preserve">    </w:t>
      </w:r>
      <w:r w:rsidRPr="00217C0D">
        <w:rPr>
          <w:rFonts w:ascii="Arial" w:hAnsi="Arial" w:cs="Arial"/>
          <w:sz w:val="24"/>
          <w:szCs w:val="24"/>
          <w:u w:val="single"/>
          <w:lang w:val="el-GR"/>
        </w:rPr>
        <w:t xml:space="preserve">2. Στην </w:t>
      </w:r>
      <w:proofErr w:type="spellStart"/>
      <w:r w:rsidRPr="00217C0D">
        <w:rPr>
          <w:rFonts w:ascii="Arial" w:hAnsi="Arial" w:cs="Arial"/>
          <w:sz w:val="24"/>
          <w:szCs w:val="24"/>
          <w:u w:val="single"/>
        </w:rPr>
        <w:t>Eurobank</w:t>
      </w:r>
      <w:proofErr w:type="spellEnd"/>
      <w:r w:rsidRPr="00217C0D">
        <w:rPr>
          <w:rFonts w:ascii="Arial" w:hAnsi="Arial" w:cs="Arial"/>
          <w:sz w:val="24"/>
          <w:szCs w:val="24"/>
          <w:u w:val="single"/>
          <w:lang w:val="el-GR"/>
        </w:rPr>
        <w:t xml:space="preserve"> </w:t>
      </w:r>
      <w:r w:rsidRPr="00217C0D">
        <w:rPr>
          <w:rFonts w:ascii="Arial" w:hAnsi="Arial" w:cs="Arial"/>
          <w:sz w:val="24"/>
          <w:szCs w:val="24"/>
          <w:u w:val="single"/>
        </w:rPr>
        <w:t>EFG</w:t>
      </w:r>
      <w:r w:rsidRPr="00217C0D">
        <w:rPr>
          <w:rFonts w:ascii="Arial" w:hAnsi="Arial" w:cs="Arial"/>
          <w:sz w:val="24"/>
          <w:szCs w:val="24"/>
          <w:u w:val="single"/>
          <w:lang w:val="el-GR"/>
        </w:rPr>
        <w:t>.</w:t>
      </w:r>
    </w:p>
    <w:p w:rsidR="00053FDC" w:rsidRDefault="00053FDC" w:rsidP="007E7E39">
      <w:pPr>
        <w:spacing w:after="0"/>
        <w:jc w:val="both"/>
        <w:rPr>
          <w:rFonts w:ascii="Arial" w:hAnsi="Arial" w:cs="Arial"/>
          <w:sz w:val="24"/>
          <w:szCs w:val="24"/>
          <w:lang w:val="el-GR"/>
        </w:rPr>
      </w:pPr>
      <w:r w:rsidRPr="00053FDC">
        <w:rPr>
          <w:rFonts w:ascii="Arial" w:hAnsi="Arial" w:cs="Arial"/>
          <w:sz w:val="24"/>
          <w:szCs w:val="24"/>
          <w:lang w:val="el-GR"/>
        </w:rPr>
        <w:t xml:space="preserve">      </w:t>
      </w:r>
      <w:r>
        <w:rPr>
          <w:rFonts w:ascii="Arial" w:hAnsi="Arial" w:cs="Arial"/>
          <w:sz w:val="24"/>
          <w:szCs w:val="24"/>
          <w:lang w:val="el-GR"/>
        </w:rPr>
        <w:t>α</w:t>
      </w:r>
      <w:r w:rsidRPr="00053FDC">
        <w:rPr>
          <w:rFonts w:ascii="Arial" w:hAnsi="Arial" w:cs="Arial"/>
          <w:sz w:val="24"/>
          <w:szCs w:val="24"/>
          <w:lang w:val="el-GR"/>
        </w:rPr>
        <w:t xml:space="preserve">) </w:t>
      </w:r>
      <w:r>
        <w:rPr>
          <w:rFonts w:ascii="Arial" w:hAnsi="Arial" w:cs="Arial"/>
          <w:sz w:val="24"/>
          <w:szCs w:val="24"/>
          <w:lang w:val="el-GR"/>
        </w:rPr>
        <w:t>Καταθέσεις ύψους τριακοσίων εξήντα έξι χιλιάδων διακοσίων είκοσι δύο και 0,95 «366.222,95» Ευρώ ( ήτοι: αμοιβαία  ύψους τριακοσίων δύο χιλιάδων πεντακοσίων σαράντα ενός και 0,74 «302.541,74» Ευρώ και ταμιευτήρια ύψους εξήντα τριών χιλιάδων εξακοσίων ογδόντα μιας χιλιάδων και 0,21 «63.681,21» Ευρώ) και</w:t>
      </w:r>
    </w:p>
    <w:p w:rsidR="00053FDC" w:rsidRPr="00403F07" w:rsidRDefault="00053FDC" w:rsidP="007E7E39">
      <w:pPr>
        <w:spacing w:after="0"/>
        <w:jc w:val="both"/>
        <w:rPr>
          <w:rFonts w:ascii="Arial" w:hAnsi="Arial" w:cs="Arial"/>
          <w:sz w:val="24"/>
          <w:szCs w:val="24"/>
          <w:lang w:val="el-GR"/>
        </w:rPr>
      </w:pPr>
      <w:r>
        <w:rPr>
          <w:rFonts w:ascii="Arial" w:hAnsi="Arial" w:cs="Arial"/>
          <w:sz w:val="24"/>
          <w:szCs w:val="24"/>
          <w:lang w:val="el-GR"/>
        </w:rPr>
        <w:t xml:space="preserve">     β) Εκατόν σαράντα οκτώ χιλιάδες επτά και 0,16 «148.007,16» </w:t>
      </w:r>
      <w:r>
        <w:rPr>
          <w:rFonts w:ascii="Arial" w:hAnsi="Arial" w:cs="Arial"/>
          <w:sz w:val="24"/>
          <w:szCs w:val="24"/>
        </w:rPr>
        <w:t>USD</w:t>
      </w:r>
      <w:r w:rsidRPr="00053FDC">
        <w:rPr>
          <w:rFonts w:ascii="Arial" w:hAnsi="Arial" w:cs="Arial"/>
          <w:sz w:val="24"/>
          <w:szCs w:val="24"/>
          <w:lang w:val="el-GR"/>
        </w:rPr>
        <w:t xml:space="preserve"> </w:t>
      </w:r>
      <w:r>
        <w:rPr>
          <w:rFonts w:ascii="Arial" w:hAnsi="Arial" w:cs="Arial"/>
          <w:sz w:val="24"/>
          <w:szCs w:val="24"/>
          <w:lang w:val="el-GR"/>
        </w:rPr>
        <w:t xml:space="preserve">Δολάρια ΗΠΑ (ήτοι: </w:t>
      </w:r>
      <w:r>
        <w:rPr>
          <w:rFonts w:ascii="Arial" w:hAnsi="Arial" w:cs="Arial"/>
          <w:sz w:val="24"/>
          <w:szCs w:val="24"/>
        </w:rPr>
        <w:t>EUROSTRUCTURES</w:t>
      </w:r>
      <w:r>
        <w:rPr>
          <w:rFonts w:ascii="Arial" w:hAnsi="Arial" w:cs="Arial"/>
          <w:sz w:val="24"/>
          <w:szCs w:val="24"/>
          <w:lang w:val="el-GR"/>
        </w:rPr>
        <w:t xml:space="preserve"> –ΑΜΟΙΒΑΙΑ ύψους ενενήντα  τριών χιλιάδων εξακοσίων πενήντα ενός «93.651» </w:t>
      </w:r>
      <w:r>
        <w:rPr>
          <w:rFonts w:ascii="Arial" w:hAnsi="Arial" w:cs="Arial"/>
          <w:sz w:val="24"/>
          <w:szCs w:val="24"/>
        </w:rPr>
        <w:t>USD</w:t>
      </w:r>
      <w:r>
        <w:rPr>
          <w:rFonts w:ascii="Arial" w:hAnsi="Arial" w:cs="Arial"/>
          <w:sz w:val="24"/>
          <w:szCs w:val="24"/>
          <w:lang w:val="el-GR"/>
        </w:rPr>
        <w:t xml:space="preserve"> και ταμιευτήρια ύψους πενήντα τεσσάρων χιλιάδων τριακοσίων πενήντα έξι και 0,16 «54.356,16» </w:t>
      </w:r>
      <w:r>
        <w:rPr>
          <w:rFonts w:ascii="Arial" w:hAnsi="Arial" w:cs="Arial"/>
          <w:sz w:val="24"/>
          <w:szCs w:val="24"/>
        </w:rPr>
        <w:t>USD</w:t>
      </w:r>
      <w:r w:rsidRPr="00053FDC">
        <w:rPr>
          <w:rFonts w:ascii="Arial" w:hAnsi="Arial" w:cs="Arial"/>
          <w:sz w:val="24"/>
          <w:szCs w:val="24"/>
          <w:lang w:val="el-GR"/>
        </w:rPr>
        <w:t xml:space="preserve">). </w:t>
      </w:r>
    </w:p>
    <w:p w:rsidR="004D7DCF" w:rsidRDefault="004D7DCF" w:rsidP="0076694D">
      <w:pPr>
        <w:jc w:val="both"/>
        <w:rPr>
          <w:rFonts w:ascii="Arial" w:hAnsi="Arial" w:cs="Arial"/>
          <w:sz w:val="24"/>
          <w:szCs w:val="24"/>
          <w:lang w:val="el-GR"/>
        </w:rPr>
      </w:pPr>
      <w:r w:rsidRPr="00403F07">
        <w:rPr>
          <w:rFonts w:ascii="Arial" w:hAnsi="Arial" w:cs="Arial"/>
          <w:sz w:val="24"/>
          <w:szCs w:val="24"/>
          <w:u w:val="single"/>
          <w:lang w:val="el-GR"/>
        </w:rPr>
        <w:t xml:space="preserve">   </w:t>
      </w:r>
      <w:r w:rsidRPr="00217C0D">
        <w:rPr>
          <w:rFonts w:ascii="Arial" w:hAnsi="Arial" w:cs="Arial"/>
          <w:sz w:val="24"/>
          <w:szCs w:val="24"/>
          <w:u w:val="single"/>
          <w:lang w:val="el-GR"/>
        </w:rPr>
        <w:t>3. Στην Τράπεζα Πειραιώς</w:t>
      </w:r>
      <w:r>
        <w:rPr>
          <w:rFonts w:ascii="Arial" w:hAnsi="Arial" w:cs="Arial"/>
          <w:sz w:val="24"/>
          <w:szCs w:val="24"/>
          <w:lang w:val="el-GR"/>
        </w:rPr>
        <w:t>:</w:t>
      </w:r>
    </w:p>
    <w:p w:rsidR="004D7DCF" w:rsidRDefault="004D7DCF" w:rsidP="0076694D">
      <w:pPr>
        <w:jc w:val="both"/>
        <w:rPr>
          <w:rFonts w:ascii="Arial" w:hAnsi="Arial" w:cs="Arial"/>
          <w:sz w:val="24"/>
          <w:szCs w:val="24"/>
          <w:lang w:val="el-GR"/>
        </w:rPr>
      </w:pPr>
      <w:r>
        <w:rPr>
          <w:rFonts w:ascii="Arial" w:hAnsi="Arial" w:cs="Arial"/>
          <w:sz w:val="24"/>
          <w:szCs w:val="24"/>
          <w:lang w:val="el-GR"/>
        </w:rPr>
        <w:t xml:space="preserve">    Καταθέσεις ύψους  εκατόν εξήντα επτά χιλιάδων τριακοσίων είκοσι επτά και </w:t>
      </w:r>
      <w:r w:rsidRPr="004D7DCF">
        <w:rPr>
          <w:rFonts w:ascii="Arial" w:hAnsi="Arial" w:cs="Arial"/>
          <w:sz w:val="24"/>
          <w:szCs w:val="24"/>
          <w:lang w:val="el-GR"/>
        </w:rPr>
        <w:t xml:space="preserve">  </w:t>
      </w:r>
      <w:r w:rsidR="00173F9A">
        <w:rPr>
          <w:rFonts w:ascii="Arial" w:hAnsi="Arial" w:cs="Arial"/>
          <w:sz w:val="24"/>
          <w:szCs w:val="24"/>
          <w:lang w:val="el-GR"/>
        </w:rPr>
        <w:t xml:space="preserve">0,46 «167.327,46» Ευρώ. </w:t>
      </w:r>
    </w:p>
    <w:p w:rsidR="00173F9A" w:rsidRDefault="00173F9A" w:rsidP="007E7E39">
      <w:pPr>
        <w:spacing w:after="0"/>
        <w:jc w:val="both"/>
        <w:rPr>
          <w:rFonts w:ascii="Arial" w:hAnsi="Arial" w:cs="Arial"/>
          <w:sz w:val="24"/>
          <w:szCs w:val="24"/>
          <w:lang w:val="el-GR"/>
        </w:rPr>
      </w:pPr>
      <w:r>
        <w:rPr>
          <w:rFonts w:ascii="Arial" w:hAnsi="Arial" w:cs="Arial"/>
          <w:sz w:val="24"/>
          <w:szCs w:val="24"/>
          <w:lang w:val="el-GR"/>
        </w:rPr>
        <w:t xml:space="preserve">   </w:t>
      </w:r>
      <w:r w:rsidRPr="00217C0D">
        <w:rPr>
          <w:rFonts w:ascii="Arial" w:hAnsi="Arial" w:cs="Arial"/>
          <w:sz w:val="24"/>
          <w:szCs w:val="24"/>
          <w:u w:val="single"/>
          <w:lang w:val="el-GR"/>
        </w:rPr>
        <w:t>4. Στην Αγροτική τράπεζα Ελλάδος</w:t>
      </w:r>
      <w:r>
        <w:rPr>
          <w:rFonts w:ascii="Arial" w:hAnsi="Arial" w:cs="Arial"/>
          <w:sz w:val="24"/>
          <w:szCs w:val="24"/>
          <w:lang w:val="el-GR"/>
        </w:rPr>
        <w:t>:</w:t>
      </w:r>
    </w:p>
    <w:p w:rsidR="00173F9A" w:rsidRDefault="00173F9A" w:rsidP="007E7E39">
      <w:pPr>
        <w:spacing w:after="0"/>
        <w:jc w:val="both"/>
        <w:rPr>
          <w:rFonts w:ascii="Arial" w:hAnsi="Arial" w:cs="Arial"/>
          <w:sz w:val="24"/>
          <w:szCs w:val="24"/>
          <w:lang w:val="el-GR"/>
        </w:rPr>
      </w:pPr>
      <w:r>
        <w:rPr>
          <w:rFonts w:ascii="Arial" w:hAnsi="Arial" w:cs="Arial"/>
          <w:sz w:val="24"/>
          <w:szCs w:val="24"/>
          <w:lang w:val="el-GR"/>
        </w:rPr>
        <w:t xml:space="preserve">    Καταθέσεις ύψους εξήντα  ενός και 0,17 «61,07» Ευρώ και «4,54» </w:t>
      </w:r>
      <w:r>
        <w:rPr>
          <w:rFonts w:ascii="Arial" w:hAnsi="Arial" w:cs="Arial"/>
          <w:sz w:val="24"/>
          <w:szCs w:val="24"/>
        </w:rPr>
        <w:t>USD</w:t>
      </w:r>
      <w:r w:rsidRPr="00173F9A">
        <w:rPr>
          <w:rFonts w:ascii="Arial" w:hAnsi="Arial" w:cs="Arial"/>
          <w:sz w:val="24"/>
          <w:szCs w:val="24"/>
          <w:lang w:val="el-GR"/>
        </w:rPr>
        <w:t xml:space="preserve">. </w:t>
      </w:r>
    </w:p>
    <w:p w:rsidR="00173F9A" w:rsidRDefault="00173F9A" w:rsidP="007E7E39">
      <w:pPr>
        <w:spacing w:after="0"/>
        <w:jc w:val="both"/>
        <w:rPr>
          <w:rFonts w:ascii="Arial" w:hAnsi="Arial" w:cs="Arial"/>
          <w:sz w:val="24"/>
          <w:szCs w:val="24"/>
          <w:lang w:val="el-GR"/>
        </w:rPr>
      </w:pPr>
      <w:r>
        <w:rPr>
          <w:rFonts w:ascii="Arial" w:hAnsi="Arial" w:cs="Arial"/>
          <w:sz w:val="24"/>
          <w:szCs w:val="24"/>
          <w:lang w:val="el-GR"/>
        </w:rPr>
        <w:t xml:space="preserve">    Στα ανωτέρω ποσά θα προστεθούν και οι τόκοι. </w:t>
      </w:r>
    </w:p>
    <w:p w:rsidR="00173F9A" w:rsidRDefault="00173F9A" w:rsidP="0076694D">
      <w:pPr>
        <w:jc w:val="both"/>
        <w:rPr>
          <w:rFonts w:ascii="Arial" w:hAnsi="Arial" w:cs="Arial"/>
          <w:b/>
          <w:sz w:val="24"/>
          <w:szCs w:val="24"/>
          <w:lang w:val="el-GR"/>
        </w:rPr>
      </w:pPr>
      <w:r>
        <w:rPr>
          <w:rFonts w:ascii="Arial" w:hAnsi="Arial" w:cs="Arial"/>
          <w:sz w:val="24"/>
          <w:szCs w:val="24"/>
          <w:lang w:val="el-GR"/>
        </w:rPr>
        <w:t xml:space="preserve">   5.  </w:t>
      </w:r>
      <w:r w:rsidRPr="00173F9A">
        <w:rPr>
          <w:rFonts w:ascii="Arial" w:hAnsi="Arial" w:cs="Arial"/>
          <w:b/>
          <w:sz w:val="24"/>
          <w:szCs w:val="24"/>
          <w:lang w:val="el-GR"/>
        </w:rPr>
        <w:t xml:space="preserve">Κινητά πράγματα όπως αναφέρονται  στη διαθήκη. </w:t>
      </w:r>
    </w:p>
    <w:p w:rsidR="00173F9A" w:rsidRDefault="00173F9A" w:rsidP="007E7E39">
      <w:pPr>
        <w:spacing w:after="0"/>
        <w:jc w:val="both"/>
        <w:rPr>
          <w:rFonts w:ascii="Arial" w:hAnsi="Arial" w:cs="Arial"/>
          <w:sz w:val="24"/>
          <w:szCs w:val="24"/>
          <w:lang w:val="el-GR"/>
        </w:rPr>
      </w:pPr>
      <w:r>
        <w:rPr>
          <w:rFonts w:ascii="Arial" w:hAnsi="Arial" w:cs="Arial"/>
          <w:sz w:val="24"/>
          <w:szCs w:val="24"/>
          <w:lang w:val="el-GR"/>
        </w:rPr>
        <w:t xml:space="preserve">   </w:t>
      </w:r>
      <w:r w:rsidR="00DC2D1A" w:rsidRPr="00686B97">
        <w:rPr>
          <w:rFonts w:ascii="Arial" w:hAnsi="Arial" w:cs="Arial"/>
          <w:sz w:val="24"/>
          <w:szCs w:val="24"/>
          <w:lang w:val="el-GR"/>
        </w:rPr>
        <w:t xml:space="preserve">   </w:t>
      </w:r>
      <w:r w:rsidRPr="00F215AF">
        <w:rPr>
          <w:rFonts w:ascii="Arial" w:hAnsi="Arial" w:cs="Arial"/>
          <w:b/>
          <w:sz w:val="24"/>
          <w:szCs w:val="24"/>
          <w:u w:val="single"/>
          <w:lang w:val="el-GR"/>
        </w:rPr>
        <w:t>Πόροι του ιδρύματος</w:t>
      </w:r>
      <w:r w:rsidRPr="00173F9A">
        <w:rPr>
          <w:rFonts w:ascii="Arial" w:hAnsi="Arial" w:cs="Arial"/>
          <w:b/>
          <w:sz w:val="24"/>
          <w:szCs w:val="24"/>
          <w:lang w:val="el-GR"/>
        </w:rPr>
        <w:t xml:space="preserve">  </w:t>
      </w:r>
      <w:r w:rsidR="00684750">
        <w:rPr>
          <w:rFonts w:ascii="Arial" w:hAnsi="Arial" w:cs="Arial"/>
          <w:b/>
          <w:sz w:val="24"/>
          <w:szCs w:val="24"/>
          <w:lang w:val="el-GR"/>
        </w:rPr>
        <w:t xml:space="preserve">(βλ. και σελ. </w:t>
      </w:r>
      <w:r w:rsidR="0060159B">
        <w:rPr>
          <w:rFonts w:ascii="Arial" w:hAnsi="Arial" w:cs="Arial"/>
          <w:b/>
          <w:sz w:val="24"/>
          <w:szCs w:val="24"/>
          <w:lang w:val="el-GR"/>
        </w:rPr>
        <w:t>«13»)</w:t>
      </w:r>
      <w:r w:rsidR="00684750">
        <w:rPr>
          <w:rFonts w:ascii="Arial" w:hAnsi="Arial" w:cs="Arial"/>
          <w:b/>
          <w:sz w:val="24"/>
          <w:szCs w:val="24"/>
          <w:lang w:val="el-GR"/>
        </w:rPr>
        <w:t xml:space="preserve"> </w:t>
      </w:r>
      <w:r w:rsidRPr="00173F9A">
        <w:rPr>
          <w:rFonts w:ascii="Arial" w:hAnsi="Arial" w:cs="Arial"/>
          <w:b/>
          <w:sz w:val="24"/>
          <w:szCs w:val="24"/>
          <w:lang w:val="el-GR"/>
        </w:rPr>
        <w:t>είναι</w:t>
      </w:r>
      <w:r>
        <w:rPr>
          <w:rFonts w:ascii="Arial" w:hAnsi="Arial" w:cs="Arial"/>
          <w:sz w:val="24"/>
          <w:szCs w:val="24"/>
          <w:lang w:val="el-GR"/>
        </w:rPr>
        <w:t xml:space="preserve">: </w:t>
      </w:r>
    </w:p>
    <w:p w:rsidR="00173F9A" w:rsidRDefault="00173F9A" w:rsidP="007E7E39">
      <w:pPr>
        <w:spacing w:after="0"/>
        <w:jc w:val="both"/>
        <w:rPr>
          <w:rFonts w:ascii="Arial" w:hAnsi="Arial" w:cs="Arial"/>
          <w:sz w:val="24"/>
          <w:szCs w:val="24"/>
          <w:lang w:val="el-GR"/>
        </w:rPr>
      </w:pPr>
      <w:r>
        <w:rPr>
          <w:rFonts w:ascii="Arial" w:hAnsi="Arial" w:cs="Arial"/>
          <w:sz w:val="24"/>
          <w:szCs w:val="24"/>
          <w:lang w:val="el-GR"/>
        </w:rPr>
        <w:t xml:space="preserve">    α) </w:t>
      </w:r>
      <w:r w:rsidRPr="00684750">
        <w:rPr>
          <w:rFonts w:ascii="Arial" w:hAnsi="Arial" w:cs="Arial"/>
          <w:b/>
          <w:sz w:val="24"/>
          <w:szCs w:val="24"/>
          <w:lang w:val="el-GR"/>
        </w:rPr>
        <w:t>Τα εισοδήματα από την εκμετάλλευση των περιουσιακών στοιχείων</w:t>
      </w:r>
      <w:r>
        <w:rPr>
          <w:rFonts w:ascii="Arial" w:hAnsi="Arial" w:cs="Arial"/>
          <w:sz w:val="24"/>
          <w:szCs w:val="24"/>
          <w:lang w:val="el-GR"/>
        </w:rPr>
        <w:t>.</w:t>
      </w:r>
    </w:p>
    <w:p w:rsidR="00173F9A" w:rsidRDefault="00173F9A" w:rsidP="007E7E39">
      <w:pPr>
        <w:spacing w:after="0"/>
        <w:jc w:val="both"/>
        <w:rPr>
          <w:rFonts w:ascii="Arial" w:hAnsi="Arial" w:cs="Arial"/>
          <w:sz w:val="24"/>
          <w:szCs w:val="24"/>
          <w:lang w:val="el-GR"/>
        </w:rPr>
      </w:pPr>
      <w:r>
        <w:rPr>
          <w:rFonts w:ascii="Arial" w:hAnsi="Arial" w:cs="Arial"/>
          <w:sz w:val="24"/>
          <w:szCs w:val="24"/>
          <w:lang w:val="el-GR"/>
        </w:rPr>
        <w:t xml:space="preserve">    β) Οι τόκοι από τις καταθέσεις του σε Τράπεζες ή άλλους Πιστωτικούς Οργανισμούς. </w:t>
      </w:r>
    </w:p>
    <w:p w:rsidR="00173F9A" w:rsidRDefault="00173F9A" w:rsidP="007E7E39">
      <w:pPr>
        <w:spacing w:after="0"/>
        <w:jc w:val="both"/>
        <w:rPr>
          <w:rFonts w:ascii="Arial" w:hAnsi="Arial" w:cs="Arial"/>
          <w:sz w:val="24"/>
          <w:szCs w:val="24"/>
          <w:lang w:val="el-GR"/>
        </w:rPr>
      </w:pPr>
      <w:r>
        <w:rPr>
          <w:rFonts w:ascii="Arial" w:hAnsi="Arial" w:cs="Arial"/>
          <w:sz w:val="24"/>
          <w:szCs w:val="24"/>
          <w:lang w:val="el-GR"/>
        </w:rPr>
        <w:t xml:space="preserve">  </w:t>
      </w:r>
      <w:r w:rsidR="00684750">
        <w:rPr>
          <w:rFonts w:ascii="Arial" w:hAnsi="Arial" w:cs="Arial"/>
          <w:sz w:val="24"/>
          <w:szCs w:val="24"/>
          <w:lang w:val="el-GR"/>
        </w:rPr>
        <w:t xml:space="preserve"> </w:t>
      </w:r>
      <w:r>
        <w:rPr>
          <w:rFonts w:ascii="Arial" w:hAnsi="Arial" w:cs="Arial"/>
          <w:sz w:val="24"/>
          <w:szCs w:val="24"/>
          <w:lang w:val="el-GR"/>
        </w:rPr>
        <w:t xml:space="preserve">  γ) Οι χρηματικές παροχές ή επιχορηγήσεις, καθώς και οι κληρονομιές, κληροδοσίες και δωρεές, οποιουδήποτε φυσικού ή νομικού προσώπου προς αυτό. </w:t>
      </w:r>
    </w:p>
    <w:p w:rsidR="00530523" w:rsidRDefault="00530523" w:rsidP="007E7E39">
      <w:pPr>
        <w:spacing w:after="0"/>
        <w:jc w:val="both"/>
        <w:rPr>
          <w:rFonts w:ascii="Arial" w:hAnsi="Arial" w:cs="Arial"/>
          <w:sz w:val="24"/>
          <w:szCs w:val="24"/>
          <w:lang w:val="el-GR"/>
        </w:rPr>
      </w:pPr>
      <w:r>
        <w:rPr>
          <w:rFonts w:ascii="Arial" w:hAnsi="Arial" w:cs="Arial"/>
          <w:sz w:val="24"/>
          <w:szCs w:val="24"/>
          <w:lang w:val="el-GR"/>
        </w:rPr>
        <w:t xml:space="preserve">         -------------------------------------</w:t>
      </w:r>
    </w:p>
    <w:p w:rsidR="007E7E39" w:rsidRDefault="00530523" w:rsidP="007E7E39">
      <w:pPr>
        <w:spacing w:after="0"/>
        <w:jc w:val="both"/>
        <w:rPr>
          <w:rFonts w:ascii="Batang" w:eastAsia="Batang" w:hAnsi="Batang" w:cs="Arial"/>
          <w:sz w:val="24"/>
          <w:szCs w:val="24"/>
          <w:lang w:val="el-GR"/>
        </w:rPr>
      </w:pPr>
      <w:r>
        <w:rPr>
          <w:rFonts w:ascii="Arial" w:hAnsi="Arial" w:cs="Arial"/>
          <w:sz w:val="24"/>
          <w:szCs w:val="24"/>
          <w:lang w:val="el-GR"/>
        </w:rPr>
        <w:lastRenderedPageBreak/>
        <w:t xml:space="preserve">         </w:t>
      </w:r>
      <w:r w:rsidRPr="00530523">
        <w:rPr>
          <w:rFonts w:ascii="Batang" w:eastAsia="Batang" w:hAnsi="Batang" w:cs="Arial"/>
          <w:sz w:val="24"/>
          <w:szCs w:val="24"/>
          <w:u w:val="single"/>
          <w:lang w:val="el-GR"/>
        </w:rPr>
        <w:t>Σημείωση</w:t>
      </w:r>
      <w:r w:rsidRPr="00530523">
        <w:rPr>
          <w:rFonts w:ascii="Batang" w:eastAsia="Batang" w:hAnsi="Batang" w:cs="Arial"/>
          <w:sz w:val="24"/>
          <w:szCs w:val="24"/>
          <w:lang w:val="el-GR"/>
        </w:rPr>
        <w:t xml:space="preserve">: Πέραν των ανωτέρω αναφερομένων στη Διαθήκη και στο ΦΕΚ σύστασης, ο διαθέτης </w:t>
      </w:r>
      <w:r>
        <w:rPr>
          <w:rFonts w:ascii="Batang" w:eastAsia="Batang" w:hAnsi="Batang" w:cs="Arial"/>
          <w:sz w:val="24"/>
          <w:szCs w:val="24"/>
          <w:lang w:val="el-GR"/>
        </w:rPr>
        <w:t>με προφορική του  διαβεβαίωση προ του θανάτου του, δήλωσε ότι σε τραπεζική θυρίδα άφησε κι ένα ποσό της τάξης των 2.000 χρυσών λιρών Αγγλίας, οι οποίες με σημερινή αξία 400€</w:t>
      </w:r>
      <w:r w:rsidRPr="00530523">
        <w:rPr>
          <w:rFonts w:ascii="Batang" w:eastAsia="Batang" w:hAnsi="Batang" w:cs="Arial"/>
          <w:sz w:val="24"/>
          <w:szCs w:val="24"/>
          <w:lang w:val="el-GR"/>
        </w:rPr>
        <w:t xml:space="preserve"> </w:t>
      </w:r>
      <w:r>
        <w:rPr>
          <w:rFonts w:ascii="Batang" w:eastAsia="Batang" w:hAnsi="Batang" w:cs="Arial"/>
          <w:sz w:val="24"/>
          <w:szCs w:val="24"/>
          <w:lang w:val="el-GR"/>
        </w:rPr>
        <w:t xml:space="preserve">της καθεμίας, μας δίνουν ένα επιπλέον ποσό της τάξης </w:t>
      </w:r>
      <w:r w:rsidR="00D76D8C">
        <w:rPr>
          <w:rFonts w:ascii="Batang" w:eastAsia="Batang" w:hAnsi="Batang" w:cs="Arial"/>
          <w:sz w:val="24"/>
          <w:szCs w:val="24"/>
          <w:lang w:val="el-GR"/>
        </w:rPr>
        <w:t xml:space="preserve">τουλάχιστον </w:t>
      </w:r>
      <w:r>
        <w:rPr>
          <w:rFonts w:ascii="Batang" w:eastAsia="Batang" w:hAnsi="Batang" w:cs="Arial"/>
          <w:sz w:val="24"/>
          <w:szCs w:val="24"/>
          <w:lang w:val="el-GR"/>
        </w:rPr>
        <w:t xml:space="preserve">των 800.000 ευρώ. </w:t>
      </w:r>
      <w:r w:rsidR="00D76D8C">
        <w:rPr>
          <w:rFonts w:ascii="Batang" w:eastAsia="Batang" w:hAnsi="Batang" w:cs="Arial"/>
          <w:sz w:val="24"/>
          <w:szCs w:val="24"/>
          <w:lang w:val="el-GR"/>
        </w:rPr>
        <w:t xml:space="preserve">Για παράδειγμα: α) μία χρυσή λίρα Αγγλίας με εικονιζόμενη την Βασίλισσα Ελισάβετ Β’ έχει σημερινή αξία 439,80€, β) μια αντίστοιχη με τη Βασίλισσα Βικτωρία, ισούται με  469€ και γ) μια λίρα με την κεφαλή του Βασιλιά Εδουάρδου, ισούται με 495,50€. </w:t>
      </w:r>
      <w:r>
        <w:rPr>
          <w:rFonts w:ascii="Batang" w:eastAsia="Batang" w:hAnsi="Batang" w:cs="Arial"/>
          <w:sz w:val="24"/>
          <w:szCs w:val="24"/>
          <w:lang w:val="el-GR"/>
        </w:rPr>
        <w:t xml:space="preserve">Βεβαίως,  για το άνοιγμα των θυρίδων </w:t>
      </w:r>
      <w:r w:rsidR="00D76D8C">
        <w:rPr>
          <w:rFonts w:ascii="Batang" w:eastAsia="Batang" w:hAnsi="Batang" w:cs="Arial"/>
          <w:sz w:val="24"/>
          <w:szCs w:val="24"/>
          <w:lang w:val="el-GR"/>
        </w:rPr>
        <w:t xml:space="preserve">όπου φυλάσσονται αυτά τα πολύτιμα νομίσματα </w:t>
      </w:r>
      <w:r>
        <w:rPr>
          <w:rFonts w:ascii="Batang" w:eastAsia="Batang" w:hAnsi="Batang" w:cs="Arial"/>
          <w:sz w:val="24"/>
          <w:szCs w:val="24"/>
          <w:lang w:val="el-GR"/>
        </w:rPr>
        <w:t>θα απαιτηθεί μια διαφορετική διαδικασία «νομιμοποίησης», οπότε το θέμα αυτό θα ανακύψει και θα διευθετηθεί στη συνέχεια.</w:t>
      </w:r>
      <w:r w:rsidR="00D76D8C">
        <w:rPr>
          <w:rFonts w:ascii="Batang" w:eastAsia="Batang" w:hAnsi="Batang" w:cs="Arial"/>
          <w:sz w:val="24"/>
          <w:szCs w:val="24"/>
          <w:lang w:val="el-GR"/>
        </w:rPr>
        <w:t xml:space="preserve">  Απλά το αναφέρουμε στην παρούσα αίτησή μας για να συνεκτιμηθεί αντίστοιχα και αυτό το στοιχείο.  </w:t>
      </w:r>
    </w:p>
    <w:p w:rsidR="00530523" w:rsidRPr="00530523" w:rsidRDefault="00530523" w:rsidP="007E7E39">
      <w:pPr>
        <w:spacing w:after="0"/>
        <w:jc w:val="both"/>
        <w:rPr>
          <w:rFonts w:ascii="Batang" w:eastAsia="Batang" w:hAnsi="Batang" w:cs="Arial"/>
          <w:sz w:val="24"/>
          <w:szCs w:val="24"/>
          <w:lang w:val="el-GR"/>
        </w:rPr>
      </w:pPr>
      <w:r>
        <w:rPr>
          <w:rFonts w:ascii="Batang" w:eastAsia="Batang" w:hAnsi="Batang" w:cs="Arial"/>
          <w:sz w:val="24"/>
          <w:szCs w:val="24"/>
          <w:lang w:val="el-GR"/>
        </w:rPr>
        <w:t xml:space="preserve">        ----------------------------</w:t>
      </w:r>
    </w:p>
    <w:p w:rsidR="00510915" w:rsidRDefault="00510915" w:rsidP="004F3275">
      <w:pPr>
        <w:jc w:val="both"/>
        <w:rPr>
          <w:rFonts w:ascii="Arial" w:hAnsi="Arial" w:cs="Arial"/>
          <w:sz w:val="24"/>
          <w:szCs w:val="24"/>
          <w:lang w:val="el-GR"/>
        </w:rPr>
      </w:pPr>
      <w:r w:rsidRPr="004D7DCF">
        <w:rPr>
          <w:rFonts w:ascii="Arial" w:hAnsi="Arial" w:cs="Arial"/>
          <w:sz w:val="24"/>
          <w:szCs w:val="24"/>
          <w:lang w:val="el-GR"/>
        </w:rPr>
        <w:t xml:space="preserve">  </w:t>
      </w:r>
      <w:r w:rsidR="006015C2" w:rsidRPr="006015C2">
        <w:rPr>
          <w:rFonts w:ascii="Arial" w:hAnsi="Arial" w:cs="Arial"/>
          <w:sz w:val="24"/>
          <w:szCs w:val="24"/>
          <w:lang w:val="el-GR"/>
        </w:rPr>
        <w:t xml:space="preserve">       </w:t>
      </w:r>
      <w:r w:rsidR="00BD40C7">
        <w:rPr>
          <w:rFonts w:ascii="Arial" w:hAnsi="Arial" w:cs="Arial"/>
          <w:sz w:val="24"/>
          <w:szCs w:val="24"/>
          <w:lang w:val="el-GR"/>
        </w:rPr>
        <w:t xml:space="preserve">(Συνέχεια…) </w:t>
      </w:r>
      <w:r w:rsidR="006015C2" w:rsidRPr="007E7E39">
        <w:rPr>
          <w:rFonts w:ascii="Arial" w:hAnsi="Arial" w:cs="Arial"/>
          <w:b/>
          <w:sz w:val="24"/>
          <w:szCs w:val="24"/>
          <w:u w:val="single"/>
          <w:lang w:val="el-GR"/>
        </w:rPr>
        <w:t>ΑΡΘΡΟ  4</w:t>
      </w:r>
      <w:r w:rsidR="006015C2" w:rsidRPr="007E7E39">
        <w:rPr>
          <w:rFonts w:ascii="Arial" w:hAnsi="Arial" w:cs="Arial"/>
          <w:sz w:val="24"/>
          <w:szCs w:val="24"/>
          <w:u w:val="single"/>
          <w:lang w:val="el-GR"/>
        </w:rPr>
        <w:t xml:space="preserve">. </w:t>
      </w:r>
      <w:r w:rsidR="006015C2" w:rsidRPr="007E7E39">
        <w:rPr>
          <w:rFonts w:ascii="Arial" w:hAnsi="Arial" w:cs="Arial"/>
          <w:b/>
          <w:sz w:val="24"/>
          <w:szCs w:val="24"/>
          <w:u w:val="single"/>
          <w:lang w:val="el-GR"/>
        </w:rPr>
        <w:t>ΔΙΟΙΚΗΣΗ</w:t>
      </w:r>
      <w:r w:rsidR="006015C2">
        <w:rPr>
          <w:rFonts w:ascii="Arial" w:hAnsi="Arial" w:cs="Arial"/>
          <w:sz w:val="24"/>
          <w:szCs w:val="24"/>
          <w:lang w:val="el-GR"/>
        </w:rPr>
        <w:t xml:space="preserve">. «Το Ίδρυμα διοικείται από πενταμελές  Διοικητικό Συμβούλιο….», όπως ορίζεται επακριβώς. </w:t>
      </w:r>
    </w:p>
    <w:p w:rsidR="006015C2" w:rsidRDefault="006015C2" w:rsidP="004F3275">
      <w:pPr>
        <w:jc w:val="both"/>
        <w:rPr>
          <w:rFonts w:ascii="Arial" w:hAnsi="Arial" w:cs="Arial"/>
          <w:b/>
          <w:sz w:val="24"/>
          <w:szCs w:val="24"/>
          <w:lang w:val="el-GR"/>
        </w:rPr>
      </w:pPr>
      <w:r>
        <w:rPr>
          <w:rFonts w:ascii="Arial" w:hAnsi="Arial" w:cs="Arial"/>
          <w:sz w:val="24"/>
          <w:szCs w:val="24"/>
          <w:lang w:val="el-GR"/>
        </w:rPr>
        <w:t xml:space="preserve">        </w:t>
      </w:r>
      <w:r w:rsidRPr="007E7E39">
        <w:rPr>
          <w:rFonts w:ascii="Arial" w:hAnsi="Arial" w:cs="Arial"/>
          <w:b/>
          <w:sz w:val="24"/>
          <w:szCs w:val="24"/>
          <w:u w:val="single"/>
          <w:lang w:val="el-GR"/>
        </w:rPr>
        <w:t>ΑΡΘΡΟ  5. ΑΡΜΟΔΙΟΤΗΤΕΣ ΔΙΟΙΚΗΤΙΚΟΥ ΣΥΜΒΟΥΛΙΟΥ</w:t>
      </w:r>
      <w:r>
        <w:rPr>
          <w:rFonts w:ascii="Arial" w:hAnsi="Arial" w:cs="Arial"/>
          <w:b/>
          <w:sz w:val="24"/>
          <w:szCs w:val="24"/>
          <w:lang w:val="el-GR"/>
        </w:rPr>
        <w:t>»</w:t>
      </w:r>
    </w:p>
    <w:p w:rsidR="006015C2" w:rsidRPr="00614954" w:rsidRDefault="006015C2" w:rsidP="004F3275">
      <w:pPr>
        <w:jc w:val="both"/>
        <w:rPr>
          <w:rFonts w:ascii="Arial" w:hAnsi="Arial" w:cs="Arial"/>
          <w:i/>
          <w:sz w:val="24"/>
          <w:szCs w:val="24"/>
          <w:lang w:val="el-GR"/>
        </w:rPr>
      </w:pPr>
      <w:r>
        <w:rPr>
          <w:rFonts w:ascii="Arial" w:hAnsi="Arial" w:cs="Arial"/>
          <w:b/>
          <w:sz w:val="24"/>
          <w:szCs w:val="24"/>
          <w:lang w:val="el-GR"/>
        </w:rPr>
        <w:t xml:space="preserve">       </w:t>
      </w:r>
      <w:r w:rsidRPr="006015C2">
        <w:rPr>
          <w:rFonts w:ascii="Arial" w:hAnsi="Arial" w:cs="Arial"/>
          <w:sz w:val="24"/>
          <w:szCs w:val="24"/>
          <w:lang w:val="el-GR"/>
        </w:rPr>
        <w:t xml:space="preserve">Στην παράγραφο </w:t>
      </w:r>
      <w:r>
        <w:rPr>
          <w:rFonts w:ascii="Arial" w:hAnsi="Arial" w:cs="Arial"/>
          <w:sz w:val="24"/>
          <w:szCs w:val="24"/>
          <w:lang w:val="el-GR"/>
        </w:rPr>
        <w:t xml:space="preserve">1, αναφέρεται </w:t>
      </w:r>
      <w:proofErr w:type="spellStart"/>
      <w:r>
        <w:rPr>
          <w:rFonts w:ascii="Arial" w:hAnsi="Arial" w:cs="Arial"/>
          <w:sz w:val="24"/>
          <w:szCs w:val="24"/>
          <w:lang w:val="el-GR"/>
        </w:rPr>
        <w:t>οτι</w:t>
      </w:r>
      <w:proofErr w:type="spellEnd"/>
      <w:r>
        <w:rPr>
          <w:rFonts w:ascii="Arial" w:hAnsi="Arial" w:cs="Arial"/>
          <w:sz w:val="24"/>
          <w:szCs w:val="24"/>
          <w:lang w:val="el-GR"/>
        </w:rPr>
        <w:t xml:space="preserve">: </w:t>
      </w:r>
      <w:r w:rsidRPr="00614954">
        <w:rPr>
          <w:rFonts w:ascii="Arial" w:hAnsi="Arial" w:cs="Arial"/>
          <w:i/>
          <w:sz w:val="24"/>
          <w:szCs w:val="24"/>
          <w:lang w:val="el-GR"/>
        </w:rPr>
        <w:t xml:space="preserve">«1. Το Διοικητικό Συμβούλιο  διοικεί και διαχειρίζεται  την περιουσία του Ιδρύματος και, γενικώς, αποφασίζει για κάθε θέμα που αφορά τη διοίκηση και τη λειτουργία του, τη διάθεση των πόρων αυτού,  </w:t>
      </w:r>
      <w:r w:rsidRPr="00614954">
        <w:rPr>
          <w:rFonts w:ascii="Arial" w:hAnsi="Arial" w:cs="Arial"/>
          <w:b/>
          <w:i/>
          <w:sz w:val="24"/>
          <w:szCs w:val="24"/>
          <w:lang w:val="el-GR"/>
        </w:rPr>
        <w:t>καθώς και για κάθε ενέργεια που σχετίζεται  με την εκπλήρωση του σκοπού του,</w:t>
      </w:r>
      <w:r w:rsidRPr="00614954">
        <w:rPr>
          <w:rFonts w:ascii="Arial" w:hAnsi="Arial" w:cs="Arial"/>
          <w:i/>
          <w:sz w:val="24"/>
          <w:szCs w:val="24"/>
          <w:lang w:val="el-GR"/>
        </w:rPr>
        <w:t xml:space="preserve"> πάντοτε όμως σύμφωνα με  τις διατάξεις  της συστατικής πράξης, του παρόντος οργανισμού του </w:t>
      </w:r>
      <w:proofErr w:type="spellStart"/>
      <w:r w:rsidRPr="00614954">
        <w:rPr>
          <w:rFonts w:ascii="Arial" w:hAnsi="Arial" w:cs="Arial"/>
          <w:i/>
          <w:sz w:val="24"/>
          <w:szCs w:val="24"/>
          <w:lang w:val="el-GR"/>
        </w:rPr>
        <w:t>α.α</w:t>
      </w:r>
      <w:proofErr w:type="spellEnd"/>
      <w:r w:rsidRPr="00614954">
        <w:rPr>
          <w:rFonts w:ascii="Arial" w:hAnsi="Arial" w:cs="Arial"/>
          <w:i/>
          <w:sz w:val="24"/>
          <w:szCs w:val="24"/>
          <w:lang w:val="el-GR"/>
        </w:rPr>
        <w:t>.  2039/1939 και των διαταγμάτων που εκδόθηκαν ή θα εκδοθούν σε εκτέλεση του νόμου τούτου, καθώς και των λοιπών σχετικών νόμων και διαταγμάτων…»</w:t>
      </w:r>
      <w:r w:rsidR="007E7E39" w:rsidRPr="00614954">
        <w:rPr>
          <w:rFonts w:ascii="Arial" w:hAnsi="Arial" w:cs="Arial"/>
          <w:i/>
          <w:sz w:val="24"/>
          <w:szCs w:val="24"/>
          <w:lang w:val="el-GR"/>
        </w:rPr>
        <w:t>.</w:t>
      </w:r>
    </w:p>
    <w:p w:rsidR="007E7E39" w:rsidRDefault="007E7E39" w:rsidP="004F3275">
      <w:pPr>
        <w:jc w:val="both"/>
        <w:rPr>
          <w:rFonts w:ascii="Arial" w:hAnsi="Arial" w:cs="Arial"/>
          <w:b/>
          <w:sz w:val="24"/>
          <w:szCs w:val="24"/>
          <w:lang w:val="el-GR"/>
        </w:rPr>
      </w:pPr>
      <w:r>
        <w:rPr>
          <w:rFonts w:ascii="Arial" w:hAnsi="Arial" w:cs="Arial"/>
          <w:sz w:val="24"/>
          <w:szCs w:val="24"/>
          <w:lang w:val="el-GR"/>
        </w:rPr>
        <w:t xml:space="preserve">      </w:t>
      </w:r>
      <w:r w:rsidR="00016326">
        <w:rPr>
          <w:rFonts w:ascii="Arial" w:hAnsi="Arial" w:cs="Arial"/>
          <w:sz w:val="24"/>
          <w:szCs w:val="24"/>
          <w:lang w:val="el-GR"/>
        </w:rPr>
        <w:t xml:space="preserve"> </w:t>
      </w:r>
      <w:r>
        <w:rPr>
          <w:rFonts w:ascii="Arial" w:hAnsi="Arial" w:cs="Arial"/>
          <w:sz w:val="24"/>
          <w:szCs w:val="24"/>
          <w:lang w:val="el-GR"/>
        </w:rPr>
        <w:t xml:space="preserve"> </w:t>
      </w:r>
      <w:r w:rsidRPr="007E7E39">
        <w:rPr>
          <w:rFonts w:ascii="Arial" w:hAnsi="Arial" w:cs="Arial"/>
          <w:b/>
          <w:sz w:val="24"/>
          <w:szCs w:val="24"/>
          <w:u w:val="single"/>
          <w:lang w:val="el-GR"/>
        </w:rPr>
        <w:t>ΑΡΘΡΟ 10. ΧΟΡΗΓΗΣΗ ΥΠΟΤΡΟΦΙΩΝ</w:t>
      </w:r>
      <w:r>
        <w:rPr>
          <w:rFonts w:ascii="Arial" w:hAnsi="Arial" w:cs="Arial"/>
          <w:b/>
          <w:sz w:val="24"/>
          <w:szCs w:val="24"/>
          <w:lang w:val="el-GR"/>
        </w:rPr>
        <w:t>.</w:t>
      </w:r>
    </w:p>
    <w:p w:rsidR="007E7E39" w:rsidRDefault="007E7E39" w:rsidP="004F3275">
      <w:pPr>
        <w:jc w:val="both"/>
        <w:rPr>
          <w:rFonts w:ascii="Arial" w:hAnsi="Arial" w:cs="Arial"/>
          <w:i/>
          <w:sz w:val="24"/>
          <w:szCs w:val="24"/>
          <w:lang w:val="el-GR"/>
        </w:rPr>
      </w:pPr>
      <w:r w:rsidRPr="007E7E39">
        <w:rPr>
          <w:rFonts w:ascii="Arial" w:hAnsi="Arial" w:cs="Arial"/>
          <w:sz w:val="24"/>
          <w:szCs w:val="24"/>
          <w:lang w:val="el-GR"/>
        </w:rPr>
        <w:t xml:space="preserve">       Στην παράγραφο 1 αναφέρεται ότι: </w:t>
      </w:r>
      <w:r w:rsidRPr="00FD0360">
        <w:rPr>
          <w:rFonts w:ascii="Arial" w:hAnsi="Arial" w:cs="Arial"/>
          <w:i/>
          <w:sz w:val="24"/>
          <w:szCs w:val="24"/>
          <w:lang w:val="el-GR"/>
        </w:rPr>
        <w:t>«1. Το ποσό της μηνιαίας  υποτροφίας κάθε υπότροφου καθορίζεται με απόφαση του Διοικητικού Συμβουλίου, ανάλογα με το ύψος των καθαρών εσόδων του ιδρύματ</w:t>
      </w:r>
      <w:r w:rsidR="00172CC0" w:rsidRPr="00FD0360">
        <w:rPr>
          <w:rFonts w:ascii="Arial" w:hAnsi="Arial" w:cs="Arial"/>
          <w:i/>
          <w:sz w:val="24"/>
          <w:szCs w:val="24"/>
          <w:lang w:val="el-GR"/>
        </w:rPr>
        <w:t xml:space="preserve">ος και τον αριθμό των υποτρόφων, πάντοτε όμως μέσα στα όρια που ορίζονται  από τις διατάξεις </w:t>
      </w:r>
      <w:r w:rsidR="00FD0360" w:rsidRPr="00FD0360">
        <w:rPr>
          <w:rFonts w:ascii="Arial" w:hAnsi="Arial" w:cs="Arial"/>
          <w:i/>
          <w:sz w:val="24"/>
          <w:szCs w:val="24"/>
          <w:lang w:val="el-GR"/>
        </w:rPr>
        <w:t xml:space="preserve">της συστατικής πράξης του ιδρύματος, του άρθρου  54 του </w:t>
      </w:r>
      <w:proofErr w:type="spellStart"/>
      <w:r w:rsidR="00FD0360" w:rsidRPr="00FD0360">
        <w:rPr>
          <w:rFonts w:ascii="Arial" w:hAnsi="Arial" w:cs="Arial"/>
          <w:i/>
          <w:sz w:val="24"/>
          <w:szCs w:val="24"/>
          <w:lang w:val="el-GR"/>
        </w:rPr>
        <w:t>α.α</w:t>
      </w:r>
      <w:proofErr w:type="spellEnd"/>
      <w:r w:rsidR="00FD0360" w:rsidRPr="00FD0360">
        <w:rPr>
          <w:rFonts w:ascii="Arial" w:hAnsi="Arial" w:cs="Arial"/>
          <w:i/>
          <w:sz w:val="24"/>
          <w:szCs w:val="24"/>
          <w:lang w:val="el-GR"/>
        </w:rPr>
        <w:t xml:space="preserve">. 2039/1939 και του άρθρου 28 του </w:t>
      </w:r>
      <w:proofErr w:type="spellStart"/>
      <w:r w:rsidR="00FD0360" w:rsidRPr="00FD0360">
        <w:rPr>
          <w:rFonts w:ascii="Arial" w:hAnsi="Arial" w:cs="Arial"/>
          <w:i/>
          <w:sz w:val="24"/>
          <w:szCs w:val="24"/>
          <w:lang w:val="el-GR"/>
        </w:rPr>
        <w:t>υπ’αριθ</w:t>
      </w:r>
      <w:proofErr w:type="spellEnd"/>
      <w:r w:rsidR="00FD0360" w:rsidRPr="00FD0360">
        <w:rPr>
          <w:rFonts w:ascii="Arial" w:hAnsi="Arial" w:cs="Arial"/>
          <w:i/>
          <w:sz w:val="24"/>
          <w:szCs w:val="24"/>
          <w:lang w:val="el-GR"/>
        </w:rPr>
        <w:t xml:space="preserve">. 18/23-8-1941 σχετικού κανονιστικού διατάγματος…». </w:t>
      </w:r>
    </w:p>
    <w:p w:rsidR="00FD0360" w:rsidRDefault="00FD0360" w:rsidP="004F3275">
      <w:pPr>
        <w:jc w:val="both"/>
        <w:rPr>
          <w:rFonts w:ascii="Arial" w:hAnsi="Arial" w:cs="Arial"/>
          <w:b/>
          <w:sz w:val="24"/>
          <w:szCs w:val="24"/>
          <w:u w:val="single"/>
          <w:lang w:val="el-GR"/>
        </w:rPr>
      </w:pPr>
      <w:r>
        <w:rPr>
          <w:rFonts w:ascii="Arial" w:hAnsi="Arial" w:cs="Arial"/>
          <w:i/>
          <w:sz w:val="24"/>
          <w:szCs w:val="24"/>
          <w:lang w:val="el-GR"/>
        </w:rPr>
        <w:t xml:space="preserve">     </w:t>
      </w:r>
      <w:r w:rsidR="00016326">
        <w:rPr>
          <w:rFonts w:ascii="Arial" w:hAnsi="Arial" w:cs="Arial"/>
          <w:i/>
          <w:sz w:val="24"/>
          <w:szCs w:val="24"/>
          <w:lang w:val="el-GR"/>
        </w:rPr>
        <w:t xml:space="preserve">      </w:t>
      </w:r>
      <w:r w:rsidRPr="00FD0360">
        <w:rPr>
          <w:rFonts w:ascii="Arial" w:hAnsi="Arial" w:cs="Arial"/>
          <w:b/>
          <w:sz w:val="24"/>
          <w:szCs w:val="24"/>
          <w:u w:val="single"/>
          <w:lang w:val="el-GR"/>
        </w:rPr>
        <w:t>ΑΡΘΡΟ 11.</w:t>
      </w:r>
      <w:r>
        <w:rPr>
          <w:rFonts w:ascii="Arial" w:hAnsi="Arial" w:cs="Arial"/>
          <w:b/>
          <w:sz w:val="24"/>
          <w:szCs w:val="24"/>
          <w:u w:val="single"/>
          <w:lang w:val="el-GR"/>
        </w:rPr>
        <w:t xml:space="preserve"> </w:t>
      </w:r>
      <w:r w:rsidRPr="00FD0360">
        <w:rPr>
          <w:rFonts w:ascii="Arial" w:hAnsi="Arial" w:cs="Arial"/>
          <w:b/>
          <w:sz w:val="24"/>
          <w:szCs w:val="24"/>
          <w:u w:val="single"/>
          <w:lang w:val="el-GR"/>
        </w:rPr>
        <w:t>ΔΙΑΔΙΚΑΣΙΑ ΧΟΡΗΓΗΣΗ</w:t>
      </w:r>
      <w:r w:rsidR="00AC0877">
        <w:rPr>
          <w:rFonts w:ascii="Arial" w:hAnsi="Arial" w:cs="Arial"/>
          <w:b/>
          <w:sz w:val="24"/>
          <w:szCs w:val="24"/>
          <w:u w:val="single"/>
          <w:lang w:val="el-GR"/>
        </w:rPr>
        <w:t>Σ</w:t>
      </w:r>
      <w:r w:rsidRPr="00FD0360">
        <w:rPr>
          <w:rFonts w:ascii="Arial" w:hAnsi="Arial" w:cs="Arial"/>
          <w:b/>
          <w:sz w:val="24"/>
          <w:szCs w:val="24"/>
          <w:u w:val="single"/>
          <w:lang w:val="el-GR"/>
        </w:rPr>
        <w:t xml:space="preserve"> ΟΙΚΟΜΙΚΩΝ ΕΝΙΣΧΥΣΕΩΝ-ΒΟΗΘΗΜΑΤΩΝ</w:t>
      </w:r>
      <w:r w:rsidR="00BE2461">
        <w:rPr>
          <w:rFonts w:ascii="Arial" w:hAnsi="Arial" w:cs="Arial"/>
          <w:b/>
          <w:sz w:val="24"/>
          <w:szCs w:val="24"/>
          <w:u w:val="single"/>
          <w:lang w:val="el-GR"/>
        </w:rPr>
        <w:t>.</w:t>
      </w:r>
    </w:p>
    <w:p w:rsidR="007E7E39" w:rsidRPr="00614954" w:rsidRDefault="00BE2461" w:rsidP="004F3275">
      <w:pPr>
        <w:jc w:val="both"/>
        <w:rPr>
          <w:rFonts w:ascii="Arial" w:hAnsi="Arial" w:cs="Arial"/>
          <w:i/>
          <w:sz w:val="24"/>
          <w:szCs w:val="24"/>
          <w:lang w:val="el-GR"/>
        </w:rPr>
      </w:pPr>
      <w:r>
        <w:rPr>
          <w:rFonts w:ascii="Arial" w:hAnsi="Arial" w:cs="Arial"/>
          <w:b/>
          <w:sz w:val="24"/>
          <w:szCs w:val="24"/>
          <w:lang w:val="el-GR"/>
        </w:rPr>
        <w:t xml:space="preserve">      </w:t>
      </w:r>
      <w:r w:rsidRPr="00614954">
        <w:rPr>
          <w:rFonts w:ascii="Arial" w:hAnsi="Arial" w:cs="Arial"/>
          <w:i/>
          <w:sz w:val="24"/>
          <w:szCs w:val="24"/>
          <w:lang w:val="el-GR"/>
        </w:rPr>
        <w:t xml:space="preserve">«Δικαίωμα οικονομικής ενίσχυσης –βοηθήματος έχουν όσοι πληρούν τις προϋποθέσεις των παραγράφων </w:t>
      </w:r>
      <w:proofErr w:type="spellStart"/>
      <w:r w:rsidRPr="00614954">
        <w:rPr>
          <w:rFonts w:ascii="Arial" w:hAnsi="Arial" w:cs="Arial"/>
          <w:i/>
          <w:sz w:val="24"/>
          <w:szCs w:val="24"/>
          <w:lang w:val="el-GR"/>
        </w:rPr>
        <w:t>α,β,γ</w:t>
      </w:r>
      <w:proofErr w:type="spellEnd"/>
      <w:r w:rsidRPr="00614954">
        <w:rPr>
          <w:rFonts w:ascii="Arial" w:hAnsi="Arial" w:cs="Arial"/>
          <w:i/>
          <w:sz w:val="24"/>
          <w:szCs w:val="24"/>
          <w:lang w:val="el-GR"/>
        </w:rPr>
        <w:t xml:space="preserve"> και ε του άρθρου  2 του παρόντος οργανισμού. </w:t>
      </w:r>
      <w:r w:rsidRPr="00614954">
        <w:rPr>
          <w:rFonts w:ascii="Arial" w:hAnsi="Arial" w:cs="Arial"/>
          <w:b/>
          <w:i/>
          <w:sz w:val="24"/>
          <w:szCs w:val="24"/>
          <w:lang w:val="el-GR"/>
        </w:rPr>
        <w:t>Το ύψος των οικονομικών ενισχύσεων –βοηθημάτων</w:t>
      </w:r>
      <w:r w:rsidRPr="00614954">
        <w:rPr>
          <w:rFonts w:ascii="Arial" w:hAnsi="Arial" w:cs="Arial"/>
          <w:i/>
          <w:sz w:val="24"/>
          <w:szCs w:val="24"/>
          <w:lang w:val="el-GR"/>
        </w:rPr>
        <w:t xml:space="preserve"> των ανωτέρω περιπτώσεων </w:t>
      </w:r>
      <w:r w:rsidRPr="00614954">
        <w:rPr>
          <w:rFonts w:ascii="Arial" w:hAnsi="Arial" w:cs="Arial"/>
          <w:b/>
          <w:i/>
          <w:sz w:val="24"/>
          <w:szCs w:val="24"/>
          <w:lang w:val="el-GR"/>
        </w:rPr>
        <w:lastRenderedPageBreak/>
        <w:t>καθορίζεται  με απόφαση του Διοικητικού Συμβουλίου του ιδρύματος</w:t>
      </w:r>
      <w:r w:rsidRPr="00614954">
        <w:rPr>
          <w:rFonts w:ascii="Arial" w:hAnsi="Arial" w:cs="Arial"/>
          <w:i/>
          <w:sz w:val="24"/>
          <w:szCs w:val="24"/>
          <w:lang w:val="el-GR"/>
        </w:rPr>
        <w:t xml:space="preserve"> </w:t>
      </w:r>
      <w:r w:rsidRPr="00614954">
        <w:rPr>
          <w:rFonts w:ascii="Arial" w:hAnsi="Arial" w:cs="Arial"/>
          <w:b/>
          <w:i/>
          <w:sz w:val="24"/>
          <w:szCs w:val="24"/>
          <w:lang w:val="el-GR"/>
        </w:rPr>
        <w:t>ανάλογα  με τις ετήσιες προσόδους αυτού και τις οικονομικές συνθήκες που επικρατούν</w:t>
      </w:r>
      <w:r w:rsidRPr="00614954">
        <w:rPr>
          <w:rFonts w:ascii="Arial" w:hAnsi="Arial" w:cs="Arial"/>
          <w:i/>
          <w:sz w:val="24"/>
          <w:szCs w:val="24"/>
          <w:lang w:val="el-GR"/>
        </w:rPr>
        <w:t xml:space="preserve">. </w:t>
      </w:r>
      <w:r w:rsidR="007E7E39" w:rsidRPr="00614954">
        <w:rPr>
          <w:rFonts w:ascii="Arial" w:hAnsi="Arial" w:cs="Arial"/>
          <w:i/>
          <w:sz w:val="24"/>
          <w:szCs w:val="24"/>
          <w:lang w:val="el-GR"/>
        </w:rPr>
        <w:t xml:space="preserve">  </w:t>
      </w:r>
      <w:r w:rsidRPr="00614954">
        <w:rPr>
          <w:rFonts w:ascii="Arial" w:hAnsi="Arial" w:cs="Arial"/>
          <w:i/>
          <w:sz w:val="24"/>
          <w:szCs w:val="24"/>
          <w:lang w:val="el-GR"/>
        </w:rPr>
        <w:t xml:space="preserve">Η υπόδειξη  των προσώπων για τη χορήγηση των οικονομικών ενισχύσεων –βοηθημάτων θα γίνεται από το Διοικητικό Συμβούλιο του ιδρύματος σε συνεργασία με τις αρμόδιες υπηρεσίες της τοπικής αυτοδιοίκησης α’ ή και β’ βαθμού». </w:t>
      </w:r>
      <w:r w:rsidR="007E7E39" w:rsidRPr="00614954">
        <w:rPr>
          <w:rFonts w:ascii="Arial" w:hAnsi="Arial" w:cs="Arial"/>
          <w:i/>
          <w:sz w:val="24"/>
          <w:szCs w:val="24"/>
          <w:lang w:val="el-GR"/>
        </w:rPr>
        <w:t xml:space="preserve">   </w:t>
      </w:r>
    </w:p>
    <w:p w:rsidR="00AD4AE8" w:rsidRDefault="00AD4AE8" w:rsidP="004F3275">
      <w:pPr>
        <w:jc w:val="both"/>
        <w:rPr>
          <w:rFonts w:ascii="Arial" w:hAnsi="Arial" w:cs="Arial"/>
          <w:sz w:val="24"/>
          <w:szCs w:val="24"/>
          <w:lang w:val="el-GR"/>
        </w:rPr>
      </w:pPr>
      <w:r>
        <w:rPr>
          <w:rFonts w:ascii="Arial" w:hAnsi="Arial" w:cs="Arial"/>
          <w:sz w:val="24"/>
          <w:szCs w:val="24"/>
          <w:lang w:val="el-GR"/>
        </w:rPr>
        <w:t xml:space="preserve">       Ακολουθούν τα ΑΡΘΡΑ 12, 13, 14 και 15. </w:t>
      </w:r>
    </w:p>
    <w:p w:rsidR="00833FC0" w:rsidRDefault="00833FC0" w:rsidP="00833FC0">
      <w:pPr>
        <w:jc w:val="center"/>
        <w:rPr>
          <w:rFonts w:ascii="Arial" w:hAnsi="Arial" w:cs="Arial"/>
          <w:b/>
          <w:sz w:val="32"/>
          <w:szCs w:val="32"/>
          <w:lang w:val="el-GR"/>
        </w:rPr>
      </w:pPr>
      <w:r w:rsidRPr="00833FC0">
        <w:rPr>
          <w:rFonts w:ascii="Arial" w:hAnsi="Arial" w:cs="Arial"/>
          <w:b/>
          <w:sz w:val="32"/>
          <w:szCs w:val="32"/>
          <w:lang w:val="el-GR"/>
        </w:rPr>
        <w:t>ΜΕΡΟΣ  Β’</w:t>
      </w:r>
      <w:r w:rsidR="00430AFE">
        <w:rPr>
          <w:rFonts w:ascii="Arial" w:hAnsi="Arial" w:cs="Arial"/>
          <w:b/>
          <w:sz w:val="32"/>
          <w:szCs w:val="32"/>
          <w:lang w:val="el-GR"/>
        </w:rPr>
        <w:t xml:space="preserve"> </w:t>
      </w:r>
    </w:p>
    <w:p w:rsidR="00614954" w:rsidRDefault="00C92CE4" w:rsidP="00C92CE4">
      <w:pPr>
        <w:spacing w:after="0"/>
        <w:jc w:val="center"/>
        <w:rPr>
          <w:rFonts w:ascii="Arial" w:hAnsi="Arial" w:cs="Arial"/>
          <w:b/>
          <w:sz w:val="24"/>
          <w:szCs w:val="24"/>
          <w:lang w:val="el-GR"/>
        </w:rPr>
      </w:pPr>
      <w:r w:rsidRPr="00614954">
        <w:rPr>
          <w:rFonts w:ascii="Arial" w:hAnsi="Arial" w:cs="Arial"/>
          <w:b/>
          <w:sz w:val="24"/>
          <w:szCs w:val="24"/>
          <w:lang w:val="el-GR"/>
        </w:rPr>
        <w:t xml:space="preserve">Η ΑΝΑΚΥΨΑΣΑ ΔΙΧΟΓΝΩΜΙΑ ΜΕΤΑΞΥ «ΙΔΡΥΜΑΤΟΣ» </w:t>
      </w:r>
    </w:p>
    <w:p w:rsidR="00430AFE" w:rsidRPr="00614954" w:rsidRDefault="00C92CE4" w:rsidP="00C92CE4">
      <w:pPr>
        <w:spacing w:after="0"/>
        <w:jc w:val="center"/>
        <w:rPr>
          <w:rFonts w:ascii="Arial" w:hAnsi="Arial" w:cs="Arial"/>
          <w:b/>
          <w:sz w:val="24"/>
          <w:szCs w:val="24"/>
          <w:lang w:val="el-GR"/>
        </w:rPr>
      </w:pPr>
      <w:r w:rsidRPr="00614954">
        <w:rPr>
          <w:rFonts w:ascii="Arial" w:hAnsi="Arial" w:cs="Arial"/>
          <w:b/>
          <w:sz w:val="24"/>
          <w:szCs w:val="24"/>
          <w:lang w:val="el-GR"/>
        </w:rPr>
        <w:t>και  «ΕΠΟΠΤΕΥΟΥΣΑΣ ΥΠΗΡΕΣΙΑΣ»</w:t>
      </w:r>
    </w:p>
    <w:p w:rsidR="00C92CE4" w:rsidRPr="00614954" w:rsidRDefault="00C92CE4" w:rsidP="00C92CE4">
      <w:pPr>
        <w:spacing w:after="0"/>
        <w:jc w:val="center"/>
        <w:rPr>
          <w:rFonts w:ascii="Arial" w:hAnsi="Arial" w:cs="Arial"/>
          <w:b/>
          <w:sz w:val="24"/>
          <w:szCs w:val="24"/>
          <w:lang w:val="el-GR"/>
        </w:rPr>
      </w:pPr>
      <w:r w:rsidRPr="00614954">
        <w:rPr>
          <w:rFonts w:ascii="Arial" w:hAnsi="Arial" w:cs="Arial"/>
          <w:b/>
          <w:sz w:val="24"/>
          <w:szCs w:val="24"/>
          <w:lang w:val="el-GR"/>
        </w:rPr>
        <w:t>ΣΧΕΤΙ</w:t>
      </w:r>
      <w:r w:rsidR="00642330" w:rsidRPr="00614954">
        <w:rPr>
          <w:rFonts w:ascii="Arial" w:hAnsi="Arial" w:cs="Arial"/>
          <w:b/>
          <w:sz w:val="24"/>
          <w:szCs w:val="24"/>
          <w:lang w:val="el-GR"/>
        </w:rPr>
        <w:t>Κ</w:t>
      </w:r>
      <w:r w:rsidRPr="00614954">
        <w:rPr>
          <w:rFonts w:ascii="Arial" w:hAnsi="Arial" w:cs="Arial"/>
          <w:b/>
          <w:sz w:val="24"/>
          <w:szCs w:val="24"/>
          <w:lang w:val="el-GR"/>
        </w:rPr>
        <w:t xml:space="preserve">Α ΜΕ ΤΗΝ ΕΡΜΗΝΕΙΑ ΤΗΣ ΔΙΑΘΗΚΗΣ  </w:t>
      </w:r>
    </w:p>
    <w:p w:rsidR="00C92CE4" w:rsidRDefault="009A2474" w:rsidP="009A2474">
      <w:pPr>
        <w:spacing w:after="0"/>
        <w:jc w:val="both"/>
        <w:rPr>
          <w:rFonts w:ascii="Arial" w:hAnsi="Arial" w:cs="Arial"/>
          <w:sz w:val="24"/>
          <w:szCs w:val="24"/>
          <w:lang w:val="el-GR"/>
        </w:rPr>
      </w:pPr>
      <w:r w:rsidRPr="00067820">
        <w:rPr>
          <w:rFonts w:ascii="Arial" w:hAnsi="Arial" w:cs="Arial"/>
          <w:sz w:val="24"/>
          <w:szCs w:val="24"/>
          <w:lang w:val="el-GR"/>
        </w:rPr>
        <w:t xml:space="preserve">      1.</w:t>
      </w:r>
      <w:r w:rsidR="00067820" w:rsidRPr="00067820">
        <w:rPr>
          <w:rFonts w:ascii="Arial" w:hAnsi="Arial" w:cs="Arial"/>
          <w:sz w:val="24"/>
          <w:szCs w:val="24"/>
          <w:lang w:val="el-GR"/>
        </w:rPr>
        <w:t xml:space="preserve"> Ως</w:t>
      </w:r>
      <w:r w:rsidR="00067820">
        <w:rPr>
          <w:rFonts w:ascii="Arial" w:hAnsi="Arial" w:cs="Arial"/>
          <w:sz w:val="28"/>
          <w:szCs w:val="28"/>
          <w:lang w:val="el-GR"/>
        </w:rPr>
        <w:t xml:space="preserve"> </w:t>
      </w:r>
      <w:r w:rsidR="00471B6B" w:rsidRPr="00D349A9">
        <w:rPr>
          <w:rFonts w:ascii="Arial" w:hAnsi="Arial" w:cs="Arial"/>
          <w:sz w:val="24"/>
          <w:szCs w:val="24"/>
          <w:lang w:val="el-GR"/>
        </w:rPr>
        <w:t xml:space="preserve">κοινωφελές ίδρυμα με την επωνυμία </w:t>
      </w:r>
      <w:r w:rsidRPr="009A2474">
        <w:rPr>
          <w:rFonts w:ascii="Arial" w:hAnsi="Arial" w:cs="Arial"/>
          <w:i/>
          <w:sz w:val="24"/>
          <w:szCs w:val="24"/>
          <w:lang w:val="el-GR"/>
        </w:rPr>
        <w:t>«ΙΔΡΥΜΑ ΧΡΙΣΤΟΦΟΡΟΥ ΚΑΙ ΜΑΙΡΗΣ ΔΗΜΟΥΛΑ»</w:t>
      </w:r>
      <w:r w:rsidR="00686B97">
        <w:rPr>
          <w:rFonts w:ascii="Arial" w:hAnsi="Arial" w:cs="Arial"/>
          <w:sz w:val="24"/>
          <w:szCs w:val="24"/>
          <w:lang w:val="el-GR"/>
        </w:rPr>
        <w:t>, από τη σύστασή του (ΦΕΚ  652/14-4-2008) μέχρι και τα μέσα του  έτους 2014, λειτουργούσ</w:t>
      </w:r>
      <w:r w:rsidR="00067820">
        <w:rPr>
          <w:rFonts w:ascii="Arial" w:hAnsi="Arial" w:cs="Arial"/>
          <w:sz w:val="24"/>
          <w:szCs w:val="24"/>
          <w:lang w:val="el-GR"/>
        </w:rPr>
        <w:t xml:space="preserve">αμε </w:t>
      </w:r>
      <w:r w:rsidR="00686B97">
        <w:rPr>
          <w:rFonts w:ascii="Arial" w:hAnsi="Arial" w:cs="Arial"/>
          <w:sz w:val="24"/>
          <w:szCs w:val="24"/>
          <w:lang w:val="el-GR"/>
        </w:rPr>
        <w:t>κανονικά</w:t>
      </w:r>
      <w:r w:rsidR="00067820">
        <w:rPr>
          <w:rFonts w:ascii="Arial" w:hAnsi="Arial" w:cs="Arial"/>
          <w:sz w:val="24"/>
          <w:szCs w:val="24"/>
          <w:lang w:val="el-GR"/>
        </w:rPr>
        <w:t xml:space="preserve"> και χωρίς κανένα απολύτως πρόβλημα</w:t>
      </w:r>
      <w:r w:rsidR="00686B97">
        <w:rPr>
          <w:rFonts w:ascii="Arial" w:hAnsi="Arial" w:cs="Arial"/>
          <w:sz w:val="24"/>
          <w:szCs w:val="24"/>
          <w:lang w:val="el-GR"/>
        </w:rPr>
        <w:t xml:space="preserve">. Τότε, τηρώντας </w:t>
      </w:r>
      <w:r w:rsidR="00067820">
        <w:rPr>
          <w:rFonts w:ascii="Arial" w:hAnsi="Arial" w:cs="Arial"/>
          <w:sz w:val="24"/>
          <w:szCs w:val="24"/>
          <w:lang w:val="el-GR"/>
        </w:rPr>
        <w:t xml:space="preserve">και πάλι </w:t>
      </w:r>
      <w:r w:rsidR="00686B97">
        <w:rPr>
          <w:rFonts w:ascii="Arial" w:hAnsi="Arial" w:cs="Arial"/>
          <w:sz w:val="24"/>
          <w:szCs w:val="24"/>
          <w:lang w:val="el-GR"/>
        </w:rPr>
        <w:t xml:space="preserve">τη διαδικασία κατάθεσης και έγκρισης </w:t>
      </w:r>
      <w:r w:rsidR="00686B97" w:rsidRPr="00067820">
        <w:rPr>
          <w:rFonts w:ascii="Arial" w:hAnsi="Arial" w:cs="Arial"/>
          <w:sz w:val="24"/>
          <w:szCs w:val="24"/>
          <w:lang w:val="el-GR"/>
        </w:rPr>
        <w:t>του προϋπολογισμού του έτους 2015,</w:t>
      </w:r>
      <w:r w:rsidR="00686B97">
        <w:rPr>
          <w:rFonts w:ascii="Arial" w:hAnsi="Arial" w:cs="Arial"/>
          <w:sz w:val="24"/>
          <w:szCs w:val="24"/>
          <w:lang w:val="el-GR"/>
        </w:rPr>
        <w:t xml:space="preserve">  υπ</w:t>
      </w:r>
      <w:r w:rsidR="00067820">
        <w:rPr>
          <w:rFonts w:ascii="Arial" w:hAnsi="Arial" w:cs="Arial"/>
          <w:sz w:val="24"/>
          <w:szCs w:val="24"/>
          <w:lang w:val="el-GR"/>
        </w:rPr>
        <w:t>οβάλλαμε</w:t>
      </w:r>
      <w:r w:rsidR="00686B97">
        <w:rPr>
          <w:rFonts w:ascii="Arial" w:hAnsi="Arial" w:cs="Arial"/>
          <w:sz w:val="24"/>
          <w:szCs w:val="24"/>
          <w:lang w:val="el-GR"/>
        </w:rPr>
        <w:t xml:space="preserve"> το με αριθμό 19/30-9-2014 έγγραφό </w:t>
      </w:r>
      <w:r w:rsidR="00067820">
        <w:rPr>
          <w:rFonts w:ascii="Arial" w:hAnsi="Arial" w:cs="Arial"/>
          <w:sz w:val="24"/>
          <w:szCs w:val="24"/>
          <w:lang w:val="el-GR"/>
        </w:rPr>
        <w:t>μας</w:t>
      </w:r>
      <w:r w:rsidR="00686B97">
        <w:rPr>
          <w:rFonts w:ascii="Arial" w:hAnsi="Arial" w:cs="Arial"/>
          <w:sz w:val="24"/>
          <w:szCs w:val="24"/>
          <w:lang w:val="el-GR"/>
        </w:rPr>
        <w:t xml:space="preserve"> προς την εποπτεύουσα αρχή </w:t>
      </w:r>
      <w:r w:rsidR="00686B97" w:rsidRPr="00067820">
        <w:rPr>
          <w:rFonts w:ascii="Arial" w:hAnsi="Arial" w:cs="Arial"/>
          <w:i/>
          <w:sz w:val="24"/>
          <w:szCs w:val="24"/>
          <w:lang w:val="el-GR"/>
        </w:rPr>
        <w:t>«Αποκεντρωμένη Διοίκηση Μακεδονίας –Θράκης» (Γενική Διεύθυνση Εσωτερικής Λειτουργίας/Διεύθυνση Κοινωφελών Περιουσιών/Τμήμα Εποπτείας</w:t>
      </w:r>
      <w:r w:rsidR="00067820">
        <w:rPr>
          <w:rFonts w:ascii="Arial" w:hAnsi="Arial" w:cs="Arial"/>
          <w:i/>
          <w:sz w:val="24"/>
          <w:szCs w:val="24"/>
          <w:lang w:val="el-GR"/>
        </w:rPr>
        <w:t>)</w:t>
      </w:r>
      <w:r w:rsidR="00686B97">
        <w:rPr>
          <w:rFonts w:ascii="Arial" w:hAnsi="Arial" w:cs="Arial"/>
          <w:sz w:val="24"/>
          <w:szCs w:val="24"/>
          <w:lang w:val="el-GR"/>
        </w:rPr>
        <w:t xml:space="preserve">, και  κατ’ εφαρμογή των διατάξεων του άρθρου 59 του Ν. 4182/2013, προς έγκριση </w:t>
      </w:r>
      <w:r w:rsidR="00686B97" w:rsidRPr="00067820">
        <w:rPr>
          <w:rFonts w:ascii="Arial" w:hAnsi="Arial" w:cs="Arial"/>
          <w:sz w:val="24"/>
          <w:szCs w:val="24"/>
          <w:u w:val="single"/>
          <w:lang w:val="el-GR"/>
        </w:rPr>
        <w:t>τον προϋπολογισμό (Π/Υ) του έτους 2015.</w:t>
      </w:r>
      <w:r w:rsidR="00686B97">
        <w:rPr>
          <w:rFonts w:ascii="Arial" w:hAnsi="Arial" w:cs="Arial"/>
          <w:sz w:val="24"/>
          <w:szCs w:val="24"/>
          <w:lang w:val="el-GR"/>
        </w:rPr>
        <w:t xml:space="preserve"> Η ως άνω εποπτε</w:t>
      </w:r>
      <w:r w:rsidR="00067820">
        <w:rPr>
          <w:rFonts w:ascii="Arial" w:hAnsi="Arial" w:cs="Arial"/>
          <w:sz w:val="24"/>
          <w:szCs w:val="24"/>
          <w:lang w:val="el-GR"/>
        </w:rPr>
        <w:t>ύ</w:t>
      </w:r>
      <w:r w:rsidR="00686B97">
        <w:rPr>
          <w:rFonts w:ascii="Arial" w:hAnsi="Arial" w:cs="Arial"/>
          <w:sz w:val="24"/>
          <w:szCs w:val="24"/>
          <w:lang w:val="el-GR"/>
        </w:rPr>
        <w:t>ουσα υπηρεσία, με τα υπ’</w:t>
      </w:r>
      <w:r w:rsidR="00153554">
        <w:rPr>
          <w:rFonts w:ascii="Arial" w:hAnsi="Arial" w:cs="Arial"/>
          <w:sz w:val="24"/>
          <w:szCs w:val="24"/>
          <w:lang w:val="el-GR"/>
        </w:rPr>
        <w:t xml:space="preserve"> </w:t>
      </w:r>
      <w:r w:rsidR="00686B97">
        <w:rPr>
          <w:rFonts w:ascii="Arial" w:hAnsi="Arial" w:cs="Arial"/>
          <w:sz w:val="24"/>
          <w:szCs w:val="24"/>
          <w:lang w:val="el-GR"/>
        </w:rPr>
        <w:t xml:space="preserve">αριθ. 83828/12-12-2014 και 68995/9-9-2015 έγγραφά της, </w:t>
      </w:r>
      <w:r w:rsidR="00067820">
        <w:rPr>
          <w:rFonts w:ascii="Arial" w:hAnsi="Arial" w:cs="Arial"/>
          <w:sz w:val="24"/>
          <w:szCs w:val="24"/>
          <w:lang w:val="el-GR"/>
        </w:rPr>
        <w:t xml:space="preserve">μας </w:t>
      </w:r>
      <w:r w:rsidR="00686B97">
        <w:rPr>
          <w:rFonts w:ascii="Arial" w:hAnsi="Arial" w:cs="Arial"/>
          <w:sz w:val="24"/>
          <w:szCs w:val="24"/>
          <w:lang w:val="el-GR"/>
        </w:rPr>
        <w:t xml:space="preserve">ζήτησε διευκρινήσεις σχετικά με την ανάλωση μέρους της περιουσίας του που εμφανίζονταν στον υποβληθέντα  Π/Υ έτους 2015, όπως αυτή αποτυπώνεται στο Π.Δ. σύστασης του Ιδρύματος, καθώς επίσης και όλα τα απαραίτητα δικαιολογητικά από τα οποία θα προκύπτει η </w:t>
      </w:r>
      <w:proofErr w:type="spellStart"/>
      <w:r w:rsidR="00686B97">
        <w:rPr>
          <w:rFonts w:ascii="Arial" w:hAnsi="Arial" w:cs="Arial"/>
          <w:sz w:val="24"/>
          <w:szCs w:val="24"/>
          <w:lang w:val="el-GR"/>
        </w:rPr>
        <w:t>μ</w:t>
      </w:r>
      <w:r w:rsidR="00EA618E">
        <w:rPr>
          <w:rFonts w:ascii="Arial" w:hAnsi="Arial" w:cs="Arial"/>
          <w:sz w:val="24"/>
          <w:szCs w:val="24"/>
          <w:lang w:val="el-GR"/>
        </w:rPr>
        <w:t>ή</w:t>
      </w:r>
      <w:proofErr w:type="spellEnd"/>
      <w:r w:rsidR="00686B97">
        <w:rPr>
          <w:rFonts w:ascii="Arial" w:hAnsi="Arial" w:cs="Arial"/>
          <w:sz w:val="24"/>
          <w:szCs w:val="24"/>
          <w:lang w:val="el-GR"/>
        </w:rPr>
        <w:t xml:space="preserve"> ανάλωση της αναπαλλοτρίωτης περιουσία  του Ιδρύματος. </w:t>
      </w:r>
    </w:p>
    <w:p w:rsidR="005B57DB" w:rsidRPr="000C0AB8" w:rsidRDefault="005B57DB" w:rsidP="009A2474">
      <w:pPr>
        <w:spacing w:after="0"/>
        <w:jc w:val="both"/>
        <w:rPr>
          <w:rFonts w:ascii="Arial" w:hAnsi="Arial" w:cs="Arial"/>
          <w:i/>
          <w:sz w:val="24"/>
          <w:szCs w:val="24"/>
          <w:lang w:val="el-GR"/>
        </w:rPr>
      </w:pPr>
      <w:r>
        <w:rPr>
          <w:rFonts w:ascii="Arial" w:hAnsi="Arial" w:cs="Arial"/>
          <w:sz w:val="24"/>
          <w:szCs w:val="24"/>
          <w:lang w:val="el-GR"/>
        </w:rPr>
        <w:t xml:space="preserve">        </w:t>
      </w:r>
      <w:r w:rsidR="00D349A9">
        <w:rPr>
          <w:rFonts w:ascii="Arial" w:hAnsi="Arial" w:cs="Arial"/>
          <w:sz w:val="24"/>
          <w:szCs w:val="24"/>
          <w:lang w:val="el-GR"/>
        </w:rPr>
        <w:t xml:space="preserve">2. </w:t>
      </w:r>
      <w:r w:rsidR="00D349A9" w:rsidRPr="00D349A9">
        <w:rPr>
          <w:rFonts w:ascii="Arial" w:hAnsi="Arial" w:cs="Arial"/>
          <w:b/>
          <w:sz w:val="24"/>
          <w:szCs w:val="24"/>
          <w:lang w:val="el-GR"/>
        </w:rPr>
        <w:t>Ερμηνευτική διαφωνία</w:t>
      </w:r>
      <w:r w:rsidR="00D349A9">
        <w:rPr>
          <w:rFonts w:ascii="Arial" w:hAnsi="Arial" w:cs="Arial"/>
          <w:sz w:val="24"/>
          <w:szCs w:val="24"/>
          <w:lang w:val="el-GR"/>
        </w:rPr>
        <w:t xml:space="preserve">. </w:t>
      </w:r>
      <w:r>
        <w:rPr>
          <w:rFonts w:ascii="Arial" w:hAnsi="Arial" w:cs="Arial"/>
          <w:sz w:val="24"/>
          <w:szCs w:val="24"/>
          <w:lang w:val="el-GR"/>
        </w:rPr>
        <w:t xml:space="preserve">Εκεί λοιπόν, ανέκυψε για πρώτη φορά, το ζήτημα ερμηνείας της Διαθήκης του διαθέτη και ιδρυτή του «Ιδρύματος» Χριστόφορου </w:t>
      </w:r>
      <w:proofErr w:type="spellStart"/>
      <w:r>
        <w:rPr>
          <w:rFonts w:ascii="Arial" w:hAnsi="Arial" w:cs="Arial"/>
          <w:sz w:val="24"/>
          <w:szCs w:val="24"/>
          <w:lang w:val="el-GR"/>
        </w:rPr>
        <w:t>Δημούλα</w:t>
      </w:r>
      <w:proofErr w:type="spellEnd"/>
      <w:r>
        <w:rPr>
          <w:rFonts w:ascii="Arial" w:hAnsi="Arial" w:cs="Arial"/>
          <w:sz w:val="24"/>
          <w:szCs w:val="24"/>
          <w:lang w:val="el-GR"/>
        </w:rPr>
        <w:t>. Προέκυψε δηλ. το  ερώτημα, εάν υπήρχε σχετική ρητή διάταξη στη Διαθήκη του ή έστω συνάγονταν από το περιεχόμενο  της, ότι η βούληση και διάθεσή του, ήταν να αναλών</w:t>
      </w:r>
      <w:r w:rsidR="0092608C">
        <w:rPr>
          <w:rFonts w:ascii="Arial" w:hAnsi="Arial" w:cs="Arial"/>
          <w:sz w:val="24"/>
          <w:szCs w:val="24"/>
          <w:lang w:val="el-GR"/>
        </w:rPr>
        <w:t xml:space="preserve">εται </w:t>
      </w:r>
      <w:r>
        <w:rPr>
          <w:rFonts w:ascii="Arial" w:hAnsi="Arial" w:cs="Arial"/>
          <w:sz w:val="24"/>
          <w:szCs w:val="24"/>
          <w:lang w:val="el-GR"/>
        </w:rPr>
        <w:t xml:space="preserve"> από το «Ίδρυμα» μόνον </w:t>
      </w:r>
      <w:r w:rsidR="0092608C">
        <w:rPr>
          <w:rFonts w:ascii="Arial" w:hAnsi="Arial" w:cs="Arial"/>
          <w:sz w:val="24"/>
          <w:szCs w:val="24"/>
          <w:lang w:val="el-GR"/>
        </w:rPr>
        <w:t>η «</w:t>
      </w:r>
      <w:proofErr w:type="spellStart"/>
      <w:r w:rsidR="0092608C">
        <w:rPr>
          <w:rFonts w:ascii="Arial" w:hAnsi="Arial" w:cs="Arial"/>
          <w:sz w:val="24"/>
          <w:szCs w:val="24"/>
          <w:lang w:val="el-GR"/>
        </w:rPr>
        <w:t>Απαλλοτριωτή</w:t>
      </w:r>
      <w:proofErr w:type="spellEnd"/>
      <w:r w:rsidR="0092608C">
        <w:rPr>
          <w:rFonts w:ascii="Arial" w:hAnsi="Arial" w:cs="Arial"/>
          <w:sz w:val="24"/>
          <w:szCs w:val="24"/>
          <w:lang w:val="el-GR"/>
        </w:rPr>
        <w:t xml:space="preserve">» περιουσία αυτού, ήτοι μόνον οι ετήσιοι πρόσοδοί του, οι τόκοι, μισθώματα  κλπ. και να μένει  «Αναπαλλοτρίωτη» η υπόλοιπη περιουσία, ήτοι τα  όποια ακίνητά του, τα κινητά (χρηματικά διαθέσιμα ως κεφάλαιο κατατεθειμένο σε Τράπεζες κλπ), όπως αυτή η περιουσίας περιγράφεται αναλυτικά και εξειδικευμένα στην «Ιδιόγραφη Διαθήκη» του «Ιδρυτή», αλλά και στον «Οργανισμό σύστασής»  του </w:t>
      </w:r>
      <w:r w:rsidR="0092608C" w:rsidRPr="000C0AB8">
        <w:rPr>
          <w:rFonts w:ascii="Arial" w:hAnsi="Arial" w:cs="Arial"/>
          <w:i/>
          <w:sz w:val="24"/>
          <w:szCs w:val="24"/>
          <w:lang w:val="el-GR"/>
        </w:rPr>
        <w:t>(βλ. ανωτέρω ΦΕΚ – άρθρα  2/Σκοπός, 3/Περιουσία-Πόροι</w:t>
      </w:r>
      <w:r w:rsidR="000C0AB8">
        <w:rPr>
          <w:rFonts w:ascii="Arial" w:hAnsi="Arial" w:cs="Arial"/>
          <w:i/>
          <w:sz w:val="24"/>
          <w:szCs w:val="24"/>
          <w:lang w:val="el-GR"/>
        </w:rPr>
        <w:t>)</w:t>
      </w:r>
      <w:r w:rsidR="00D349A9" w:rsidRPr="000C0AB8">
        <w:rPr>
          <w:rFonts w:ascii="Arial" w:hAnsi="Arial" w:cs="Arial"/>
          <w:i/>
          <w:sz w:val="24"/>
          <w:szCs w:val="24"/>
          <w:lang w:val="el-GR"/>
        </w:rPr>
        <w:t>.</w:t>
      </w:r>
    </w:p>
    <w:p w:rsidR="00D349A9" w:rsidRDefault="00D349A9" w:rsidP="009A2474">
      <w:pPr>
        <w:spacing w:after="0"/>
        <w:jc w:val="both"/>
        <w:rPr>
          <w:rFonts w:ascii="Arial" w:hAnsi="Arial" w:cs="Arial"/>
          <w:sz w:val="24"/>
          <w:szCs w:val="24"/>
          <w:lang w:val="el-GR"/>
        </w:rPr>
      </w:pPr>
      <w:r>
        <w:rPr>
          <w:rFonts w:ascii="Arial" w:hAnsi="Arial" w:cs="Arial"/>
          <w:sz w:val="24"/>
          <w:szCs w:val="24"/>
          <w:lang w:val="el-GR"/>
        </w:rPr>
        <w:t xml:space="preserve">      3. Στη συνέχεια, </w:t>
      </w:r>
      <w:r w:rsidR="00067820">
        <w:rPr>
          <w:rFonts w:ascii="Arial" w:hAnsi="Arial" w:cs="Arial"/>
          <w:sz w:val="24"/>
          <w:szCs w:val="24"/>
          <w:lang w:val="el-GR"/>
        </w:rPr>
        <w:t>ως</w:t>
      </w:r>
      <w:r>
        <w:rPr>
          <w:rFonts w:ascii="Arial" w:hAnsi="Arial" w:cs="Arial"/>
          <w:sz w:val="24"/>
          <w:szCs w:val="24"/>
          <w:lang w:val="el-GR"/>
        </w:rPr>
        <w:t xml:space="preserve"> Ίδρυμα,  με το αριθ. </w:t>
      </w:r>
      <w:r w:rsidRPr="00786DBF">
        <w:rPr>
          <w:rFonts w:ascii="Arial" w:hAnsi="Arial" w:cs="Arial"/>
          <w:b/>
          <w:sz w:val="24"/>
          <w:szCs w:val="24"/>
          <w:lang w:val="el-GR"/>
        </w:rPr>
        <w:t>48/30-9-2015</w:t>
      </w:r>
      <w:r>
        <w:rPr>
          <w:rFonts w:ascii="Arial" w:hAnsi="Arial" w:cs="Arial"/>
          <w:sz w:val="24"/>
          <w:szCs w:val="24"/>
          <w:lang w:val="el-GR"/>
        </w:rPr>
        <w:t xml:space="preserve"> έγγραφό </w:t>
      </w:r>
      <w:r w:rsidR="00067820">
        <w:rPr>
          <w:rFonts w:ascii="Arial" w:hAnsi="Arial" w:cs="Arial"/>
          <w:sz w:val="24"/>
          <w:szCs w:val="24"/>
          <w:lang w:val="el-GR"/>
        </w:rPr>
        <w:t>μας</w:t>
      </w:r>
      <w:r>
        <w:rPr>
          <w:rFonts w:ascii="Arial" w:hAnsi="Arial" w:cs="Arial"/>
          <w:sz w:val="24"/>
          <w:szCs w:val="24"/>
          <w:lang w:val="el-GR"/>
        </w:rPr>
        <w:t xml:space="preserve"> και κατ’ εφαρμογή  των διατάξεων του άρθρου 59 του Ν. 4182/2013, υπ</w:t>
      </w:r>
      <w:r w:rsidR="00067820">
        <w:rPr>
          <w:rFonts w:ascii="Arial" w:hAnsi="Arial" w:cs="Arial"/>
          <w:sz w:val="24"/>
          <w:szCs w:val="24"/>
          <w:lang w:val="el-GR"/>
        </w:rPr>
        <w:t>οβάλλαμε</w:t>
      </w:r>
      <w:r>
        <w:rPr>
          <w:rFonts w:ascii="Arial" w:hAnsi="Arial" w:cs="Arial"/>
          <w:sz w:val="24"/>
          <w:szCs w:val="24"/>
          <w:lang w:val="el-GR"/>
        </w:rPr>
        <w:t xml:space="preserve">  εκ νέου προς έγκριση</w:t>
      </w:r>
      <w:r w:rsidR="00D35D1D">
        <w:rPr>
          <w:rFonts w:ascii="Arial" w:hAnsi="Arial" w:cs="Arial"/>
          <w:sz w:val="24"/>
          <w:szCs w:val="24"/>
          <w:lang w:val="el-GR"/>
        </w:rPr>
        <w:t xml:space="preserve"> προς την ως άνω εποπτεύουσα υπηρεσία </w:t>
      </w:r>
      <w:r w:rsidR="00D35D1D" w:rsidRPr="00067820">
        <w:rPr>
          <w:rFonts w:ascii="Arial" w:hAnsi="Arial" w:cs="Arial"/>
          <w:sz w:val="24"/>
          <w:szCs w:val="24"/>
          <w:u w:val="single"/>
          <w:lang w:val="el-GR"/>
        </w:rPr>
        <w:t>τον Π/Υ του επομένου έτους (2016)</w:t>
      </w:r>
      <w:r w:rsidR="00D35D1D">
        <w:rPr>
          <w:rFonts w:ascii="Arial" w:hAnsi="Arial" w:cs="Arial"/>
          <w:sz w:val="24"/>
          <w:szCs w:val="24"/>
          <w:lang w:val="el-GR"/>
        </w:rPr>
        <w:t xml:space="preserve"> </w:t>
      </w:r>
      <w:r w:rsidR="00D35D1D">
        <w:rPr>
          <w:rFonts w:ascii="Arial" w:hAnsi="Arial" w:cs="Arial"/>
          <w:sz w:val="24"/>
          <w:szCs w:val="24"/>
          <w:lang w:val="el-GR"/>
        </w:rPr>
        <w:lastRenderedPageBreak/>
        <w:t xml:space="preserve">και στη συνέχεια με το αριθ. </w:t>
      </w:r>
      <w:r w:rsidR="00D35D1D" w:rsidRPr="00786DBF">
        <w:rPr>
          <w:rFonts w:ascii="Arial" w:hAnsi="Arial" w:cs="Arial"/>
          <w:b/>
          <w:sz w:val="24"/>
          <w:szCs w:val="24"/>
          <w:lang w:val="el-GR"/>
        </w:rPr>
        <w:t>50/8-10-2015</w:t>
      </w:r>
      <w:r w:rsidR="00D35D1D">
        <w:rPr>
          <w:rFonts w:ascii="Arial" w:hAnsi="Arial" w:cs="Arial"/>
          <w:sz w:val="24"/>
          <w:szCs w:val="24"/>
          <w:lang w:val="el-GR"/>
        </w:rPr>
        <w:t xml:space="preserve"> έγγραφό </w:t>
      </w:r>
      <w:r w:rsidR="00067820">
        <w:rPr>
          <w:rFonts w:ascii="Arial" w:hAnsi="Arial" w:cs="Arial"/>
          <w:sz w:val="24"/>
          <w:szCs w:val="24"/>
          <w:lang w:val="el-GR"/>
        </w:rPr>
        <w:t>μας</w:t>
      </w:r>
      <w:r w:rsidR="00D35D1D">
        <w:rPr>
          <w:rFonts w:ascii="Arial" w:hAnsi="Arial" w:cs="Arial"/>
          <w:sz w:val="24"/>
          <w:szCs w:val="24"/>
          <w:lang w:val="el-GR"/>
        </w:rPr>
        <w:t>, σε απάντηση εγγράφων της  εποπτεύουσας υπηρεσίας, αν</w:t>
      </w:r>
      <w:r w:rsidR="00067820">
        <w:rPr>
          <w:rFonts w:ascii="Arial" w:hAnsi="Arial" w:cs="Arial"/>
          <w:sz w:val="24"/>
          <w:szCs w:val="24"/>
          <w:lang w:val="el-GR"/>
        </w:rPr>
        <w:t>αφέραμε</w:t>
      </w:r>
      <w:r w:rsidR="00D35D1D">
        <w:rPr>
          <w:rFonts w:ascii="Arial" w:hAnsi="Arial" w:cs="Arial"/>
          <w:sz w:val="24"/>
          <w:szCs w:val="24"/>
          <w:lang w:val="el-GR"/>
        </w:rPr>
        <w:t xml:space="preserve"> μεταξύ άλλων και τα ακόλουθα: </w:t>
      </w:r>
      <w:r w:rsidR="00D35D1D" w:rsidRPr="000C0AB8">
        <w:rPr>
          <w:rFonts w:ascii="Arial" w:hAnsi="Arial" w:cs="Arial"/>
          <w:i/>
          <w:sz w:val="28"/>
          <w:szCs w:val="28"/>
          <w:lang w:val="el-GR"/>
        </w:rPr>
        <w:t>« …… σε κανένα από τα παραπάνω άρθρα, αλλά και γενικώς σε κανένα σημείου του Οργανισμού δεν αναφέρεται, ούτε εμμέσως προκύπτει  το αναπαλλοτρίωτο της περιουσίας του Ιδρύματος. Η περιουσία του Ιδρύματος δεν αποτελεί  κληροδότημα, ώστε να αποτελεί «κεφάλαιο αυτοτελούς διαχείρισης» ξεχωριστό για την εκτέλεση ειδικού κοινωφελούς σκοπού, και το Δ.Σ. του Ιδρύματος να υποχρεούται  να ενεργήσει κατά δέσμια αρμοδιότητα ως προς το κεφάλαιο, την περιουσία δηλαδή του Ιδρύματος….».</w:t>
      </w:r>
      <w:r w:rsidR="00D35D1D">
        <w:rPr>
          <w:rFonts w:ascii="Arial" w:hAnsi="Arial" w:cs="Arial"/>
          <w:sz w:val="24"/>
          <w:szCs w:val="24"/>
          <w:lang w:val="el-GR"/>
        </w:rPr>
        <w:t xml:space="preserve"> </w:t>
      </w:r>
    </w:p>
    <w:p w:rsidR="00E92F5D" w:rsidRDefault="00E92F5D" w:rsidP="009A2474">
      <w:pPr>
        <w:spacing w:after="0"/>
        <w:jc w:val="both"/>
        <w:rPr>
          <w:rFonts w:ascii="Arial" w:hAnsi="Arial" w:cs="Arial"/>
          <w:i/>
          <w:sz w:val="28"/>
          <w:szCs w:val="28"/>
          <w:lang w:val="el-GR"/>
        </w:rPr>
      </w:pPr>
      <w:r>
        <w:rPr>
          <w:rFonts w:ascii="Arial" w:hAnsi="Arial" w:cs="Arial"/>
          <w:sz w:val="24"/>
          <w:szCs w:val="24"/>
          <w:lang w:val="el-GR"/>
        </w:rPr>
        <w:t xml:space="preserve">      4. </w:t>
      </w:r>
      <w:r w:rsidR="00067820">
        <w:rPr>
          <w:rFonts w:ascii="Arial" w:hAnsi="Arial" w:cs="Arial"/>
          <w:sz w:val="24"/>
          <w:szCs w:val="24"/>
          <w:lang w:val="el-GR"/>
        </w:rPr>
        <w:t xml:space="preserve"> Η</w:t>
      </w:r>
      <w:r>
        <w:rPr>
          <w:rFonts w:ascii="Arial" w:hAnsi="Arial" w:cs="Arial"/>
          <w:sz w:val="24"/>
          <w:szCs w:val="24"/>
          <w:lang w:val="el-GR"/>
        </w:rPr>
        <w:t xml:space="preserve"> εποπτεύουσα  υπηρεσία, με το αριθ. 93643/9-3-2016 έγγραφό της, απηύθυνε  ερώτημα προς το Γραφείο Νομικού Συμβούλου  του τότε Υπουργείου Εσωτερικών και Διοικητικής Ανασυγκρότησης, για την παροχή  «Γνωμοδότησης» αναφορικά με το εάν η περιουσία του Ιδρύματος τελεί υπό τον όρο του «</w:t>
      </w:r>
      <w:r w:rsidRPr="00E92F5D">
        <w:rPr>
          <w:rFonts w:ascii="Arial" w:hAnsi="Arial" w:cs="Arial"/>
          <w:b/>
          <w:i/>
          <w:sz w:val="24"/>
          <w:szCs w:val="24"/>
          <w:lang w:val="el-GR"/>
        </w:rPr>
        <w:t>εμμέσου  αναπαλλοτρίωτου</w:t>
      </w:r>
      <w:r>
        <w:rPr>
          <w:rFonts w:ascii="Arial" w:hAnsi="Arial" w:cs="Arial"/>
          <w:b/>
          <w:i/>
          <w:sz w:val="24"/>
          <w:szCs w:val="24"/>
          <w:lang w:val="el-GR"/>
        </w:rPr>
        <w:t>»</w:t>
      </w:r>
      <w:r w:rsidRPr="00E92F5D">
        <w:rPr>
          <w:rFonts w:ascii="Arial" w:hAnsi="Arial" w:cs="Arial"/>
          <w:b/>
          <w:i/>
          <w:sz w:val="24"/>
          <w:szCs w:val="24"/>
          <w:lang w:val="el-GR"/>
        </w:rPr>
        <w:t xml:space="preserve">.  </w:t>
      </w:r>
      <w:r w:rsidR="00CF67DB" w:rsidRPr="00CF67DB">
        <w:rPr>
          <w:rFonts w:ascii="Arial" w:hAnsi="Arial" w:cs="Arial"/>
          <w:sz w:val="24"/>
          <w:szCs w:val="24"/>
          <w:lang w:val="el-GR"/>
        </w:rPr>
        <w:t>Σε απάντηση του  πιο πάνω εγγράφου, το Γραφείο  Νομικού Συμβούλου απέστειλε</w:t>
      </w:r>
      <w:r w:rsidR="00CF67DB">
        <w:rPr>
          <w:rFonts w:ascii="Arial" w:hAnsi="Arial" w:cs="Arial"/>
          <w:b/>
          <w:i/>
          <w:sz w:val="24"/>
          <w:szCs w:val="24"/>
          <w:lang w:val="el-GR"/>
        </w:rPr>
        <w:t xml:space="preserve"> </w:t>
      </w:r>
      <w:r w:rsidR="00CF67DB">
        <w:rPr>
          <w:rFonts w:ascii="Arial" w:hAnsi="Arial" w:cs="Arial"/>
          <w:sz w:val="24"/>
          <w:szCs w:val="24"/>
          <w:lang w:val="el-GR"/>
        </w:rPr>
        <w:t xml:space="preserve">στην εποπτεύουσα υπηρεσία το με αριθ. 6648/100007/4-4-2016 έγγραφό του, στο οποίο αναφέρει ότι: </w:t>
      </w:r>
      <w:r w:rsidR="00CF67DB" w:rsidRPr="00CF67DB">
        <w:rPr>
          <w:rFonts w:ascii="Arial" w:hAnsi="Arial" w:cs="Arial"/>
          <w:i/>
          <w:sz w:val="28"/>
          <w:szCs w:val="28"/>
          <w:lang w:val="el-GR"/>
        </w:rPr>
        <w:t xml:space="preserve">«….Από τα παραπάνω, και με βάση  τα όσα παρατίθενται στο ερώτημά σας που αφορούν διαφωνία της υπηρεσίας και του ως άνω Ιδρύματος, σχετικά με  το αναπαλλοτρίωτο ή μη της περιουσίας του Ιδρύματος και τη δυνατότητα ανάλωσης των χρηματικών διαθεσίμων αυτού, συνάγεται ότι, καταρχάς το ερώτημά σας δεν αφορά προβληματισμό για την εφαρμογή-ερμηνεία συγκεκριμένων διατάξεων της νομοθεσίας, αλλά προβληματισμό- αμφιβολία σχετικά με  την ερμηνεία της διαθήκης του ιδρυτή του Ιδρύματος Χριστόφορου </w:t>
      </w:r>
      <w:proofErr w:type="spellStart"/>
      <w:r w:rsidR="00CF67DB" w:rsidRPr="00CF67DB">
        <w:rPr>
          <w:rFonts w:ascii="Arial" w:hAnsi="Arial" w:cs="Arial"/>
          <w:i/>
          <w:sz w:val="28"/>
          <w:szCs w:val="28"/>
          <w:lang w:val="el-GR"/>
        </w:rPr>
        <w:t>Δημούλα</w:t>
      </w:r>
      <w:proofErr w:type="spellEnd"/>
      <w:r w:rsidR="00CF67DB" w:rsidRPr="00CF67DB">
        <w:rPr>
          <w:rFonts w:ascii="Arial" w:hAnsi="Arial" w:cs="Arial"/>
          <w:i/>
          <w:sz w:val="28"/>
          <w:szCs w:val="28"/>
          <w:lang w:val="el-GR"/>
        </w:rPr>
        <w:t xml:space="preserve">, για την οποία αρμοδιότητα απόφανσης σύμφωνα με την ως άνω διάταξη του </w:t>
      </w:r>
      <w:proofErr w:type="spellStart"/>
      <w:r w:rsidR="00CF67DB" w:rsidRPr="00CF67DB">
        <w:rPr>
          <w:rFonts w:ascii="Arial" w:hAnsi="Arial" w:cs="Arial"/>
          <w:i/>
          <w:sz w:val="28"/>
          <w:szCs w:val="28"/>
          <w:lang w:val="el-GR"/>
        </w:rPr>
        <w:t>ΚΠολΔ</w:t>
      </w:r>
      <w:proofErr w:type="spellEnd"/>
      <w:r w:rsidR="00CF67DB" w:rsidRPr="00CF67DB">
        <w:rPr>
          <w:rFonts w:ascii="Arial" w:hAnsi="Arial" w:cs="Arial"/>
          <w:i/>
          <w:sz w:val="28"/>
          <w:szCs w:val="28"/>
          <w:lang w:val="el-GR"/>
        </w:rPr>
        <w:t xml:space="preserve">, έχει το Δικαστήριο…..». </w:t>
      </w:r>
    </w:p>
    <w:p w:rsidR="00427D2F" w:rsidRDefault="00E2482D" w:rsidP="009A2474">
      <w:pPr>
        <w:spacing w:after="0"/>
        <w:jc w:val="both"/>
        <w:rPr>
          <w:rFonts w:ascii="Arial" w:hAnsi="Arial" w:cs="Arial"/>
          <w:i/>
          <w:sz w:val="28"/>
          <w:szCs w:val="28"/>
          <w:lang w:val="el-GR"/>
        </w:rPr>
      </w:pPr>
      <w:r w:rsidRPr="00E2482D">
        <w:rPr>
          <w:rFonts w:ascii="Arial" w:hAnsi="Arial" w:cs="Arial"/>
          <w:sz w:val="24"/>
          <w:szCs w:val="24"/>
          <w:lang w:val="el-GR"/>
        </w:rPr>
        <w:t xml:space="preserve">       5. Ακολούθως, </w:t>
      </w:r>
      <w:r w:rsidR="00067820">
        <w:rPr>
          <w:rFonts w:ascii="Arial" w:hAnsi="Arial" w:cs="Arial"/>
          <w:sz w:val="24"/>
          <w:szCs w:val="24"/>
          <w:lang w:val="el-GR"/>
        </w:rPr>
        <w:t>ως</w:t>
      </w:r>
      <w:r w:rsidRPr="00E2482D">
        <w:rPr>
          <w:rFonts w:ascii="Arial" w:hAnsi="Arial" w:cs="Arial"/>
          <w:sz w:val="24"/>
          <w:szCs w:val="24"/>
          <w:lang w:val="el-GR"/>
        </w:rPr>
        <w:t xml:space="preserve"> </w:t>
      </w:r>
      <w:r>
        <w:rPr>
          <w:rFonts w:ascii="Arial" w:hAnsi="Arial" w:cs="Arial"/>
          <w:sz w:val="24"/>
          <w:szCs w:val="24"/>
          <w:lang w:val="el-GR"/>
        </w:rPr>
        <w:t>Ί</w:t>
      </w:r>
      <w:r w:rsidRPr="00E2482D">
        <w:rPr>
          <w:rFonts w:ascii="Arial" w:hAnsi="Arial" w:cs="Arial"/>
          <w:sz w:val="24"/>
          <w:szCs w:val="24"/>
          <w:lang w:val="el-GR"/>
        </w:rPr>
        <w:t xml:space="preserve">δρυμα με το  </w:t>
      </w:r>
      <w:proofErr w:type="spellStart"/>
      <w:r w:rsidRPr="00E2482D">
        <w:rPr>
          <w:rFonts w:ascii="Arial" w:hAnsi="Arial" w:cs="Arial"/>
          <w:sz w:val="24"/>
          <w:szCs w:val="24"/>
          <w:lang w:val="el-GR"/>
        </w:rPr>
        <w:t>υπ’αριθ</w:t>
      </w:r>
      <w:proofErr w:type="spellEnd"/>
      <w:r w:rsidRPr="00E2482D">
        <w:rPr>
          <w:rFonts w:ascii="Arial" w:hAnsi="Arial" w:cs="Arial"/>
          <w:sz w:val="24"/>
          <w:szCs w:val="24"/>
          <w:lang w:val="el-GR"/>
        </w:rPr>
        <w:t xml:space="preserve">. </w:t>
      </w:r>
      <w:r w:rsidRPr="00786DBF">
        <w:rPr>
          <w:rFonts w:ascii="Arial" w:hAnsi="Arial" w:cs="Arial"/>
          <w:b/>
          <w:sz w:val="24"/>
          <w:szCs w:val="24"/>
          <w:lang w:val="el-GR"/>
        </w:rPr>
        <w:t>19/30-9-2016</w:t>
      </w:r>
      <w:r>
        <w:rPr>
          <w:rFonts w:ascii="Arial" w:hAnsi="Arial" w:cs="Arial"/>
          <w:sz w:val="24"/>
          <w:szCs w:val="24"/>
          <w:lang w:val="el-GR"/>
        </w:rPr>
        <w:t xml:space="preserve">  έγγραφό </w:t>
      </w:r>
      <w:r w:rsidR="00067820">
        <w:rPr>
          <w:rFonts w:ascii="Arial" w:hAnsi="Arial" w:cs="Arial"/>
          <w:sz w:val="24"/>
          <w:szCs w:val="24"/>
          <w:lang w:val="el-GR"/>
        </w:rPr>
        <w:t>μας</w:t>
      </w:r>
      <w:r>
        <w:rPr>
          <w:rFonts w:ascii="Arial" w:hAnsi="Arial" w:cs="Arial"/>
          <w:sz w:val="24"/>
          <w:szCs w:val="24"/>
          <w:lang w:val="el-GR"/>
        </w:rPr>
        <w:t xml:space="preserve"> και κατ’</w:t>
      </w:r>
      <w:r w:rsidR="00067820">
        <w:rPr>
          <w:rFonts w:ascii="Arial" w:hAnsi="Arial" w:cs="Arial"/>
          <w:sz w:val="24"/>
          <w:szCs w:val="24"/>
          <w:lang w:val="el-GR"/>
        </w:rPr>
        <w:t xml:space="preserve"> </w:t>
      </w:r>
      <w:r>
        <w:rPr>
          <w:rFonts w:ascii="Arial" w:hAnsi="Arial" w:cs="Arial"/>
          <w:sz w:val="24"/>
          <w:szCs w:val="24"/>
          <w:lang w:val="el-GR"/>
        </w:rPr>
        <w:t>εφαρμογή των διατάξεων του άρθρου 59 του ν. 4182/2013, απ</w:t>
      </w:r>
      <w:r w:rsidR="00067820">
        <w:rPr>
          <w:rFonts w:ascii="Arial" w:hAnsi="Arial" w:cs="Arial"/>
          <w:sz w:val="24"/>
          <w:szCs w:val="24"/>
          <w:lang w:val="el-GR"/>
        </w:rPr>
        <w:t xml:space="preserve">οστείλαμε </w:t>
      </w:r>
      <w:r>
        <w:rPr>
          <w:rFonts w:ascii="Arial" w:hAnsi="Arial" w:cs="Arial"/>
          <w:sz w:val="24"/>
          <w:szCs w:val="24"/>
          <w:lang w:val="el-GR"/>
        </w:rPr>
        <w:t xml:space="preserve">στην εποπτεύουσα υπηρεσία προς έγκριση </w:t>
      </w:r>
      <w:r w:rsidRPr="00067820">
        <w:rPr>
          <w:rFonts w:ascii="Arial" w:hAnsi="Arial" w:cs="Arial"/>
          <w:sz w:val="24"/>
          <w:szCs w:val="24"/>
          <w:u w:val="single"/>
          <w:lang w:val="el-GR"/>
        </w:rPr>
        <w:t>και τον προϋπολογισμό του έτους 2017</w:t>
      </w:r>
      <w:r>
        <w:rPr>
          <w:rFonts w:ascii="Arial" w:hAnsi="Arial" w:cs="Arial"/>
          <w:sz w:val="24"/>
          <w:szCs w:val="24"/>
          <w:lang w:val="el-GR"/>
        </w:rPr>
        <w:t xml:space="preserve">, στον οποίο αποτυπώνονταν εκ νέου   χρηματικά διαθέσιμα που </w:t>
      </w:r>
      <w:r w:rsidR="00A62727">
        <w:rPr>
          <w:rFonts w:ascii="Arial" w:hAnsi="Arial" w:cs="Arial"/>
          <w:sz w:val="24"/>
          <w:szCs w:val="24"/>
          <w:lang w:val="el-GR"/>
        </w:rPr>
        <w:t xml:space="preserve"> αφορούσαν ανάλωση  περιουσίας</w:t>
      </w:r>
      <w:r w:rsidR="00067820">
        <w:rPr>
          <w:rFonts w:ascii="Arial" w:hAnsi="Arial" w:cs="Arial"/>
          <w:sz w:val="24"/>
          <w:szCs w:val="24"/>
          <w:lang w:val="el-GR"/>
        </w:rPr>
        <w:t xml:space="preserve">, η οποία κατά την κρίση του Διοικητικού Συμβουλίου μας, δεν ήταν αναπαλλοτρίωτη. </w:t>
      </w:r>
      <w:r w:rsidR="00427D2F">
        <w:rPr>
          <w:rFonts w:ascii="Arial" w:hAnsi="Arial" w:cs="Arial"/>
          <w:sz w:val="24"/>
          <w:szCs w:val="24"/>
          <w:lang w:val="el-GR"/>
        </w:rPr>
        <w:t xml:space="preserve"> Σε απάντηση του εγγράφου μας αυτού, η Υπηρεσία, προκειμένου να εγκρίνει τον Π/Υ του 2017, μας ζήτησε  την τροποποίηση των σχετικών με τη διάθεση αναπαλλοτρίωτης περιουσίας. </w:t>
      </w:r>
      <w:r w:rsidR="001E01E6">
        <w:rPr>
          <w:rFonts w:ascii="Arial" w:hAnsi="Arial" w:cs="Arial"/>
          <w:sz w:val="24"/>
          <w:szCs w:val="24"/>
          <w:lang w:val="el-GR"/>
        </w:rPr>
        <w:t>Με το υπ’</w:t>
      </w:r>
      <w:r w:rsidR="00153554">
        <w:rPr>
          <w:rFonts w:ascii="Arial" w:hAnsi="Arial" w:cs="Arial"/>
          <w:sz w:val="24"/>
          <w:szCs w:val="24"/>
          <w:lang w:val="el-GR"/>
        </w:rPr>
        <w:t xml:space="preserve"> </w:t>
      </w:r>
      <w:r w:rsidR="001E01E6">
        <w:rPr>
          <w:rFonts w:ascii="Arial" w:hAnsi="Arial" w:cs="Arial"/>
          <w:sz w:val="24"/>
          <w:szCs w:val="24"/>
          <w:lang w:val="el-GR"/>
        </w:rPr>
        <w:t xml:space="preserve">αριθ. 19/9-10-2017 εγγράφου μας και σε απάντηση της εποπτεύουσας υπηρεσίας, απέστειλα εκ νέου αίτημα έγκρισης του Π/Υ του  έτους 2017 όπως αυτός ακριβώς είχε υποβληθεί και προηγουμένως, υπογραμμίζοντας όμως και τα εξής: </w:t>
      </w:r>
      <w:r w:rsidR="001E01E6" w:rsidRPr="00794E1A">
        <w:rPr>
          <w:rFonts w:ascii="Arial" w:hAnsi="Arial" w:cs="Arial"/>
          <w:i/>
          <w:lang w:val="el-GR"/>
        </w:rPr>
        <w:t xml:space="preserve">«…..ΕΠΕΙΔΗ  στη συγκεκριμένη περίπτωση όπως σας αναφέρουμε και στο με αριθμό </w:t>
      </w:r>
      <w:proofErr w:type="spellStart"/>
      <w:r w:rsidR="001E01E6" w:rsidRPr="00794E1A">
        <w:rPr>
          <w:rFonts w:ascii="Arial" w:hAnsi="Arial" w:cs="Arial"/>
          <w:i/>
          <w:lang w:val="el-GR"/>
        </w:rPr>
        <w:t>πρωτ</w:t>
      </w:r>
      <w:proofErr w:type="spellEnd"/>
      <w:r w:rsidR="001E01E6" w:rsidRPr="00794E1A">
        <w:rPr>
          <w:rFonts w:ascii="Arial" w:hAnsi="Arial" w:cs="Arial"/>
          <w:i/>
          <w:lang w:val="el-GR"/>
        </w:rPr>
        <w:t xml:space="preserve">. 50/8-10-2015 έγγραφο, θέμα περί  αναπαλλοτρίωτου της περιουσίας  του ιδρύματος δεν υφίσταται, διότι: α) δεν  υπάρχει ρητό όρος στη διαθήκη και </w:t>
      </w:r>
      <w:r w:rsidR="001E01E6" w:rsidRPr="00794E1A">
        <w:rPr>
          <w:rFonts w:ascii="Arial" w:hAnsi="Arial" w:cs="Arial"/>
          <w:i/>
          <w:lang w:val="el-GR"/>
        </w:rPr>
        <w:lastRenderedPageBreak/>
        <w:t>θέληση του  διαθέτη για αναπαλλοτρίωτο περιουσίας, β) δεν  υπάρχει  στον εγκριθέντα Οργανισμό του και γ) δεν προκύπτει  από καμία διάταξη Νόμου. ΕΠΕΙΔΗ το Συμβούλιο του άρθρου 8§ 1 του Ν. 4182/2013, δηλαδή του Συμβούλιο Κοινωφελών Περιουσιών Αποκεντρωμένης  Διοίκησης (Σ.Κ.Π.Α. Διοίκησης) Μακεδονίας –Θράκης, ουδέποτε αποφάνθηκε –εισηγήθηκε επί του εν λόγω θέματος. ΕΠΕΙΔΗ  άλλως  σε περίπτωση  αμφιβολίας περί του περιεχομένου  της βουλήσεως του διαθέτη, αυτή επιλύεται, σύμφωνα με  την παραπάνω διάταξη  (άρθρο 10§4 του ν. 4182/2013) με  δική σας αίτηση  στο Εφετείο Θεσσαλονίκης, μετά από προηγούμενη  ακρόαση του  Διοικητικού Συμβουλίου του Ιδρύματος, Μετά τα παραπάνω, παρακαλούμε όπως κάνετε δεκτό ότι η περιουσία του Ιδρύματος δεν είναι αναπαλλοτρίωτη, αλλά είναι  για  την εκπλήρωση των σκοπών του ιδρύματος, εγκρίνετε τον  υποβληθέντα από εμάς προϋπολογισμό του 2017….».</w:t>
      </w:r>
      <w:r w:rsidR="001E01E6" w:rsidRPr="001E01E6">
        <w:rPr>
          <w:rFonts w:ascii="Arial" w:hAnsi="Arial" w:cs="Arial"/>
          <w:i/>
          <w:sz w:val="28"/>
          <w:szCs w:val="28"/>
          <w:lang w:val="el-GR"/>
        </w:rPr>
        <w:t xml:space="preserve"> </w:t>
      </w:r>
    </w:p>
    <w:p w:rsidR="00DC7831" w:rsidRDefault="00DC7831" w:rsidP="009A2474">
      <w:pPr>
        <w:spacing w:after="0"/>
        <w:jc w:val="both"/>
        <w:rPr>
          <w:rFonts w:ascii="Arial" w:hAnsi="Arial" w:cs="Arial"/>
          <w:i/>
          <w:lang w:val="el-GR"/>
        </w:rPr>
      </w:pPr>
      <w:r>
        <w:rPr>
          <w:rFonts w:ascii="Arial" w:hAnsi="Arial" w:cs="Arial"/>
          <w:i/>
          <w:sz w:val="28"/>
          <w:szCs w:val="28"/>
          <w:lang w:val="el-GR"/>
        </w:rPr>
        <w:t xml:space="preserve">     </w:t>
      </w:r>
      <w:r>
        <w:rPr>
          <w:rFonts w:ascii="Arial" w:hAnsi="Arial" w:cs="Arial"/>
          <w:sz w:val="28"/>
          <w:szCs w:val="28"/>
          <w:lang w:val="el-GR"/>
        </w:rPr>
        <w:t xml:space="preserve">  6. Αργότερα, με  την υπ’</w:t>
      </w:r>
      <w:r w:rsidR="00153554">
        <w:rPr>
          <w:rFonts w:ascii="Arial" w:hAnsi="Arial" w:cs="Arial"/>
          <w:sz w:val="28"/>
          <w:szCs w:val="28"/>
          <w:lang w:val="el-GR"/>
        </w:rPr>
        <w:t xml:space="preserve"> </w:t>
      </w:r>
      <w:r>
        <w:rPr>
          <w:rFonts w:ascii="Arial" w:hAnsi="Arial" w:cs="Arial"/>
          <w:sz w:val="28"/>
          <w:szCs w:val="28"/>
          <w:lang w:val="el-GR"/>
        </w:rPr>
        <w:t>αριθ. 18601/23-3-2018 απόφαση του Συντονιστή  Αποκεντρωμένης Διοίκησης Μακεδονίας –Θράκης, συστάθηκε Ομάδα με έργο την ακρόαση του οργάνου διοίκησης εμού δηλ. του «Ιδρύματος» στο πλαίσιο των διατάξεων των άρθρων  10 και 77 του ν. 4182/2013 (Α’ 185), προκειμένου  στη συνέχεια να κατατεθεί αίτηση στο αρμόδιο δικαστήριο  σχετικά με την ερμηνεία της βούλησης του διαθέτη. Η υπηρεσία απέστειλε  προς εμένα το Ίδρυμα το υπ’</w:t>
      </w:r>
      <w:r w:rsidR="00153554">
        <w:rPr>
          <w:rFonts w:ascii="Arial" w:hAnsi="Arial" w:cs="Arial"/>
          <w:sz w:val="28"/>
          <w:szCs w:val="28"/>
          <w:lang w:val="el-GR"/>
        </w:rPr>
        <w:t xml:space="preserve"> </w:t>
      </w:r>
      <w:r>
        <w:rPr>
          <w:rFonts w:ascii="Arial" w:hAnsi="Arial" w:cs="Arial"/>
          <w:sz w:val="28"/>
          <w:szCs w:val="28"/>
          <w:lang w:val="el-GR"/>
        </w:rPr>
        <w:t>αριθ. 19861/30-3-2018 έγγραφό της με το οποίο με κάλεσε σε ακρόαση για υποβολή απόψεων. Επ’</w:t>
      </w:r>
      <w:r w:rsidR="00153554">
        <w:rPr>
          <w:rFonts w:ascii="Arial" w:hAnsi="Arial" w:cs="Arial"/>
          <w:sz w:val="28"/>
          <w:szCs w:val="28"/>
          <w:lang w:val="el-GR"/>
        </w:rPr>
        <w:t xml:space="preserve"> </w:t>
      </w:r>
      <w:r>
        <w:rPr>
          <w:rFonts w:ascii="Arial" w:hAnsi="Arial" w:cs="Arial"/>
          <w:sz w:val="28"/>
          <w:szCs w:val="28"/>
          <w:lang w:val="el-GR"/>
        </w:rPr>
        <w:t>αυτού, το Διοικητικό μου Συμβούλιο, απέστειλε στην υπηρεσία  το υπ’</w:t>
      </w:r>
      <w:r w:rsidR="00153554">
        <w:rPr>
          <w:rFonts w:ascii="Arial" w:hAnsi="Arial" w:cs="Arial"/>
          <w:sz w:val="28"/>
          <w:szCs w:val="28"/>
          <w:lang w:val="el-GR"/>
        </w:rPr>
        <w:t xml:space="preserve"> </w:t>
      </w:r>
      <w:r>
        <w:rPr>
          <w:rFonts w:ascii="Arial" w:hAnsi="Arial" w:cs="Arial"/>
          <w:sz w:val="28"/>
          <w:szCs w:val="28"/>
          <w:lang w:val="el-GR"/>
        </w:rPr>
        <w:t>αριθ. 7/24-4-2018 έγγραφό μου με την υπ’</w:t>
      </w:r>
      <w:r w:rsidR="00153554">
        <w:rPr>
          <w:rFonts w:ascii="Arial" w:hAnsi="Arial" w:cs="Arial"/>
          <w:sz w:val="28"/>
          <w:szCs w:val="28"/>
          <w:lang w:val="el-GR"/>
        </w:rPr>
        <w:t xml:space="preserve"> </w:t>
      </w:r>
      <w:r>
        <w:rPr>
          <w:rFonts w:ascii="Arial" w:hAnsi="Arial" w:cs="Arial"/>
          <w:sz w:val="28"/>
          <w:szCs w:val="28"/>
          <w:lang w:val="el-GR"/>
        </w:rPr>
        <w:t>αρι</w:t>
      </w:r>
      <w:r w:rsidR="006C66A2">
        <w:rPr>
          <w:rFonts w:ascii="Arial" w:hAnsi="Arial" w:cs="Arial"/>
          <w:sz w:val="28"/>
          <w:szCs w:val="28"/>
          <w:lang w:val="el-GR"/>
        </w:rPr>
        <w:t xml:space="preserve">θ. </w:t>
      </w:r>
      <w:r>
        <w:rPr>
          <w:rFonts w:ascii="Arial" w:hAnsi="Arial" w:cs="Arial"/>
          <w:sz w:val="28"/>
          <w:szCs w:val="28"/>
          <w:lang w:val="el-GR"/>
        </w:rPr>
        <w:t xml:space="preserve"> 3/2018 απόφαση του Δ.Σ. στην οποία ανέφερα </w:t>
      </w:r>
      <w:r w:rsidR="006C66A2">
        <w:rPr>
          <w:rFonts w:ascii="Arial" w:hAnsi="Arial" w:cs="Arial"/>
          <w:sz w:val="28"/>
          <w:szCs w:val="28"/>
          <w:lang w:val="el-GR"/>
        </w:rPr>
        <w:t xml:space="preserve">τα εξής: </w:t>
      </w:r>
      <w:r w:rsidR="006C66A2" w:rsidRPr="00794E1A">
        <w:rPr>
          <w:rFonts w:ascii="Arial" w:hAnsi="Arial" w:cs="Arial"/>
          <w:i/>
          <w:lang w:val="el-GR"/>
        </w:rPr>
        <w:t xml:space="preserve">«…Με το με αρ. </w:t>
      </w:r>
      <w:proofErr w:type="spellStart"/>
      <w:r w:rsidR="006C66A2" w:rsidRPr="00794E1A">
        <w:rPr>
          <w:rFonts w:ascii="Arial" w:hAnsi="Arial" w:cs="Arial"/>
          <w:i/>
          <w:lang w:val="el-GR"/>
        </w:rPr>
        <w:t>πρωτ</w:t>
      </w:r>
      <w:proofErr w:type="spellEnd"/>
      <w:r w:rsidR="006C66A2" w:rsidRPr="00794E1A">
        <w:rPr>
          <w:rFonts w:ascii="Arial" w:hAnsi="Arial" w:cs="Arial"/>
          <w:i/>
          <w:lang w:val="el-GR"/>
        </w:rPr>
        <w:t>. 19861/30-3-2018 έγγραφό της η  Αποκεντρωμένη  Διοίκηση  Μακεδονίας –Θράκης/</w:t>
      </w:r>
      <w:proofErr w:type="spellStart"/>
      <w:r w:rsidR="006C66A2" w:rsidRPr="00794E1A">
        <w:rPr>
          <w:rFonts w:ascii="Arial" w:hAnsi="Arial" w:cs="Arial"/>
          <w:i/>
          <w:lang w:val="el-GR"/>
        </w:rPr>
        <w:t>Διεύθυνσ</w:t>
      </w:r>
      <w:proofErr w:type="spellEnd"/>
      <w:r w:rsidR="006C66A2" w:rsidRPr="00794E1A">
        <w:rPr>
          <w:rFonts w:ascii="Arial" w:hAnsi="Arial" w:cs="Arial"/>
          <w:i/>
          <w:lang w:val="el-GR"/>
        </w:rPr>
        <w:t xml:space="preserve">η Κοινωφελών Περιουσιών/Τμήμα Εποπτείας μα καλεί να υποβάλλουμε  τις απόψεις μας (με απόφαση του Δ.Σ. του Ιδρύματος) επί του θέματος και των θέσεών της ότι η καταληφθείσα περιουσία από τον διαθέτη Χριστόφορο </w:t>
      </w:r>
      <w:proofErr w:type="spellStart"/>
      <w:r w:rsidR="006C66A2" w:rsidRPr="00794E1A">
        <w:rPr>
          <w:rFonts w:ascii="Arial" w:hAnsi="Arial" w:cs="Arial"/>
          <w:i/>
          <w:lang w:val="el-GR"/>
        </w:rPr>
        <w:t>Δημούλα</w:t>
      </w:r>
      <w:proofErr w:type="spellEnd"/>
      <w:r w:rsidR="006C66A2" w:rsidRPr="00794E1A">
        <w:rPr>
          <w:rFonts w:ascii="Arial" w:hAnsi="Arial" w:cs="Arial"/>
          <w:i/>
          <w:lang w:val="el-GR"/>
        </w:rPr>
        <w:t xml:space="preserve"> στο Ίδρυμα είναι αναπαλλοτρίωτη. Οι απόψεις μας παραμένουν ίδιες με αυτές που περιέχονται στα </w:t>
      </w:r>
      <w:proofErr w:type="spellStart"/>
      <w:r w:rsidR="006C66A2" w:rsidRPr="00794E1A">
        <w:rPr>
          <w:rFonts w:ascii="Arial" w:hAnsi="Arial" w:cs="Arial"/>
          <w:i/>
          <w:lang w:val="el-GR"/>
        </w:rPr>
        <w:t>αποσταλ</w:t>
      </w:r>
      <w:r w:rsidR="0035290F">
        <w:rPr>
          <w:rFonts w:ascii="Arial" w:hAnsi="Arial" w:cs="Arial"/>
          <w:i/>
          <w:lang w:val="el-GR"/>
        </w:rPr>
        <w:t>λ</w:t>
      </w:r>
      <w:r w:rsidR="006C66A2" w:rsidRPr="00794E1A">
        <w:rPr>
          <w:rFonts w:ascii="Arial" w:hAnsi="Arial" w:cs="Arial"/>
          <w:i/>
          <w:lang w:val="el-GR"/>
        </w:rPr>
        <w:t>έντα</w:t>
      </w:r>
      <w:proofErr w:type="spellEnd"/>
      <w:r w:rsidR="006C66A2" w:rsidRPr="00794E1A">
        <w:rPr>
          <w:rFonts w:ascii="Arial" w:hAnsi="Arial" w:cs="Arial"/>
          <w:i/>
          <w:lang w:val="el-GR"/>
        </w:rPr>
        <w:t xml:space="preserve">  έγγραφά μας  προς την Αποκεντρωμένη Διοίκηση με αρ. </w:t>
      </w:r>
      <w:proofErr w:type="spellStart"/>
      <w:r w:rsidR="006C66A2" w:rsidRPr="00794E1A">
        <w:rPr>
          <w:rFonts w:ascii="Arial" w:hAnsi="Arial" w:cs="Arial"/>
          <w:i/>
          <w:lang w:val="el-GR"/>
        </w:rPr>
        <w:t>πρωτ</w:t>
      </w:r>
      <w:proofErr w:type="spellEnd"/>
      <w:r w:rsidR="006C66A2" w:rsidRPr="00794E1A">
        <w:rPr>
          <w:rFonts w:ascii="Arial" w:hAnsi="Arial" w:cs="Arial"/>
          <w:i/>
          <w:lang w:val="el-GR"/>
        </w:rPr>
        <w:t xml:space="preserve">. 50/8-10-2015 και 6/15-3-2017, δηλαδή ότι δεν υφίσταται θέμα αναπαλλοτρίωτου της περιουσίας του Ιδρύματος και για τη λύση τελικώς της μεταξύ μας διχογνωμίας περί του </w:t>
      </w:r>
      <w:proofErr w:type="spellStart"/>
      <w:r w:rsidR="006C66A2" w:rsidRPr="00794E1A">
        <w:rPr>
          <w:rFonts w:ascii="Arial" w:hAnsi="Arial" w:cs="Arial"/>
          <w:i/>
          <w:lang w:val="el-GR"/>
        </w:rPr>
        <w:t>αναπαλλοτριώτου</w:t>
      </w:r>
      <w:proofErr w:type="spellEnd"/>
      <w:r w:rsidR="006C66A2" w:rsidRPr="00794E1A">
        <w:rPr>
          <w:rFonts w:ascii="Arial" w:hAnsi="Arial" w:cs="Arial"/>
          <w:i/>
          <w:lang w:val="el-GR"/>
        </w:rPr>
        <w:t xml:space="preserve"> της περιουσίας ή μη, περί ερμηνείας της βούλησης του διαθέτη, περί της δυνατότητας αξιοποίησης της  </w:t>
      </w:r>
      <w:proofErr w:type="spellStart"/>
      <w:r w:rsidR="006C66A2" w:rsidRPr="00794E1A">
        <w:rPr>
          <w:rFonts w:ascii="Arial" w:hAnsi="Arial" w:cs="Arial"/>
          <w:i/>
          <w:lang w:val="el-GR"/>
        </w:rPr>
        <w:t>καταλειπομένης</w:t>
      </w:r>
      <w:proofErr w:type="spellEnd"/>
      <w:r w:rsidR="006C66A2" w:rsidRPr="00794E1A">
        <w:rPr>
          <w:rFonts w:ascii="Arial" w:hAnsi="Arial" w:cs="Arial"/>
          <w:i/>
          <w:lang w:val="el-GR"/>
        </w:rPr>
        <w:t xml:space="preserve">  περιουσίας και γενικά για τη συνέχιση  λειτουργίας του Ιδρύματος και υλοποίησης των σκοπών του, αρμόδιο είναι το Εφετείο Θεσσαλονίκης, σύμφωνα με τις διατάξεις  του άρθρου 10 του ν. 4182/2013. Κατόπιν  όλων των παραπάνω και μη γενομένων δεκτών των απόψεων του Ιδρύματος, εισηγείται τη λύση του προβλήματος περί </w:t>
      </w:r>
      <w:proofErr w:type="spellStart"/>
      <w:r w:rsidR="006C66A2" w:rsidRPr="00794E1A">
        <w:rPr>
          <w:rFonts w:ascii="Arial" w:hAnsi="Arial" w:cs="Arial"/>
          <w:i/>
          <w:lang w:val="el-GR"/>
        </w:rPr>
        <w:t>ανα</w:t>
      </w:r>
      <w:r w:rsidR="00794E1A" w:rsidRPr="00794E1A">
        <w:rPr>
          <w:rFonts w:ascii="Arial" w:hAnsi="Arial" w:cs="Arial"/>
          <w:i/>
          <w:lang w:val="el-GR"/>
        </w:rPr>
        <w:t>παλλοτριώτου</w:t>
      </w:r>
      <w:proofErr w:type="spellEnd"/>
      <w:r w:rsidR="00794E1A" w:rsidRPr="00794E1A">
        <w:rPr>
          <w:rFonts w:ascii="Arial" w:hAnsi="Arial" w:cs="Arial"/>
          <w:i/>
          <w:lang w:val="el-GR"/>
        </w:rPr>
        <w:t xml:space="preserve"> της περιουσίας του Ιδρύματος, με την προσφυγή στα αρμόδια  Δικαστήρια (Εφετείο Θεσσαλονίκης) της Αποκεντρωμένης Διοίκησης Μακεδονίας –Θράκης καταθέτοντας αίτηση, σύμφωνα με  τις διατάξεις  του άρθρου 10 του ν. 4182/2013». </w:t>
      </w:r>
    </w:p>
    <w:p w:rsidR="00F1170A" w:rsidRDefault="00F1170A" w:rsidP="009A2474">
      <w:pPr>
        <w:spacing w:after="0"/>
        <w:jc w:val="both"/>
        <w:rPr>
          <w:rFonts w:ascii="Arial" w:hAnsi="Arial" w:cs="Arial"/>
          <w:sz w:val="24"/>
          <w:szCs w:val="24"/>
          <w:lang w:val="el-GR"/>
        </w:rPr>
      </w:pPr>
      <w:r>
        <w:rPr>
          <w:rFonts w:ascii="Arial" w:hAnsi="Arial" w:cs="Arial"/>
          <w:i/>
          <w:lang w:val="el-GR"/>
        </w:rPr>
        <w:t xml:space="preserve">       7. </w:t>
      </w:r>
      <w:r>
        <w:rPr>
          <w:rFonts w:ascii="Arial" w:hAnsi="Arial" w:cs="Arial"/>
          <w:sz w:val="28"/>
          <w:szCs w:val="28"/>
          <w:lang w:val="el-GR"/>
        </w:rPr>
        <w:t xml:space="preserve"> </w:t>
      </w:r>
      <w:r w:rsidRPr="005F6A6C">
        <w:rPr>
          <w:rFonts w:ascii="Arial" w:hAnsi="Arial" w:cs="Arial"/>
          <w:sz w:val="24"/>
          <w:szCs w:val="24"/>
          <w:lang w:val="el-GR"/>
        </w:rPr>
        <w:t>Η Ομάδα ακροάσεως, μετά από συνεδρίασή της που έγινε στα γραφ</w:t>
      </w:r>
      <w:r w:rsidR="003D3E4D" w:rsidRPr="005F6A6C">
        <w:rPr>
          <w:rFonts w:ascii="Arial" w:hAnsi="Arial" w:cs="Arial"/>
          <w:sz w:val="24"/>
          <w:szCs w:val="24"/>
          <w:lang w:val="el-GR"/>
        </w:rPr>
        <w:t>εί</w:t>
      </w:r>
      <w:r w:rsidRPr="005F6A6C">
        <w:rPr>
          <w:rFonts w:ascii="Arial" w:hAnsi="Arial" w:cs="Arial"/>
          <w:sz w:val="24"/>
          <w:szCs w:val="24"/>
          <w:lang w:val="el-GR"/>
        </w:rPr>
        <w:t>α της Δ/</w:t>
      </w:r>
      <w:proofErr w:type="spellStart"/>
      <w:r w:rsidRPr="005F6A6C">
        <w:rPr>
          <w:rFonts w:ascii="Arial" w:hAnsi="Arial" w:cs="Arial"/>
          <w:sz w:val="24"/>
          <w:szCs w:val="24"/>
          <w:lang w:val="el-GR"/>
        </w:rPr>
        <w:t>νσης</w:t>
      </w:r>
      <w:proofErr w:type="spellEnd"/>
      <w:r w:rsidRPr="005F6A6C">
        <w:rPr>
          <w:rFonts w:ascii="Arial" w:hAnsi="Arial" w:cs="Arial"/>
          <w:sz w:val="24"/>
          <w:szCs w:val="24"/>
          <w:lang w:val="el-GR"/>
        </w:rPr>
        <w:t xml:space="preserve"> Κοινωφελών Περιουσιών την 11-6-2018, συνέταξε πρακτικό κατά τις διατάξεις του άρθρου 10§4 το</w:t>
      </w:r>
      <w:r w:rsidR="003D3E4D" w:rsidRPr="005F6A6C">
        <w:rPr>
          <w:rFonts w:ascii="Arial" w:hAnsi="Arial" w:cs="Arial"/>
          <w:sz w:val="24"/>
          <w:szCs w:val="24"/>
          <w:lang w:val="el-GR"/>
        </w:rPr>
        <w:t>υ</w:t>
      </w:r>
      <w:r w:rsidRPr="005F6A6C">
        <w:rPr>
          <w:rFonts w:ascii="Arial" w:hAnsi="Arial" w:cs="Arial"/>
          <w:sz w:val="24"/>
          <w:szCs w:val="24"/>
          <w:lang w:val="el-GR"/>
        </w:rPr>
        <w:t xml:space="preserve"> ν. 4182/2013 και της  εγκυκλίου του  Υπουργείου Οικονομικών με </w:t>
      </w:r>
      <w:r w:rsidRPr="005F6A6C">
        <w:rPr>
          <w:rFonts w:ascii="Arial" w:hAnsi="Arial" w:cs="Arial"/>
          <w:sz w:val="24"/>
          <w:szCs w:val="24"/>
          <w:lang w:val="el-GR"/>
        </w:rPr>
        <w:lastRenderedPageBreak/>
        <w:t xml:space="preserve">αριθ. ΔΚΠ 1040933 ΕΞ 2014/6-3-2014, στο οποίο καταγράφηκαν οι απόψεις  μου ως Δ.Σ.  </w:t>
      </w:r>
    </w:p>
    <w:p w:rsidR="005F6A6C" w:rsidRDefault="005F6A6C" w:rsidP="009A2474">
      <w:pPr>
        <w:spacing w:after="0"/>
        <w:jc w:val="both"/>
        <w:rPr>
          <w:rFonts w:ascii="Arial" w:hAnsi="Arial" w:cs="Arial"/>
          <w:sz w:val="24"/>
          <w:szCs w:val="24"/>
          <w:lang w:val="el-GR"/>
        </w:rPr>
      </w:pPr>
      <w:r>
        <w:rPr>
          <w:rFonts w:ascii="Arial" w:hAnsi="Arial" w:cs="Arial"/>
          <w:sz w:val="24"/>
          <w:szCs w:val="24"/>
          <w:lang w:val="el-GR"/>
        </w:rPr>
        <w:t xml:space="preserve">       8. Στο μεταξύ, εντός του τρέχοντος έτους (2022)</w:t>
      </w:r>
      <w:r w:rsidR="009E164A">
        <w:rPr>
          <w:rFonts w:ascii="Arial" w:hAnsi="Arial" w:cs="Arial"/>
          <w:sz w:val="24"/>
          <w:szCs w:val="24"/>
          <w:lang w:val="el-GR"/>
        </w:rPr>
        <w:t xml:space="preserve"> η «Εποπτεύουσα» το Ίδρυμά μας  Αρχή (Αποκεντρωμένη Διοίκηση Μακ-Θράκης) μας απέστειλε το υπ’</w:t>
      </w:r>
      <w:r w:rsidR="00153554">
        <w:rPr>
          <w:rFonts w:ascii="Arial" w:hAnsi="Arial" w:cs="Arial"/>
          <w:sz w:val="24"/>
          <w:szCs w:val="24"/>
          <w:lang w:val="el-GR"/>
        </w:rPr>
        <w:t xml:space="preserve"> </w:t>
      </w:r>
      <w:r w:rsidR="009E164A">
        <w:rPr>
          <w:rFonts w:ascii="Arial" w:hAnsi="Arial" w:cs="Arial"/>
          <w:sz w:val="24"/>
          <w:szCs w:val="24"/>
          <w:lang w:val="el-GR"/>
        </w:rPr>
        <w:t xml:space="preserve">αριθ. </w:t>
      </w:r>
      <w:proofErr w:type="spellStart"/>
      <w:r w:rsidR="009E164A">
        <w:rPr>
          <w:rFonts w:ascii="Arial" w:hAnsi="Arial" w:cs="Arial"/>
          <w:sz w:val="24"/>
          <w:szCs w:val="24"/>
          <w:lang w:val="el-GR"/>
        </w:rPr>
        <w:t>πρωτ</w:t>
      </w:r>
      <w:proofErr w:type="spellEnd"/>
      <w:r w:rsidR="009E164A">
        <w:rPr>
          <w:rFonts w:ascii="Arial" w:hAnsi="Arial" w:cs="Arial"/>
          <w:sz w:val="24"/>
          <w:szCs w:val="24"/>
          <w:lang w:val="el-GR"/>
        </w:rPr>
        <w:t xml:space="preserve">. 58528/23-2-2022 έγγραφό της με το οποίο μας απαντούσε στο αριθ. 6/16-12-2021 δικό μας έγγραφο, σχετικά  με «τρέχουσες οφειλές» μας, ύψους 18.463,85€ και ζητούσε διευκρινίσεις και υποβολή σχετικού «πρακτικού» του Δ.Σ. με περιγραφή  σαφούς και αιτιολογημένου αιτήματός μας. Ταυτόχρονα, μας  υπενθύμιζε ότι δεν είχε υποβληθεί στην υπηρεσία τους ο Προϋπολογισμός (Π/Υ) του έτους 2022, ο οποίος είχε καταληκτική ημερομηνία υποβολής την  30-9-2021. </w:t>
      </w:r>
    </w:p>
    <w:p w:rsidR="009E164A" w:rsidRDefault="009E164A" w:rsidP="009A2474">
      <w:pPr>
        <w:spacing w:after="0"/>
        <w:jc w:val="both"/>
        <w:rPr>
          <w:rFonts w:ascii="Arial" w:hAnsi="Arial" w:cs="Arial"/>
          <w:b/>
          <w:sz w:val="24"/>
          <w:szCs w:val="24"/>
          <w:u w:val="single"/>
          <w:lang w:val="el-GR"/>
        </w:rPr>
      </w:pPr>
      <w:r>
        <w:rPr>
          <w:rFonts w:ascii="Arial" w:hAnsi="Arial" w:cs="Arial"/>
          <w:sz w:val="24"/>
          <w:szCs w:val="24"/>
          <w:lang w:val="el-GR"/>
        </w:rPr>
        <w:t xml:space="preserve">      9.  Αργότερα, με το υπ’</w:t>
      </w:r>
      <w:r w:rsidR="00153554">
        <w:rPr>
          <w:rFonts w:ascii="Arial" w:hAnsi="Arial" w:cs="Arial"/>
          <w:sz w:val="24"/>
          <w:szCs w:val="24"/>
          <w:lang w:val="el-GR"/>
        </w:rPr>
        <w:t xml:space="preserve"> </w:t>
      </w:r>
      <w:r>
        <w:rPr>
          <w:rFonts w:ascii="Arial" w:hAnsi="Arial" w:cs="Arial"/>
          <w:sz w:val="24"/>
          <w:szCs w:val="24"/>
          <w:lang w:val="el-GR"/>
        </w:rPr>
        <w:t xml:space="preserve">αριθ. </w:t>
      </w:r>
      <w:proofErr w:type="spellStart"/>
      <w:r>
        <w:rPr>
          <w:rFonts w:ascii="Arial" w:hAnsi="Arial" w:cs="Arial"/>
          <w:sz w:val="24"/>
          <w:szCs w:val="24"/>
          <w:lang w:val="el-GR"/>
        </w:rPr>
        <w:t>πρωτ</w:t>
      </w:r>
      <w:proofErr w:type="spellEnd"/>
      <w:r>
        <w:rPr>
          <w:rFonts w:ascii="Arial" w:hAnsi="Arial" w:cs="Arial"/>
          <w:sz w:val="24"/>
          <w:szCs w:val="24"/>
          <w:lang w:val="el-GR"/>
        </w:rPr>
        <w:t xml:space="preserve">. 191941/25-7-2022 έγγραφό της η ίδια εποπτεύουσα Αρχή, μας απάντησε στο αριθ. 3/27-5-2022 πρακτικό του Δ.Σ. ότι «δεν επιτρέπεται καμία δαπάνη σε βάρος του ιδρύματος χωρίς προηγούμενη αναγραφή της στον  εγκεκριμένο Π/Υ και ότι μπορούσαμε να εξοφλήσουμε μόνον  οφειλές του Ιδρύματος προς το Δημόσιο και μόνο. Σε διαφορετική περίπτωση, μας υπενθύμιζε ότι κατά τη διάταξη του άρθρου  60§3 του ν. 4182/2003 κάθε δαπάνη που ενεργείται χωρίς την έγκριση  του Π/Υ ή με υπέρβαση των πιστώσεων, </w:t>
      </w:r>
      <w:r w:rsidRPr="009E164A">
        <w:rPr>
          <w:rFonts w:ascii="Arial" w:hAnsi="Arial" w:cs="Arial"/>
          <w:b/>
          <w:sz w:val="24"/>
          <w:szCs w:val="24"/>
          <w:u w:val="single"/>
          <w:lang w:val="el-GR"/>
        </w:rPr>
        <w:t>βαρύνει αλληλεγγύως και εις ολόκληρο τους διοικητές ή διαχειριστές που έδωσαν  εντολή για τη δαπάνη και καταλογίζεται……</w:t>
      </w:r>
    </w:p>
    <w:p w:rsidR="005F6A6C" w:rsidRDefault="009E164A" w:rsidP="009A2474">
      <w:pPr>
        <w:spacing w:after="0"/>
        <w:jc w:val="both"/>
        <w:rPr>
          <w:rFonts w:ascii="Arial" w:hAnsi="Arial" w:cs="Arial"/>
          <w:sz w:val="24"/>
          <w:szCs w:val="24"/>
          <w:lang w:val="el-GR"/>
        </w:rPr>
      </w:pPr>
      <w:r w:rsidRPr="009E164A">
        <w:rPr>
          <w:rFonts w:ascii="Arial" w:hAnsi="Arial" w:cs="Arial"/>
          <w:sz w:val="24"/>
          <w:szCs w:val="24"/>
          <w:lang w:val="el-GR"/>
        </w:rPr>
        <w:t xml:space="preserve">       </w:t>
      </w:r>
      <w:r w:rsidR="00F0475D">
        <w:rPr>
          <w:rFonts w:ascii="Arial" w:hAnsi="Arial" w:cs="Arial"/>
          <w:sz w:val="24"/>
          <w:szCs w:val="24"/>
          <w:lang w:val="el-GR"/>
        </w:rPr>
        <w:t xml:space="preserve">10. Από τα ανωτέρω στοιχεία, προκύπτει ότι εδώ και 7 χρόνια το «Ίδρυμα» δεν έχει εγκεκριμένο </w:t>
      </w:r>
      <w:r w:rsidR="00F0475D" w:rsidRPr="005F14E6">
        <w:rPr>
          <w:rFonts w:ascii="Arial" w:hAnsi="Arial" w:cs="Arial"/>
          <w:b/>
          <w:sz w:val="24"/>
          <w:szCs w:val="24"/>
          <w:lang w:val="el-GR"/>
        </w:rPr>
        <w:t>Προϋπολογισμό</w:t>
      </w:r>
      <w:r w:rsidR="00F0475D">
        <w:rPr>
          <w:rFonts w:ascii="Arial" w:hAnsi="Arial" w:cs="Arial"/>
          <w:sz w:val="24"/>
          <w:szCs w:val="24"/>
          <w:lang w:val="el-GR"/>
        </w:rPr>
        <w:t>, προκειμένου να  διοικηθεί σωστά και να διαχειριστεί την περιουσία του επιτελώντας τους κοινωφελείς σκοπούς του. Η μη έγκριση των υποβαλλόμενων από το Δ.Σ. προϋπολογισμών, κωλύεται από την διαφορετική ερμηνεία που δίδουμε στους σκοπούς και τα μέσα επίτευξης αυτών, οι δύο πλευρές (Διοικητικό Συμβούλιο και Εποπτεύουσα Δημόσια Αρχή). Ως αποτέλεσμα αυτών όμως, είναι η μη λειτουργία του Ιδρύματος, άρα και η μη επίτευξη των κοινωφελών σκοπών του, κάτι βεβαίως που επ’</w:t>
      </w:r>
      <w:r w:rsidR="00153554">
        <w:rPr>
          <w:rFonts w:ascii="Arial" w:hAnsi="Arial" w:cs="Arial"/>
          <w:sz w:val="24"/>
          <w:szCs w:val="24"/>
          <w:lang w:val="el-GR"/>
        </w:rPr>
        <w:t xml:space="preserve"> </w:t>
      </w:r>
      <w:proofErr w:type="spellStart"/>
      <w:r w:rsidR="00F0475D">
        <w:rPr>
          <w:rFonts w:ascii="Arial" w:hAnsi="Arial" w:cs="Arial"/>
          <w:sz w:val="24"/>
          <w:szCs w:val="24"/>
          <w:lang w:val="el-GR"/>
        </w:rPr>
        <w:t>ουδενί</w:t>
      </w:r>
      <w:proofErr w:type="spellEnd"/>
      <w:r w:rsidR="00F0475D">
        <w:rPr>
          <w:rFonts w:ascii="Arial" w:hAnsi="Arial" w:cs="Arial"/>
          <w:sz w:val="24"/>
          <w:szCs w:val="24"/>
          <w:lang w:val="el-GR"/>
        </w:rPr>
        <w:t xml:space="preserve"> ήθελε ο «Διαθέτης» και του οποίου η θέληση που εκφράσθηκε με την ανωτέρω διαθήκη του, ήταν η υλοποίηση των σκοπών για τους οποίους την συνέταξε. Επομένως, η ανακύψασα αμφισβήτηση, αμφιβολία, διένεξη θα πρέπει να επιλυθεί κατά το νόμο, όπως αναφέρουμε πιο κάτω. </w:t>
      </w:r>
    </w:p>
    <w:p w:rsidR="00F0475D" w:rsidRDefault="00F0475D" w:rsidP="009A2474">
      <w:pPr>
        <w:spacing w:after="0"/>
        <w:jc w:val="both"/>
        <w:rPr>
          <w:rFonts w:ascii="Arial" w:hAnsi="Arial" w:cs="Arial"/>
          <w:sz w:val="24"/>
          <w:szCs w:val="24"/>
          <w:lang w:val="el-GR"/>
        </w:rPr>
      </w:pPr>
    </w:p>
    <w:p w:rsidR="00F76BD5" w:rsidRDefault="00F76BD5" w:rsidP="00F76BD5">
      <w:pPr>
        <w:spacing w:after="0"/>
        <w:jc w:val="center"/>
        <w:rPr>
          <w:rFonts w:ascii="Arial" w:hAnsi="Arial" w:cs="Arial"/>
          <w:b/>
          <w:sz w:val="28"/>
          <w:szCs w:val="28"/>
          <w:lang w:val="el-GR"/>
        </w:rPr>
      </w:pPr>
      <w:r w:rsidRPr="00F76BD5">
        <w:rPr>
          <w:rFonts w:ascii="Arial" w:hAnsi="Arial" w:cs="Arial"/>
          <w:b/>
          <w:sz w:val="28"/>
          <w:szCs w:val="28"/>
          <w:lang w:val="el-GR"/>
        </w:rPr>
        <w:t>Μ</w:t>
      </w:r>
      <w:r w:rsidR="00CC7457">
        <w:rPr>
          <w:rFonts w:ascii="Arial" w:hAnsi="Arial" w:cs="Arial"/>
          <w:b/>
          <w:sz w:val="28"/>
          <w:szCs w:val="28"/>
          <w:lang w:val="el-GR"/>
        </w:rPr>
        <w:t xml:space="preserve"> </w:t>
      </w:r>
      <w:r w:rsidRPr="00F76BD5">
        <w:rPr>
          <w:rFonts w:ascii="Arial" w:hAnsi="Arial" w:cs="Arial"/>
          <w:b/>
          <w:sz w:val="28"/>
          <w:szCs w:val="28"/>
          <w:lang w:val="el-GR"/>
        </w:rPr>
        <w:t>Ε</w:t>
      </w:r>
      <w:r w:rsidR="00CC7457">
        <w:rPr>
          <w:rFonts w:ascii="Arial" w:hAnsi="Arial" w:cs="Arial"/>
          <w:b/>
          <w:sz w:val="28"/>
          <w:szCs w:val="28"/>
          <w:lang w:val="el-GR"/>
        </w:rPr>
        <w:t xml:space="preserve"> </w:t>
      </w:r>
      <w:r w:rsidRPr="00F76BD5">
        <w:rPr>
          <w:rFonts w:ascii="Arial" w:hAnsi="Arial" w:cs="Arial"/>
          <w:b/>
          <w:sz w:val="28"/>
          <w:szCs w:val="28"/>
          <w:lang w:val="el-GR"/>
        </w:rPr>
        <w:t>Ρ</w:t>
      </w:r>
      <w:r w:rsidR="00CC7457">
        <w:rPr>
          <w:rFonts w:ascii="Arial" w:hAnsi="Arial" w:cs="Arial"/>
          <w:b/>
          <w:sz w:val="28"/>
          <w:szCs w:val="28"/>
          <w:lang w:val="el-GR"/>
        </w:rPr>
        <w:t xml:space="preserve"> </w:t>
      </w:r>
      <w:r w:rsidRPr="00F76BD5">
        <w:rPr>
          <w:rFonts w:ascii="Arial" w:hAnsi="Arial" w:cs="Arial"/>
          <w:b/>
          <w:sz w:val="28"/>
          <w:szCs w:val="28"/>
          <w:lang w:val="el-GR"/>
        </w:rPr>
        <w:t>Ο</w:t>
      </w:r>
      <w:r w:rsidR="00CC7457">
        <w:rPr>
          <w:rFonts w:ascii="Arial" w:hAnsi="Arial" w:cs="Arial"/>
          <w:b/>
          <w:sz w:val="28"/>
          <w:szCs w:val="28"/>
          <w:lang w:val="el-GR"/>
        </w:rPr>
        <w:t xml:space="preserve"> </w:t>
      </w:r>
      <w:r w:rsidRPr="00F76BD5">
        <w:rPr>
          <w:rFonts w:ascii="Arial" w:hAnsi="Arial" w:cs="Arial"/>
          <w:b/>
          <w:sz w:val="28"/>
          <w:szCs w:val="28"/>
          <w:lang w:val="el-GR"/>
        </w:rPr>
        <w:t>Σ</w:t>
      </w:r>
      <w:r w:rsidR="00CC7457">
        <w:rPr>
          <w:rFonts w:ascii="Arial" w:hAnsi="Arial" w:cs="Arial"/>
          <w:b/>
          <w:sz w:val="28"/>
          <w:szCs w:val="28"/>
          <w:lang w:val="el-GR"/>
        </w:rPr>
        <w:t xml:space="preserve">   </w:t>
      </w:r>
      <w:r w:rsidRPr="00F76BD5">
        <w:rPr>
          <w:rFonts w:ascii="Arial" w:hAnsi="Arial" w:cs="Arial"/>
          <w:b/>
          <w:sz w:val="28"/>
          <w:szCs w:val="28"/>
          <w:lang w:val="el-GR"/>
        </w:rPr>
        <w:t xml:space="preserve">   Γ’</w:t>
      </w:r>
      <w:r>
        <w:rPr>
          <w:rFonts w:ascii="Arial" w:hAnsi="Arial" w:cs="Arial"/>
          <w:b/>
          <w:sz w:val="28"/>
          <w:szCs w:val="28"/>
          <w:lang w:val="el-GR"/>
        </w:rPr>
        <w:t xml:space="preserve"> </w:t>
      </w:r>
    </w:p>
    <w:p w:rsidR="00F76BD5" w:rsidRPr="000C4A96" w:rsidRDefault="00F76BD5" w:rsidP="00F76BD5">
      <w:pPr>
        <w:spacing w:after="0"/>
        <w:jc w:val="center"/>
        <w:rPr>
          <w:rFonts w:ascii="Arial" w:hAnsi="Arial" w:cs="Arial"/>
          <w:b/>
          <w:sz w:val="24"/>
          <w:szCs w:val="24"/>
          <w:lang w:val="el-GR"/>
        </w:rPr>
      </w:pPr>
      <w:r w:rsidRPr="000C4A96">
        <w:rPr>
          <w:rFonts w:ascii="Arial" w:hAnsi="Arial" w:cs="Arial"/>
          <w:b/>
          <w:sz w:val="24"/>
          <w:szCs w:val="24"/>
          <w:lang w:val="el-GR"/>
        </w:rPr>
        <w:t>Ν</w:t>
      </w:r>
      <w:r w:rsidR="000C4A96">
        <w:rPr>
          <w:rFonts w:ascii="Arial" w:hAnsi="Arial" w:cs="Arial"/>
          <w:b/>
          <w:sz w:val="24"/>
          <w:szCs w:val="24"/>
          <w:lang w:val="el-GR"/>
        </w:rPr>
        <w:t xml:space="preserve"> </w:t>
      </w:r>
      <w:r w:rsidRPr="000C4A96">
        <w:rPr>
          <w:rFonts w:ascii="Arial" w:hAnsi="Arial" w:cs="Arial"/>
          <w:b/>
          <w:sz w:val="24"/>
          <w:szCs w:val="24"/>
          <w:lang w:val="el-GR"/>
        </w:rPr>
        <w:t>Ο</w:t>
      </w:r>
      <w:r w:rsidR="000C4A96">
        <w:rPr>
          <w:rFonts w:ascii="Arial" w:hAnsi="Arial" w:cs="Arial"/>
          <w:b/>
          <w:sz w:val="24"/>
          <w:szCs w:val="24"/>
          <w:lang w:val="el-GR"/>
        </w:rPr>
        <w:t xml:space="preserve"> </w:t>
      </w:r>
      <w:r w:rsidRPr="000C4A96">
        <w:rPr>
          <w:rFonts w:ascii="Arial" w:hAnsi="Arial" w:cs="Arial"/>
          <w:b/>
          <w:sz w:val="24"/>
          <w:szCs w:val="24"/>
          <w:lang w:val="el-GR"/>
        </w:rPr>
        <w:t>Μ</w:t>
      </w:r>
      <w:r w:rsidR="000C4A96">
        <w:rPr>
          <w:rFonts w:ascii="Arial" w:hAnsi="Arial" w:cs="Arial"/>
          <w:b/>
          <w:sz w:val="24"/>
          <w:szCs w:val="24"/>
          <w:lang w:val="el-GR"/>
        </w:rPr>
        <w:t xml:space="preserve"> </w:t>
      </w:r>
      <w:r w:rsidRPr="000C4A96">
        <w:rPr>
          <w:rFonts w:ascii="Arial" w:hAnsi="Arial" w:cs="Arial"/>
          <w:b/>
          <w:sz w:val="24"/>
          <w:szCs w:val="24"/>
          <w:lang w:val="el-GR"/>
        </w:rPr>
        <w:t>Ι</w:t>
      </w:r>
      <w:r w:rsidR="000C4A96">
        <w:rPr>
          <w:rFonts w:ascii="Arial" w:hAnsi="Arial" w:cs="Arial"/>
          <w:b/>
          <w:sz w:val="24"/>
          <w:szCs w:val="24"/>
          <w:lang w:val="el-GR"/>
        </w:rPr>
        <w:t xml:space="preserve"> </w:t>
      </w:r>
      <w:r w:rsidRPr="000C4A96">
        <w:rPr>
          <w:rFonts w:ascii="Arial" w:hAnsi="Arial" w:cs="Arial"/>
          <w:b/>
          <w:sz w:val="24"/>
          <w:szCs w:val="24"/>
          <w:lang w:val="el-GR"/>
        </w:rPr>
        <w:t>Κ</w:t>
      </w:r>
      <w:r w:rsidR="000C4A96">
        <w:rPr>
          <w:rFonts w:ascii="Arial" w:hAnsi="Arial" w:cs="Arial"/>
          <w:b/>
          <w:sz w:val="24"/>
          <w:szCs w:val="24"/>
          <w:lang w:val="el-GR"/>
        </w:rPr>
        <w:t xml:space="preserve"> </w:t>
      </w:r>
      <w:r w:rsidRPr="000C4A96">
        <w:rPr>
          <w:rFonts w:ascii="Arial" w:hAnsi="Arial" w:cs="Arial"/>
          <w:b/>
          <w:sz w:val="24"/>
          <w:szCs w:val="24"/>
          <w:lang w:val="el-GR"/>
        </w:rPr>
        <w:t>Ο</w:t>
      </w:r>
      <w:r w:rsidR="000C4A96">
        <w:rPr>
          <w:rFonts w:ascii="Arial" w:hAnsi="Arial" w:cs="Arial"/>
          <w:b/>
          <w:sz w:val="24"/>
          <w:szCs w:val="24"/>
          <w:lang w:val="el-GR"/>
        </w:rPr>
        <w:t xml:space="preserve"> </w:t>
      </w:r>
      <w:r w:rsidRPr="000C4A96">
        <w:rPr>
          <w:rFonts w:ascii="Arial" w:hAnsi="Arial" w:cs="Arial"/>
          <w:b/>
          <w:sz w:val="24"/>
          <w:szCs w:val="24"/>
          <w:lang w:val="el-GR"/>
        </w:rPr>
        <w:t xml:space="preserve"> </w:t>
      </w:r>
      <w:r w:rsidR="000C4A96">
        <w:rPr>
          <w:rFonts w:ascii="Arial" w:hAnsi="Arial" w:cs="Arial"/>
          <w:b/>
          <w:sz w:val="24"/>
          <w:szCs w:val="24"/>
          <w:lang w:val="el-GR"/>
        </w:rPr>
        <w:t xml:space="preserve">   </w:t>
      </w:r>
      <w:r w:rsidRPr="000C4A96">
        <w:rPr>
          <w:rFonts w:ascii="Arial" w:hAnsi="Arial" w:cs="Arial"/>
          <w:b/>
          <w:sz w:val="24"/>
          <w:szCs w:val="24"/>
          <w:lang w:val="el-GR"/>
        </w:rPr>
        <w:t>Π</w:t>
      </w:r>
      <w:r w:rsidR="000C4A96">
        <w:rPr>
          <w:rFonts w:ascii="Arial" w:hAnsi="Arial" w:cs="Arial"/>
          <w:b/>
          <w:sz w:val="24"/>
          <w:szCs w:val="24"/>
          <w:lang w:val="el-GR"/>
        </w:rPr>
        <w:t xml:space="preserve"> </w:t>
      </w:r>
      <w:r w:rsidRPr="000C4A96">
        <w:rPr>
          <w:rFonts w:ascii="Arial" w:hAnsi="Arial" w:cs="Arial"/>
          <w:b/>
          <w:sz w:val="24"/>
          <w:szCs w:val="24"/>
          <w:lang w:val="el-GR"/>
        </w:rPr>
        <w:t>Λ</w:t>
      </w:r>
      <w:r w:rsidR="000C4A96">
        <w:rPr>
          <w:rFonts w:ascii="Arial" w:hAnsi="Arial" w:cs="Arial"/>
          <w:b/>
          <w:sz w:val="24"/>
          <w:szCs w:val="24"/>
          <w:lang w:val="el-GR"/>
        </w:rPr>
        <w:t xml:space="preserve"> </w:t>
      </w:r>
      <w:r w:rsidRPr="000C4A96">
        <w:rPr>
          <w:rFonts w:ascii="Arial" w:hAnsi="Arial" w:cs="Arial"/>
          <w:b/>
          <w:sz w:val="24"/>
          <w:szCs w:val="24"/>
          <w:lang w:val="el-GR"/>
        </w:rPr>
        <w:t>Α</w:t>
      </w:r>
      <w:r w:rsidR="000C4A96">
        <w:rPr>
          <w:rFonts w:ascii="Arial" w:hAnsi="Arial" w:cs="Arial"/>
          <w:b/>
          <w:sz w:val="24"/>
          <w:szCs w:val="24"/>
          <w:lang w:val="el-GR"/>
        </w:rPr>
        <w:t xml:space="preserve"> </w:t>
      </w:r>
      <w:r w:rsidRPr="000C4A96">
        <w:rPr>
          <w:rFonts w:ascii="Arial" w:hAnsi="Arial" w:cs="Arial"/>
          <w:b/>
          <w:sz w:val="24"/>
          <w:szCs w:val="24"/>
          <w:lang w:val="el-GR"/>
        </w:rPr>
        <w:t>Ι</w:t>
      </w:r>
      <w:r w:rsidR="000C4A96">
        <w:rPr>
          <w:rFonts w:ascii="Arial" w:hAnsi="Arial" w:cs="Arial"/>
          <w:b/>
          <w:sz w:val="24"/>
          <w:szCs w:val="24"/>
          <w:lang w:val="el-GR"/>
        </w:rPr>
        <w:t xml:space="preserve"> </w:t>
      </w:r>
      <w:r w:rsidRPr="000C4A96">
        <w:rPr>
          <w:rFonts w:ascii="Arial" w:hAnsi="Arial" w:cs="Arial"/>
          <w:b/>
          <w:sz w:val="24"/>
          <w:szCs w:val="24"/>
          <w:lang w:val="el-GR"/>
        </w:rPr>
        <w:t>Σ</w:t>
      </w:r>
      <w:r w:rsidR="000C4A96">
        <w:rPr>
          <w:rFonts w:ascii="Arial" w:hAnsi="Arial" w:cs="Arial"/>
          <w:b/>
          <w:sz w:val="24"/>
          <w:szCs w:val="24"/>
          <w:lang w:val="el-GR"/>
        </w:rPr>
        <w:t xml:space="preserve"> </w:t>
      </w:r>
      <w:r w:rsidRPr="000C4A96">
        <w:rPr>
          <w:rFonts w:ascii="Arial" w:hAnsi="Arial" w:cs="Arial"/>
          <w:b/>
          <w:sz w:val="24"/>
          <w:szCs w:val="24"/>
          <w:lang w:val="el-GR"/>
        </w:rPr>
        <w:t>Ι</w:t>
      </w:r>
      <w:r w:rsidR="000C4A96">
        <w:rPr>
          <w:rFonts w:ascii="Arial" w:hAnsi="Arial" w:cs="Arial"/>
          <w:b/>
          <w:sz w:val="24"/>
          <w:szCs w:val="24"/>
          <w:lang w:val="el-GR"/>
        </w:rPr>
        <w:t xml:space="preserve"> </w:t>
      </w:r>
      <w:r w:rsidRPr="000C4A96">
        <w:rPr>
          <w:rFonts w:ascii="Arial" w:hAnsi="Arial" w:cs="Arial"/>
          <w:b/>
          <w:sz w:val="24"/>
          <w:szCs w:val="24"/>
          <w:lang w:val="el-GR"/>
        </w:rPr>
        <w:t xml:space="preserve">Ο </w:t>
      </w:r>
    </w:p>
    <w:p w:rsidR="00F76BD5" w:rsidRPr="00C06FF1" w:rsidRDefault="00C06FF1" w:rsidP="00C06FF1">
      <w:pPr>
        <w:spacing w:after="0"/>
        <w:jc w:val="both"/>
        <w:rPr>
          <w:rFonts w:ascii="Arial" w:hAnsi="Arial" w:cs="Arial"/>
          <w:sz w:val="24"/>
          <w:szCs w:val="24"/>
          <w:lang w:val="el-GR"/>
        </w:rPr>
      </w:pPr>
      <w:r>
        <w:rPr>
          <w:rFonts w:ascii="Arial" w:hAnsi="Arial" w:cs="Arial"/>
          <w:sz w:val="24"/>
          <w:szCs w:val="24"/>
          <w:lang w:val="el-GR"/>
        </w:rPr>
        <w:t xml:space="preserve">      1.</w:t>
      </w:r>
      <w:r w:rsidR="009233CE" w:rsidRPr="00C06FF1">
        <w:rPr>
          <w:rFonts w:ascii="Arial" w:hAnsi="Arial" w:cs="Arial"/>
          <w:sz w:val="24"/>
          <w:szCs w:val="24"/>
          <w:lang w:val="el-GR"/>
        </w:rPr>
        <w:t xml:space="preserve">    </w:t>
      </w:r>
      <w:r w:rsidR="00FF35DA" w:rsidRPr="00C06FF1">
        <w:rPr>
          <w:rFonts w:ascii="Arial" w:hAnsi="Arial" w:cs="Arial"/>
          <w:sz w:val="24"/>
          <w:szCs w:val="24"/>
          <w:lang w:val="el-GR"/>
        </w:rPr>
        <w:t xml:space="preserve">Όταν με διαθήκη ή άλλη πράξη διατίθενται περιουσιακά στοιχεία με κληρονομιά, κληροδοσία ή δωρεά  υπέρ κοινωφελών σκοπών, η επίτευξη των τελευταίων μπορεί να επιδιώκεται  είτε με τη σύσταση αυτοτελούς Ιδρύματος, στο νομικό πρόσωπο του οποίου περιέρχεται η καταληφθείσα  περιουσία, </w:t>
      </w:r>
      <w:r w:rsidR="00FF35DA" w:rsidRPr="00C06FF1">
        <w:rPr>
          <w:rFonts w:ascii="Arial" w:hAnsi="Arial" w:cs="Arial"/>
          <w:sz w:val="24"/>
          <w:szCs w:val="24"/>
          <w:u w:val="single"/>
          <w:lang w:val="el-GR"/>
        </w:rPr>
        <w:t>κατ’ άρθρο 50§1  του ν. 4182/2013,</w:t>
      </w:r>
      <w:r w:rsidR="00FF35DA" w:rsidRPr="00C06FF1">
        <w:rPr>
          <w:rFonts w:ascii="Arial" w:hAnsi="Arial" w:cs="Arial"/>
          <w:sz w:val="24"/>
          <w:szCs w:val="24"/>
          <w:lang w:val="el-GR"/>
        </w:rPr>
        <w:t xml:space="preserve"> είτε με  τη μεταβίβαση της περιουσίας αυτής  σε υφιστάμενο νομικό πρόσωπο με τον όρο της  εκπληρώσεως από αυτό του  ταχθέντος κοινωφελούς σκοπού, κατά ην παράγραφο 2 του ίδιου άρθρου, οπότε πρόκειται  για «κεφάλαιο αυτοτελούς διαχειρίσεως» και η </w:t>
      </w:r>
      <w:proofErr w:type="spellStart"/>
      <w:r w:rsidR="00FF35DA" w:rsidRPr="00C06FF1">
        <w:rPr>
          <w:rFonts w:ascii="Arial" w:hAnsi="Arial" w:cs="Arial"/>
          <w:sz w:val="24"/>
          <w:szCs w:val="24"/>
          <w:lang w:val="el-GR"/>
        </w:rPr>
        <w:lastRenderedPageBreak/>
        <w:t>αφιερουμένη</w:t>
      </w:r>
      <w:proofErr w:type="spellEnd"/>
      <w:r w:rsidR="00FF35DA" w:rsidRPr="00C06FF1">
        <w:rPr>
          <w:rFonts w:ascii="Arial" w:hAnsi="Arial" w:cs="Arial"/>
          <w:sz w:val="24"/>
          <w:szCs w:val="24"/>
          <w:lang w:val="el-GR"/>
        </w:rPr>
        <w:t xml:space="preserve"> περιουσία αποτελεί περιουσιακή ομάδα. </w:t>
      </w:r>
      <w:r w:rsidR="0088756D" w:rsidRPr="00C06FF1">
        <w:rPr>
          <w:rFonts w:ascii="Arial" w:hAnsi="Arial" w:cs="Arial"/>
          <w:sz w:val="24"/>
          <w:szCs w:val="24"/>
          <w:lang w:val="el-GR"/>
        </w:rPr>
        <w:t xml:space="preserve">Εν προκειμένω, υφίσταται η πρώτη εκδοχή, ήτοι η </w:t>
      </w:r>
      <w:r w:rsidR="0088756D" w:rsidRPr="00C06FF1">
        <w:rPr>
          <w:rFonts w:ascii="Arial" w:hAnsi="Arial" w:cs="Arial"/>
          <w:b/>
          <w:i/>
          <w:sz w:val="24"/>
          <w:szCs w:val="24"/>
          <w:lang w:val="el-GR"/>
        </w:rPr>
        <w:t>«Σύσταση αυτοτελούς Ιδρύματος</w:t>
      </w:r>
      <w:r w:rsidR="0088756D" w:rsidRPr="00C06FF1">
        <w:rPr>
          <w:rFonts w:ascii="Arial" w:hAnsi="Arial" w:cs="Arial"/>
          <w:sz w:val="24"/>
          <w:szCs w:val="24"/>
          <w:lang w:val="el-GR"/>
        </w:rPr>
        <w:t xml:space="preserve">» με την επωνυμία  </w:t>
      </w:r>
      <w:r w:rsidR="00EF321F" w:rsidRPr="00C06FF1">
        <w:rPr>
          <w:rFonts w:ascii="Arial" w:hAnsi="Arial" w:cs="Arial"/>
          <w:sz w:val="24"/>
          <w:szCs w:val="24"/>
          <w:lang w:val="el-GR"/>
        </w:rPr>
        <w:t xml:space="preserve">«ΙΔΡΥΜΑ ΧΡΙΣΤΟΦΟΡΟΥ ΚΑΙ ΜΑΙΡΗΣ ΔΗΜΟΥΛΑ» με την προαναφερόμενη από 21-9-2033 ιδιόγραφη διαθήκη του διαθέτη Χριστόφορου Κων. </w:t>
      </w:r>
      <w:proofErr w:type="spellStart"/>
      <w:r w:rsidR="00EF321F" w:rsidRPr="00C06FF1">
        <w:rPr>
          <w:rFonts w:ascii="Arial" w:hAnsi="Arial" w:cs="Arial"/>
          <w:sz w:val="24"/>
          <w:szCs w:val="24"/>
          <w:lang w:val="el-GR"/>
        </w:rPr>
        <w:t>Δημούλα</w:t>
      </w:r>
      <w:proofErr w:type="spellEnd"/>
      <w:r w:rsidR="00EF321F" w:rsidRPr="00C06FF1">
        <w:rPr>
          <w:rFonts w:ascii="Arial" w:hAnsi="Arial" w:cs="Arial"/>
          <w:sz w:val="24"/>
          <w:szCs w:val="24"/>
          <w:lang w:val="el-GR"/>
        </w:rPr>
        <w:t xml:space="preserve">. </w:t>
      </w:r>
    </w:p>
    <w:p w:rsidR="009233CE" w:rsidRPr="00C06FF1" w:rsidRDefault="00C06FF1" w:rsidP="00C06FF1">
      <w:pPr>
        <w:spacing w:after="0"/>
        <w:jc w:val="both"/>
        <w:rPr>
          <w:rFonts w:ascii="Arial" w:hAnsi="Arial" w:cs="Arial"/>
          <w:sz w:val="24"/>
          <w:szCs w:val="24"/>
          <w:lang w:val="el-GR"/>
        </w:rPr>
      </w:pPr>
      <w:r>
        <w:rPr>
          <w:rFonts w:ascii="Arial" w:hAnsi="Arial" w:cs="Arial"/>
          <w:sz w:val="24"/>
          <w:szCs w:val="24"/>
          <w:lang w:val="el-GR"/>
        </w:rPr>
        <w:t xml:space="preserve">        2.</w:t>
      </w:r>
      <w:r w:rsidR="009233CE" w:rsidRPr="00C06FF1">
        <w:rPr>
          <w:rFonts w:ascii="Arial" w:hAnsi="Arial" w:cs="Arial"/>
          <w:sz w:val="24"/>
          <w:szCs w:val="24"/>
          <w:lang w:val="el-GR"/>
        </w:rPr>
        <w:t xml:space="preserve">  Κατά τη διάταξη του άρθρου </w:t>
      </w:r>
      <w:r w:rsidR="009233CE" w:rsidRPr="00C06FF1">
        <w:rPr>
          <w:rFonts w:ascii="Arial" w:hAnsi="Arial" w:cs="Arial"/>
          <w:sz w:val="24"/>
          <w:szCs w:val="24"/>
          <w:u w:val="single"/>
          <w:lang w:val="el-GR"/>
        </w:rPr>
        <w:t>109§1 του Συντάγματος</w:t>
      </w:r>
      <w:r w:rsidR="009233CE" w:rsidRPr="00C06FF1">
        <w:rPr>
          <w:rFonts w:ascii="Arial" w:hAnsi="Arial" w:cs="Arial"/>
          <w:sz w:val="24"/>
          <w:szCs w:val="24"/>
          <w:lang w:val="el-GR"/>
        </w:rPr>
        <w:t xml:space="preserve"> (Σ), δεν επιτρέπεται  η μεταβολή του περιεχομένου ή των όρων διαθήκης, κωδίκελου ή δωρεάς, ως προς τις διατάξεις τους υπέρ του Δημοσίου ή υπέρ  κοινωφελούς σκοπού. Η συνταγματική αυτή διάταξη αποβλέπει  στην προστασία και κατοχύρωση της θέλησης των διαθετών εναντίον των πράξεων της Πολιτείας, ακόμη και αυτών που έχουν νομοθετικό περιεχόμενο, αφού σύμφωνα με αυτή δεν επιτρέπεται, κατ’</w:t>
      </w:r>
      <w:r w:rsidR="00153554">
        <w:rPr>
          <w:rFonts w:ascii="Arial" w:hAnsi="Arial" w:cs="Arial"/>
          <w:sz w:val="24"/>
          <w:szCs w:val="24"/>
          <w:lang w:val="el-GR"/>
        </w:rPr>
        <w:t xml:space="preserve"> </w:t>
      </w:r>
      <w:r w:rsidR="009233CE" w:rsidRPr="00C06FF1">
        <w:rPr>
          <w:rFonts w:ascii="Arial" w:hAnsi="Arial" w:cs="Arial"/>
          <w:sz w:val="24"/>
          <w:szCs w:val="24"/>
          <w:lang w:val="el-GR"/>
        </w:rPr>
        <w:t xml:space="preserve">αρχήν, η μεταβολή σκοπού όχι μόνον με διατάγματα, αλλά ούτε και με Νόμο </w:t>
      </w:r>
      <w:r w:rsidR="009233CE" w:rsidRPr="00C06FF1">
        <w:rPr>
          <w:rFonts w:ascii="Arial" w:hAnsi="Arial" w:cs="Arial"/>
          <w:i/>
          <w:lang w:val="el-GR"/>
        </w:rPr>
        <w:t xml:space="preserve">(βλ. </w:t>
      </w:r>
      <w:proofErr w:type="spellStart"/>
      <w:r w:rsidR="009233CE" w:rsidRPr="00C06FF1">
        <w:rPr>
          <w:rFonts w:ascii="Arial" w:hAnsi="Arial" w:cs="Arial"/>
          <w:i/>
          <w:lang w:val="el-GR"/>
        </w:rPr>
        <w:t>ΟλΑΠ</w:t>
      </w:r>
      <w:proofErr w:type="spellEnd"/>
      <w:r w:rsidR="009233CE" w:rsidRPr="00C06FF1">
        <w:rPr>
          <w:rFonts w:ascii="Arial" w:hAnsi="Arial" w:cs="Arial"/>
          <w:i/>
          <w:lang w:val="el-GR"/>
        </w:rPr>
        <w:t xml:space="preserve"> 1241/1979 </w:t>
      </w:r>
      <w:proofErr w:type="spellStart"/>
      <w:r w:rsidR="009233CE" w:rsidRPr="00C06FF1">
        <w:rPr>
          <w:rFonts w:ascii="Arial" w:hAnsi="Arial" w:cs="Arial"/>
          <w:i/>
          <w:lang w:val="el-GR"/>
        </w:rPr>
        <w:t>ΝοΒ</w:t>
      </w:r>
      <w:proofErr w:type="spellEnd"/>
      <w:r w:rsidR="009233CE" w:rsidRPr="00C06FF1">
        <w:rPr>
          <w:rFonts w:ascii="Arial" w:hAnsi="Arial" w:cs="Arial"/>
          <w:i/>
          <w:lang w:val="el-GR"/>
        </w:rPr>
        <w:t xml:space="preserve"> 1980, 709 και ΑΠ 1355/2017 Τ.Ν.Π. ΝΟΜΟΣ</w:t>
      </w:r>
      <w:r w:rsidR="009233CE" w:rsidRPr="00C06FF1">
        <w:rPr>
          <w:rFonts w:ascii="Arial" w:hAnsi="Arial" w:cs="Arial"/>
          <w:sz w:val="24"/>
          <w:szCs w:val="24"/>
          <w:lang w:val="el-GR"/>
        </w:rPr>
        <w:t xml:space="preserve">). </w:t>
      </w:r>
    </w:p>
    <w:p w:rsidR="008E5332" w:rsidRPr="00C06FF1" w:rsidRDefault="00C06FF1" w:rsidP="00C06FF1">
      <w:pPr>
        <w:spacing w:after="0"/>
        <w:jc w:val="both"/>
        <w:rPr>
          <w:rFonts w:ascii="Arial" w:hAnsi="Arial" w:cs="Arial"/>
          <w:sz w:val="24"/>
          <w:szCs w:val="24"/>
          <w:lang w:val="el-GR"/>
        </w:rPr>
      </w:pPr>
      <w:r>
        <w:rPr>
          <w:rFonts w:ascii="Arial" w:hAnsi="Arial" w:cs="Arial"/>
          <w:sz w:val="24"/>
          <w:szCs w:val="24"/>
          <w:lang w:val="el-GR"/>
        </w:rPr>
        <w:t xml:space="preserve">        3.</w:t>
      </w:r>
      <w:r w:rsidR="008E5332" w:rsidRPr="00C06FF1">
        <w:rPr>
          <w:rFonts w:ascii="Arial" w:hAnsi="Arial" w:cs="Arial"/>
          <w:sz w:val="24"/>
          <w:szCs w:val="24"/>
          <w:lang w:val="el-GR"/>
        </w:rPr>
        <w:t xml:space="preserve">   </w:t>
      </w:r>
      <w:r w:rsidR="00DB41AA" w:rsidRPr="00C06FF1">
        <w:rPr>
          <w:rFonts w:ascii="Arial" w:hAnsi="Arial" w:cs="Arial"/>
          <w:sz w:val="24"/>
          <w:szCs w:val="24"/>
          <w:lang w:val="el-GR"/>
        </w:rPr>
        <w:t xml:space="preserve">Κατ’ εξαίρεση όμως, </w:t>
      </w:r>
      <w:r w:rsidR="00DB41AA" w:rsidRPr="00C06FF1">
        <w:rPr>
          <w:rFonts w:ascii="Arial" w:hAnsi="Arial" w:cs="Arial"/>
          <w:sz w:val="24"/>
          <w:szCs w:val="24"/>
          <w:u w:val="single"/>
          <w:lang w:val="el-GR"/>
        </w:rPr>
        <w:t>επιτρέπεται</w:t>
      </w:r>
      <w:r w:rsidR="00DB41AA" w:rsidRPr="00C06FF1">
        <w:rPr>
          <w:rFonts w:ascii="Arial" w:hAnsi="Arial" w:cs="Arial"/>
          <w:sz w:val="24"/>
          <w:szCs w:val="24"/>
          <w:lang w:val="el-GR"/>
        </w:rPr>
        <w:t xml:space="preserve"> σύμφωνα με την παράγραφο 2 του άρθρου αυτού (109Σ), </w:t>
      </w:r>
      <w:r w:rsidR="00DB41AA" w:rsidRPr="00C06FF1">
        <w:rPr>
          <w:rFonts w:ascii="Arial" w:hAnsi="Arial" w:cs="Arial"/>
          <w:b/>
          <w:sz w:val="24"/>
          <w:szCs w:val="24"/>
          <w:lang w:val="el-GR"/>
        </w:rPr>
        <w:t>η επωφελέστερη  χρησιμοποίηση ή διάθεση</w:t>
      </w:r>
      <w:r w:rsidR="00DB41AA" w:rsidRPr="00C06FF1">
        <w:rPr>
          <w:rFonts w:ascii="Arial" w:hAnsi="Arial" w:cs="Arial"/>
          <w:sz w:val="24"/>
          <w:szCs w:val="24"/>
          <w:lang w:val="el-GR"/>
        </w:rPr>
        <w:t xml:space="preserve">  του περιουσιακού στοιχείου που άφησε ο διαθέτης ή ο δωρητής υπέρ του δημοσίου ή άλλου κοινωφελούς σκοπού, στην περιοχή που όρισε ο διαθέτης ή ο δωρητής ή στην ευρύτερή της περιφέρεια, όταν βεβαιωθεί με δικαστική απόφαση ότι η θέληση του διαθέτη ή του δωρητή  δεν μπορεί να πραγματοποιηθεί για οποιοδήποτε λόγο, καθόλου ή κατά το μεγαλύτερο μέρος του περιεχομένου της,  καθώς και αν μπορεί να ικανοποιηθεί πληρέστερα με τη μεταβολή της εκμετάλλευσης, όπως ο νόμος ορίζει </w:t>
      </w:r>
      <w:r w:rsidR="00DB41AA" w:rsidRPr="00C06FF1">
        <w:rPr>
          <w:rFonts w:ascii="Arial" w:hAnsi="Arial" w:cs="Arial"/>
          <w:i/>
          <w:lang w:val="el-GR"/>
        </w:rPr>
        <w:t>(</w:t>
      </w:r>
      <w:proofErr w:type="spellStart"/>
      <w:r w:rsidR="00DB41AA" w:rsidRPr="00C06FF1">
        <w:rPr>
          <w:rFonts w:ascii="Arial" w:hAnsi="Arial" w:cs="Arial"/>
          <w:i/>
          <w:lang w:val="el-GR"/>
        </w:rPr>
        <w:t>ό.π</w:t>
      </w:r>
      <w:proofErr w:type="spellEnd"/>
      <w:r w:rsidR="00DB41AA" w:rsidRPr="00C06FF1">
        <w:rPr>
          <w:rFonts w:ascii="Arial" w:hAnsi="Arial" w:cs="Arial"/>
          <w:i/>
          <w:lang w:val="el-GR"/>
        </w:rPr>
        <w:t>. ΑΠ 1355/2017</w:t>
      </w:r>
      <w:r w:rsidR="00DB41AA" w:rsidRPr="00C06FF1">
        <w:rPr>
          <w:rFonts w:ascii="Arial" w:hAnsi="Arial" w:cs="Arial"/>
          <w:sz w:val="24"/>
          <w:szCs w:val="24"/>
          <w:lang w:val="el-GR"/>
        </w:rPr>
        <w:t xml:space="preserve">). </w:t>
      </w:r>
    </w:p>
    <w:p w:rsidR="00DB41AA" w:rsidRPr="00C06FF1" w:rsidRDefault="00C06FF1" w:rsidP="00C06FF1">
      <w:pPr>
        <w:spacing w:after="0"/>
        <w:jc w:val="both"/>
        <w:rPr>
          <w:rFonts w:ascii="Arial" w:hAnsi="Arial" w:cs="Arial"/>
          <w:sz w:val="24"/>
          <w:szCs w:val="24"/>
          <w:lang w:val="el-GR"/>
        </w:rPr>
      </w:pPr>
      <w:r>
        <w:rPr>
          <w:rFonts w:ascii="Arial" w:hAnsi="Arial" w:cs="Arial"/>
          <w:sz w:val="24"/>
          <w:szCs w:val="24"/>
          <w:lang w:val="el-GR"/>
        </w:rPr>
        <w:t xml:space="preserve">         4.</w:t>
      </w:r>
      <w:r w:rsidR="00DB41AA" w:rsidRPr="00C06FF1">
        <w:rPr>
          <w:rFonts w:ascii="Arial" w:hAnsi="Arial" w:cs="Arial"/>
          <w:sz w:val="24"/>
          <w:szCs w:val="24"/>
          <w:lang w:val="el-GR"/>
        </w:rPr>
        <w:t xml:space="preserve">   Περαιτέρω, κατά τη διάταξη του άρθρο </w:t>
      </w:r>
      <w:r w:rsidR="00DB41AA" w:rsidRPr="00C06FF1">
        <w:rPr>
          <w:rFonts w:ascii="Arial" w:hAnsi="Arial" w:cs="Arial"/>
          <w:sz w:val="24"/>
          <w:szCs w:val="24"/>
          <w:u w:val="single"/>
          <w:lang w:val="el-GR"/>
        </w:rPr>
        <w:t>10 του Ν. 4182/2013</w:t>
      </w:r>
      <w:r w:rsidR="00DB41AA" w:rsidRPr="00C06FF1">
        <w:rPr>
          <w:rFonts w:ascii="Arial" w:hAnsi="Arial" w:cs="Arial"/>
          <w:sz w:val="24"/>
          <w:szCs w:val="24"/>
          <w:lang w:val="el-GR"/>
        </w:rPr>
        <w:t xml:space="preserve"> που εκδόθηκε κατ’</w:t>
      </w:r>
      <w:r w:rsidR="00153554">
        <w:rPr>
          <w:rFonts w:ascii="Arial" w:hAnsi="Arial" w:cs="Arial"/>
          <w:sz w:val="24"/>
          <w:szCs w:val="24"/>
          <w:lang w:val="el-GR"/>
        </w:rPr>
        <w:t xml:space="preserve"> </w:t>
      </w:r>
      <w:r w:rsidR="00DB41AA" w:rsidRPr="00C06FF1">
        <w:rPr>
          <w:rFonts w:ascii="Arial" w:hAnsi="Arial" w:cs="Arial"/>
          <w:sz w:val="24"/>
          <w:szCs w:val="24"/>
          <w:lang w:val="el-GR"/>
        </w:rPr>
        <w:t xml:space="preserve">επιταγή της  ως άνω διάταξης του Συντάγματος, περιουσίες που </w:t>
      </w:r>
      <w:proofErr w:type="spellStart"/>
      <w:r w:rsidR="00DB41AA" w:rsidRPr="00C06FF1">
        <w:rPr>
          <w:rFonts w:ascii="Arial" w:hAnsi="Arial" w:cs="Arial"/>
          <w:sz w:val="24"/>
          <w:szCs w:val="24"/>
          <w:lang w:val="el-GR"/>
        </w:rPr>
        <w:t>καταλείπονται</w:t>
      </w:r>
      <w:proofErr w:type="spellEnd"/>
      <w:r w:rsidR="00DB41AA" w:rsidRPr="00C06FF1">
        <w:rPr>
          <w:rFonts w:ascii="Arial" w:hAnsi="Arial" w:cs="Arial"/>
          <w:sz w:val="24"/>
          <w:szCs w:val="24"/>
          <w:lang w:val="el-GR"/>
        </w:rPr>
        <w:t xml:space="preserve"> </w:t>
      </w:r>
      <w:r w:rsidR="00E729B5" w:rsidRPr="00C06FF1">
        <w:rPr>
          <w:rFonts w:ascii="Arial" w:hAnsi="Arial" w:cs="Arial"/>
          <w:sz w:val="24"/>
          <w:szCs w:val="24"/>
          <w:lang w:val="el-GR"/>
        </w:rPr>
        <w:t>υπέρ κοινωφελών σκοπών, αξιοποιούνται κατά τον τρόπο, που όρισε ο διαθέτης ή δωρητής. Απαγορεύεται  η μεταβολή  τόσο των παραπάνω κοινωφελών σκοπών  όσο και του τρόπου  και των όρων διαχείρισης της περιουσίας, καθώς και των ορισμών για τον τρόπο διοίκησής της. Αν υπάρχει αμφιβολία περί του περιεχομένου της βούλησης  του διαθέτη  ή δωρητή ή αμφισβήτηση επ’</w:t>
      </w:r>
      <w:r w:rsidR="00153554">
        <w:rPr>
          <w:rFonts w:ascii="Arial" w:hAnsi="Arial" w:cs="Arial"/>
          <w:sz w:val="24"/>
          <w:szCs w:val="24"/>
          <w:lang w:val="el-GR"/>
        </w:rPr>
        <w:t xml:space="preserve"> </w:t>
      </w:r>
      <w:r w:rsidR="00E729B5" w:rsidRPr="00C06FF1">
        <w:rPr>
          <w:rFonts w:ascii="Arial" w:hAnsi="Arial" w:cs="Arial"/>
          <w:sz w:val="24"/>
          <w:szCs w:val="24"/>
          <w:lang w:val="el-GR"/>
        </w:rPr>
        <w:t xml:space="preserve">αυτού, επιλύεται από το αρμόδιο κατ’ άρθρο 825 </w:t>
      </w:r>
      <w:proofErr w:type="spellStart"/>
      <w:r w:rsidR="00E729B5" w:rsidRPr="00C06FF1">
        <w:rPr>
          <w:rFonts w:ascii="Arial" w:hAnsi="Arial" w:cs="Arial"/>
          <w:sz w:val="24"/>
          <w:szCs w:val="24"/>
          <w:lang w:val="el-GR"/>
        </w:rPr>
        <w:t>ΚΠολΔ</w:t>
      </w:r>
      <w:proofErr w:type="spellEnd"/>
      <w:r w:rsidR="00E729B5" w:rsidRPr="00C06FF1">
        <w:rPr>
          <w:rFonts w:ascii="Arial" w:hAnsi="Arial" w:cs="Arial"/>
          <w:sz w:val="24"/>
          <w:szCs w:val="24"/>
          <w:lang w:val="el-GR"/>
        </w:rPr>
        <w:t xml:space="preserve">, δικαστήριο.  Η απόφαση εκδίδεται  κατά τη διαδικασία της εκούσιας δικαιοδοσίας και βεβαιώνει ότι η θέληση του διαθέτη ή του δωρητή δεν μπορεί να πραγματοποιηθεί για οποιονδήποτε λόγο εξ ολοκλήρου ή κατά το μεγαλύτερο μέρος της, ως και αν μπορεί </w:t>
      </w:r>
      <w:r w:rsidR="002209A4" w:rsidRPr="00C06FF1">
        <w:rPr>
          <w:rFonts w:ascii="Arial" w:hAnsi="Arial" w:cs="Arial"/>
          <w:sz w:val="24"/>
          <w:szCs w:val="24"/>
          <w:lang w:val="el-GR"/>
        </w:rPr>
        <w:t xml:space="preserve"> να πραγματοποιηθεί καλύτερα, ύστερα από μεταβολή της εκμετάλλευσης της περιουσίας, καθώς και τον σκοπό και την περιοχή, για την οποία αυτή πρέπει να διατεθεί (βλ. </w:t>
      </w:r>
      <w:r w:rsidR="002209A4" w:rsidRPr="00C06FF1">
        <w:rPr>
          <w:rFonts w:ascii="Arial" w:hAnsi="Arial" w:cs="Arial"/>
          <w:i/>
          <w:lang w:val="el-GR"/>
        </w:rPr>
        <w:t>ΑΠ. 1355/2017, ΑΠ 2013/2014 και ΑΠ 13/2013, όλες στην Τ.Ν.Π ΝΟΜΟΣ</w:t>
      </w:r>
      <w:r w:rsidR="002209A4" w:rsidRPr="00C06FF1">
        <w:rPr>
          <w:rFonts w:ascii="Arial" w:hAnsi="Arial" w:cs="Arial"/>
          <w:i/>
          <w:sz w:val="24"/>
          <w:szCs w:val="24"/>
          <w:lang w:val="el-GR"/>
        </w:rPr>
        <w:t xml:space="preserve">). </w:t>
      </w:r>
      <w:r w:rsidR="003D447E" w:rsidRPr="00C06FF1">
        <w:rPr>
          <w:rFonts w:ascii="Arial" w:hAnsi="Arial" w:cs="Arial"/>
          <w:sz w:val="24"/>
          <w:szCs w:val="24"/>
          <w:lang w:val="el-GR"/>
        </w:rPr>
        <w:t>Η αίτηση προς το δικαστήριο για την έκδοση δικαστικής απόφασης με το ως άνω περιεχόμενο, υποβάλλεται και από κάθε φυσικό ή νομικό πρόσωπο, που έχει έννομο συμφέρον -</w:t>
      </w:r>
      <w:r w:rsidR="003D447E" w:rsidRPr="00C06FF1">
        <w:rPr>
          <w:rFonts w:ascii="Arial" w:hAnsi="Arial" w:cs="Arial"/>
          <w:b/>
          <w:sz w:val="24"/>
          <w:szCs w:val="24"/>
          <w:lang w:val="el-GR"/>
        </w:rPr>
        <w:t xml:space="preserve">όπως επίσης και από το ίδιο το Νομικό Πρόσωπο (όπως εγώ το «αιτούν») στο οποίο έχει καταληφθεί η δεδομένη κοινωφελής  περιουσία </w:t>
      </w:r>
      <w:r w:rsidR="003D447E" w:rsidRPr="00C06FF1">
        <w:rPr>
          <w:rFonts w:ascii="Arial" w:hAnsi="Arial" w:cs="Arial"/>
          <w:b/>
          <w:i/>
          <w:sz w:val="24"/>
          <w:szCs w:val="24"/>
          <w:lang w:val="el-GR"/>
        </w:rPr>
        <w:t xml:space="preserve">(βλ. </w:t>
      </w:r>
      <w:proofErr w:type="spellStart"/>
      <w:r w:rsidR="003D447E" w:rsidRPr="00C06FF1">
        <w:rPr>
          <w:rFonts w:ascii="Arial" w:hAnsi="Arial" w:cs="Arial"/>
          <w:b/>
          <w:i/>
          <w:sz w:val="24"/>
          <w:szCs w:val="24"/>
          <w:lang w:val="el-GR"/>
        </w:rPr>
        <w:t>ό.π</w:t>
      </w:r>
      <w:proofErr w:type="spellEnd"/>
      <w:r w:rsidR="003D447E" w:rsidRPr="00C06FF1">
        <w:rPr>
          <w:rFonts w:ascii="Arial" w:hAnsi="Arial" w:cs="Arial"/>
          <w:b/>
          <w:i/>
          <w:sz w:val="24"/>
          <w:szCs w:val="24"/>
          <w:lang w:val="el-GR"/>
        </w:rPr>
        <w:t>. την ΑΠ 1355/2017</w:t>
      </w:r>
      <w:r w:rsidR="003D447E" w:rsidRPr="00C06FF1">
        <w:rPr>
          <w:rFonts w:ascii="Arial" w:hAnsi="Arial" w:cs="Arial"/>
          <w:b/>
          <w:sz w:val="24"/>
          <w:szCs w:val="24"/>
          <w:lang w:val="el-GR"/>
        </w:rPr>
        <w:t>)</w:t>
      </w:r>
      <w:r w:rsidR="003D447E" w:rsidRPr="00C06FF1">
        <w:rPr>
          <w:rFonts w:ascii="Arial" w:hAnsi="Arial" w:cs="Arial"/>
          <w:sz w:val="24"/>
          <w:szCs w:val="24"/>
          <w:lang w:val="el-GR"/>
        </w:rPr>
        <w:t xml:space="preserve"> και μάλιστα επί ποινή  απαραδέκτου της συζητήσεώς της, αυτή </w:t>
      </w:r>
      <w:r w:rsidR="003D447E" w:rsidRPr="00C06FF1">
        <w:rPr>
          <w:rFonts w:ascii="Arial" w:hAnsi="Arial" w:cs="Arial"/>
          <w:sz w:val="24"/>
          <w:szCs w:val="24"/>
          <w:lang w:val="el-GR"/>
        </w:rPr>
        <w:lastRenderedPageBreak/>
        <w:t>κοινοποιείται στην αρμόδια Αρχή (εν προκειμένω στην Εποπτεύουσα Αρχή-Υπηρεσία –Αποκεντρωμένη Διοίκηση Μακ-</w:t>
      </w:r>
      <w:proofErr w:type="spellStart"/>
      <w:r w:rsidR="003D447E" w:rsidRPr="00C06FF1">
        <w:rPr>
          <w:rFonts w:ascii="Arial" w:hAnsi="Arial" w:cs="Arial"/>
          <w:sz w:val="24"/>
          <w:szCs w:val="24"/>
          <w:lang w:val="el-GR"/>
        </w:rPr>
        <w:t>Θρακ</w:t>
      </w:r>
      <w:proofErr w:type="spellEnd"/>
      <w:r w:rsidR="003D447E" w:rsidRPr="00C06FF1">
        <w:rPr>
          <w:rFonts w:ascii="Arial" w:hAnsi="Arial" w:cs="Arial"/>
          <w:sz w:val="24"/>
          <w:szCs w:val="24"/>
          <w:lang w:val="el-GR"/>
        </w:rPr>
        <w:t xml:space="preserve">). </w:t>
      </w:r>
    </w:p>
    <w:p w:rsidR="00845197" w:rsidRPr="00C06FF1" w:rsidRDefault="00C06FF1" w:rsidP="00C06FF1">
      <w:pPr>
        <w:spacing w:after="0"/>
        <w:jc w:val="both"/>
        <w:rPr>
          <w:rFonts w:ascii="Arial" w:hAnsi="Arial" w:cs="Arial"/>
          <w:sz w:val="24"/>
          <w:szCs w:val="24"/>
          <w:lang w:val="el-GR"/>
        </w:rPr>
      </w:pPr>
      <w:r>
        <w:rPr>
          <w:rFonts w:ascii="Arial" w:hAnsi="Arial" w:cs="Arial"/>
          <w:sz w:val="24"/>
          <w:szCs w:val="24"/>
          <w:lang w:val="el-GR"/>
        </w:rPr>
        <w:t xml:space="preserve">         5.</w:t>
      </w:r>
      <w:r w:rsidR="00845197" w:rsidRPr="00C06FF1">
        <w:rPr>
          <w:rFonts w:ascii="Arial" w:hAnsi="Arial" w:cs="Arial"/>
          <w:sz w:val="24"/>
          <w:szCs w:val="24"/>
          <w:lang w:val="el-GR"/>
        </w:rPr>
        <w:t xml:space="preserve">  Περαιτέρω, η διά</w:t>
      </w:r>
      <w:r w:rsidR="00620E85" w:rsidRPr="00C06FF1">
        <w:rPr>
          <w:rFonts w:ascii="Arial" w:hAnsi="Arial" w:cs="Arial"/>
          <w:sz w:val="24"/>
          <w:szCs w:val="24"/>
          <w:lang w:val="el-GR"/>
        </w:rPr>
        <w:t>τ</w:t>
      </w:r>
      <w:r w:rsidR="00845197" w:rsidRPr="00C06FF1">
        <w:rPr>
          <w:rFonts w:ascii="Arial" w:hAnsi="Arial" w:cs="Arial"/>
          <w:sz w:val="24"/>
          <w:szCs w:val="24"/>
          <w:lang w:val="el-GR"/>
        </w:rPr>
        <w:t xml:space="preserve">αξη της </w:t>
      </w:r>
      <w:r w:rsidR="00845197" w:rsidRPr="00C06FF1">
        <w:rPr>
          <w:rFonts w:ascii="Arial" w:hAnsi="Arial" w:cs="Arial"/>
          <w:b/>
          <w:sz w:val="24"/>
          <w:szCs w:val="24"/>
          <w:lang w:val="el-GR"/>
        </w:rPr>
        <w:t>παρ. 1 του άρθρου 1 του Ν. 4182/2013</w:t>
      </w:r>
      <w:r w:rsidR="00845197" w:rsidRPr="00C06FF1">
        <w:rPr>
          <w:rFonts w:ascii="Arial" w:hAnsi="Arial" w:cs="Arial"/>
          <w:sz w:val="24"/>
          <w:szCs w:val="24"/>
          <w:lang w:val="el-GR"/>
        </w:rPr>
        <w:t xml:space="preserve"> ορίζει, ως </w:t>
      </w:r>
      <w:r w:rsidR="00845197" w:rsidRPr="00C06FF1">
        <w:rPr>
          <w:rFonts w:ascii="Arial" w:hAnsi="Arial" w:cs="Arial"/>
          <w:b/>
          <w:sz w:val="24"/>
          <w:szCs w:val="24"/>
          <w:u w:val="single"/>
          <w:lang w:val="el-GR"/>
        </w:rPr>
        <w:t>«κοινωφελή περιουσία»</w:t>
      </w:r>
      <w:r w:rsidR="00845197" w:rsidRPr="00C06FF1">
        <w:rPr>
          <w:rFonts w:ascii="Arial" w:hAnsi="Arial" w:cs="Arial"/>
          <w:sz w:val="24"/>
          <w:szCs w:val="24"/>
          <w:lang w:val="el-GR"/>
        </w:rPr>
        <w:t xml:space="preserve"> το σύνολο των περιουσιακών στοιχείων, που διατίθενται με κληρονομιά, κληροδοσία ή δωρεά  υπέρ του Δημοσίου </w:t>
      </w:r>
      <w:r w:rsidR="00620E85" w:rsidRPr="00C06FF1">
        <w:rPr>
          <w:rFonts w:ascii="Arial" w:hAnsi="Arial" w:cs="Arial"/>
          <w:sz w:val="24"/>
          <w:szCs w:val="24"/>
          <w:lang w:val="el-GR"/>
        </w:rPr>
        <w:t xml:space="preserve"> ή νομικού προσώπου  δημοσίου δικαίου ή για κοινωφελή σκοπό. Ως </w:t>
      </w:r>
      <w:r w:rsidR="00620E85" w:rsidRPr="00C06FF1">
        <w:rPr>
          <w:rFonts w:ascii="Arial" w:hAnsi="Arial" w:cs="Arial"/>
          <w:sz w:val="24"/>
          <w:szCs w:val="24"/>
          <w:u w:val="single"/>
          <w:lang w:val="el-GR"/>
        </w:rPr>
        <w:t>«κοινωφελής περιουσία»</w:t>
      </w:r>
      <w:r w:rsidR="00620E85" w:rsidRPr="00C06FF1">
        <w:rPr>
          <w:rFonts w:ascii="Arial" w:hAnsi="Arial" w:cs="Arial"/>
          <w:sz w:val="24"/>
          <w:szCs w:val="24"/>
          <w:lang w:val="el-GR"/>
        </w:rPr>
        <w:t xml:space="preserve"> νοείται επίσης  και το νομικό πρόσωπο που τα διαχειρίζεται  και εκπροσωπεί, εφόσον υπάρχει. Οι όροι «κοινωφελής περιουσία», «περιουσία»  και «εθνικό κληροδότημα», ταυτίζονται. Η διάταξη της </w:t>
      </w:r>
      <w:proofErr w:type="spellStart"/>
      <w:r w:rsidR="00620E85" w:rsidRPr="00C06FF1">
        <w:rPr>
          <w:rFonts w:ascii="Arial" w:hAnsi="Arial" w:cs="Arial"/>
          <w:sz w:val="24"/>
          <w:szCs w:val="24"/>
          <w:lang w:val="el-GR"/>
        </w:rPr>
        <w:t>παραγρ</w:t>
      </w:r>
      <w:proofErr w:type="spellEnd"/>
      <w:r w:rsidR="00620E85" w:rsidRPr="00C06FF1">
        <w:rPr>
          <w:rFonts w:ascii="Arial" w:hAnsi="Arial" w:cs="Arial"/>
          <w:sz w:val="24"/>
          <w:szCs w:val="24"/>
          <w:lang w:val="el-GR"/>
        </w:rPr>
        <w:t xml:space="preserve">. 3 του ίδιου άρθρου  του νόμου αυτού, ορίζει ότι  </w:t>
      </w:r>
      <w:r w:rsidR="00620E85" w:rsidRPr="00C06FF1">
        <w:rPr>
          <w:rFonts w:ascii="Arial" w:hAnsi="Arial" w:cs="Arial"/>
          <w:sz w:val="24"/>
          <w:szCs w:val="24"/>
          <w:u w:val="single"/>
          <w:lang w:val="el-GR"/>
        </w:rPr>
        <w:t>«κοινωφελής σκοπός</w:t>
      </w:r>
      <w:r w:rsidR="00620E85" w:rsidRPr="00C06FF1">
        <w:rPr>
          <w:rFonts w:ascii="Arial" w:hAnsi="Arial" w:cs="Arial"/>
          <w:sz w:val="24"/>
          <w:szCs w:val="24"/>
          <w:lang w:val="el-GR"/>
        </w:rPr>
        <w:t xml:space="preserve">» νοείται κάθε εθνικός, θρησκευτικός, φιλανθρωπικός, εκπαιδευτικός, πολιτιστικός και γενικά επωφελής για την κοινωνία  εν </w:t>
      </w:r>
      <w:proofErr w:type="spellStart"/>
      <w:r w:rsidR="00620E85" w:rsidRPr="00C06FF1">
        <w:rPr>
          <w:rFonts w:ascii="Arial" w:hAnsi="Arial" w:cs="Arial"/>
          <w:sz w:val="24"/>
          <w:szCs w:val="24"/>
          <w:lang w:val="el-GR"/>
        </w:rPr>
        <w:t>όλω</w:t>
      </w:r>
      <w:proofErr w:type="spellEnd"/>
      <w:r w:rsidR="00620E85" w:rsidRPr="00C06FF1">
        <w:rPr>
          <w:rFonts w:ascii="Arial" w:hAnsi="Arial" w:cs="Arial"/>
          <w:sz w:val="24"/>
          <w:szCs w:val="24"/>
          <w:lang w:val="el-GR"/>
        </w:rPr>
        <w:t xml:space="preserve"> ή εν μέρει, σκοπός. </w:t>
      </w:r>
      <w:r w:rsidR="00703692" w:rsidRPr="00C06FF1">
        <w:rPr>
          <w:rFonts w:ascii="Arial" w:hAnsi="Arial" w:cs="Arial"/>
          <w:sz w:val="24"/>
          <w:szCs w:val="24"/>
          <w:lang w:val="el-GR"/>
        </w:rPr>
        <w:t xml:space="preserve">Την έννοια του </w:t>
      </w:r>
      <w:r w:rsidR="006145B5" w:rsidRPr="00C06FF1">
        <w:rPr>
          <w:rFonts w:ascii="Arial" w:hAnsi="Arial" w:cs="Arial"/>
          <w:sz w:val="24"/>
          <w:szCs w:val="24"/>
          <w:lang w:val="el-GR"/>
        </w:rPr>
        <w:t>«</w:t>
      </w:r>
      <w:r w:rsidR="00703692" w:rsidRPr="00C06FF1">
        <w:rPr>
          <w:rFonts w:ascii="Arial" w:hAnsi="Arial" w:cs="Arial"/>
          <w:sz w:val="24"/>
          <w:szCs w:val="24"/>
          <w:lang w:val="el-GR"/>
        </w:rPr>
        <w:t>κοιν</w:t>
      </w:r>
      <w:r w:rsidR="006145B5" w:rsidRPr="00C06FF1">
        <w:rPr>
          <w:rFonts w:ascii="Arial" w:hAnsi="Arial" w:cs="Arial"/>
          <w:sz w:val="24"/>
          <w:szCs w:val="24"/>
          <w:lang w:val="el-GR"/>
        </w:rPr>
        <w:t>ω</w:t>
      </w:r>
      <w:r w:rsidR="00703692" w:rsidRPr="00C06FF1">
        <w:rPr>
          <w:rFonts w:ascii="Arial" w:hAnsi="Arial" w:cs="Arial"/>
          <w:sz w:val="24"/>
          <w:szCs w:val="24"/>
          <w:lang w:val="el-GR"/>
        </w:rPr>
        <w:t xml:space="preserve">φελούς σκοπού», μας έδινε επακριβώς αρχικά, η διάταξη του </w:t>
      </w:r>
      <w:r w:rsidR="00703692" w:rsidRPr="00C06FF1">
        <w:rPr>
          <w:rFonts w:ascii="Arial" w:hAnsi="Arial" w:cs="Arial"/>
          <w:sz w:val="24"/>
          <w:szCs w:val="24"/>
          <w:u w:val="single"/>
          <w:lang w:val="el-GR"/>
        </w:rPr>
        <w:t>άρθρου «1» του Α.Ν. 2039/1939</w:t>
      </w:r>
      <w:r w:rsidR="00703692" w:rsidRPr="00C06FF1">
        <w:rPr>
          <w:rFonts w:ascii="Arial" w:hAnsi="Arial" w:cs="Arial"/>
          <w:sz w:val="24"/>
          <w:szCs w:val="24"/>
          <w:lang w:val="el-GR"/>
        </w:rPr>
        <w:t xml:space="preserve"> όπου ορίζει: </w:t>
      </w:r>
      <w:r w:rsidR="00703692" w:rsidRPr="00C06FF1">
        <w:rPr>
          <w:rFonts w:ascii="Arial" w:hAnsi="Arial" w:cs="Arial"/>
          <w:i/>
          <w:sz w:val="24"/>
          <w:szCs w:val="24"/>
          <w:lang w:val="el-GR"/>
        </w:rPr>
        <w:t xml:space="preserve">«1. Κοινωφελής σκοπός κατά την έννοια του παρόντος είναι </w:t>
      </w:r>
      <w:proofErr w:type="spellStart"/>
      <w:r w:rsidR="00703692" w:rsidRPr="00C06FF1">
        <w:rPr>
          <w:rFonts w:ascii="Arial" w:hAnsi="Arial" w:cs="Arial"/>
          <w:i/>
          <w:sz w:val="24"/>
          <w:szCs w:val="24"/>
          <w:lang w:val="el-GR"/>
        </w:rPr>
        <w:t>κατ’αντίθεσιν</w:t>
      </w:r>
      <w:proofErr w:type="spellEnd"/>
      <w:r w:rsidR="00703692" w:rsidRPr="00C06FF1">
        <w:rPr>
          <w:rFonts w:ascii="Arial" w:hAnsi="Arial" w:cs="Arial"/>
          <w:i/>
          <w:sz w:val="24"/>
          <w:szCs w:val="24"/>
          <w:lang w:val="el-GR"/>
        </w:rPr>
        <w:t xml:space="preserve"> προς τον </w:t>
      </w:r>
      <w:proofErr w:type="spellStart"/>
      <w:r w:rsidR="00703692" w:rsidRPr="00C06FF1">
        <w:rPr>
          <w:rFonts w:ascii="Arial" w:hAnsi="Arial" w:cs="Arial"/>
          <w:i/>
          <w:sz w:val="24"/>
          <w:szCs w:val="24"/>
          <w:lang w:val="el-GR"/>
        </w:rPr>
        <w:t>ιδιωτικόν</w:t>
      </w:r>
      <w:proofErr w:type="spellEnd"/>
      <w:r w:rsidR="00703692" w:rsidRPr="00C06FF1">
        <w:rPr>
          <w:rFonts w:ascii="Arial" w:hAnsi="Arial" w:cs="Arial"/>
          <w:i/>
          <w:sz w:val="24"/>
          <w:szCs w:val="24"/>
          <w:lang w:val="el-GR"/>
        </w:rPr>
        <w:t xml:space="preserve"> πάς κρατικός, θρησκευτικός, φιλανθρωπικός, εν γένει  δ’</w:t>
      </w:r>
      <w:r w:rsidR="0035290F" w:rsidRPr="00C06FF1">
        <w:rPr>
          <w:rFonts w:ascii="Arial" w:hAnsi="Arial" w:cs="Arial"/>
          <w:i/>
          <w:sz w:val="24"/>
          <w:szCs w:val="24"/>
          <w:lang w:val="el-GR"/>
        </w:rPr>
        <w:t xml:space="preserve"> </w:t>
      </w:r>
      <w:r w:rsidR="00703692" w:rsidRPr="00C06FF1">
        <w:rPr>
          <w:rFonts w:ascii="Arial" w:hAnsi="Arial" w:cs="Arial"/>
          <w:i/>
          <w:sz w:val="24"/>
          <w:szCs w:val="24"/>
          <w:lang w:val="el-GR"/>
        </w:rPr>
        <w:t xml:space="preserve">επωφελής εις το </w:t>
      </w:r>
      <w:proofErr w:type="spellStart"/>
      <w:r w:rsidR="00703692" w:rsidRPr="00C06FF1">
        <w:rPr>
          <w:rFonts w:ascii="Arial" w:hAnsi="Arial" w:cs="Arial"/>
          <w:i/>
          <w:sz w:val="24"/>
          <w:szCs w:val="24"/>
          <w:lang w:val="el-GR"/>
        </w:rPr>
        <w:t>κοινόν</w:t>
      </w:r>
      <w:proofErr w:type="spellEnd"/>
      <w:r w:rsidR="00703692" w:rsidRPr="00C06FF1">
        <w:rPr>
          <w:rFonts w:ascii="Arial" w:hAnsi="Arial" w:cs="Arial"/>
          <w:i/>
          <w:sz w:val="24"/>
          <w:szCs w:val="24"/>
          <w:lang w:val="el-GR"/>
        </w:rPr>
        <w:t xml:space="preserve"> εν </w:t>
      </w:r>
      <w:proofErr w:type="spellStart"/>
      <w:r w:rsidR="00703692" w:rsidRPr="00C06FF1">
        <w:rPr>
          <w:rFonts w:ascii="Arial" w:hAnsi="Arial" w:cs="Arial"/>
          <w:i/>
          <w:sz w:val="24"/>
          <w:szCs w:val="24"/>
          <w:lang w:val="el-GR"/>
        </w:rPr>
        <w:t>όλω</w:t>
      </w:r>
      <w:proofErr w:type="spellEnd"/>
      <w:r w:rsidR="00703692" w:rsidRPr="00C06FF1">
        <w:rPr>
          <w:rFonts w:ascii="Arial" w:hAnsi="Arial" w:cs="Arial"/>
          <w:i/>
          <w:sz w:val="24"/>
          <w:szCs w:val="24"/>
          <w:lang w:val="el-GR"/>
        </w:rPr>
        <w:t xml:space="preserve"> ή εν μέρει σκοπός».</w:t>
      </w:r>
      <w:r w:rsidR="00703692" w:rsidRPr="00C06FF1">
        <w:rPr>
          <w:rFonts w:ascii="Arial" w:hAnsi="Arial" w:cs="Arial"/>
          <w:sz w:val="24"/>
          <w:szCs w:val="24"/>
          <w:lang w:val="el-GR"/>
        </w:rPr>
        <w:t xml:space="preserve"> </w:t>
      </w:r>
      <w:r w:rsidR="00620E85" w:rsidRPr="00C06FF1">
        <w:rPr>
          <w:rFonts w:ascii="Arial" w:hAnsi="Arial" w:cs="Arial"/>
          <w:sz w:val="24"/>
          <w:szCs w:val="24"/>
          <w:lang w:val="el-GR"/>
        </w:rPr>
        <w:t xml:space="preserve"> Η διάταξη της </w:t>
      </w:r>
      <w:proofErr w:type="spellStart"/>
      <w:r w:rsidR="00620E85" w:rsidRPr="00C06FF1">
        <w:rPr>
          <w:rFonts w:ascii="Arial" w:hAnsi="Arial" w:cs="Arial"/>
          <w:sz w:val="24"/>
          <w:szCs w:val="24"/>
          <w:lang w:val="el-GR"/>
        </w:rPr>
        <w:t>παραγρ</w:t>
      </w:r>
      <w:proofErr w:type="spellEnd"/>
      <w:r w:rsidR="00620E85" w:rsidRPr="00C06FF1">
        <w:rPr>
          <w:rFonts w:ascii="Arial" w:hAnsi="Arial" w:cs="Arial"/>
          <w:sz w:val="24"/>
          <w:szCs w:val="24"/>
          <w:lang w:val="el-GR"/>
        </w:rPr>
        <w:t xml:space="preserve">. 4 του ίδιου ως άνω νόμου, ορίζει  επίσης ότι </w:t>
      </w:r>
      <w:r w:rsidR="00620E85" w:rsidRPr="00C06FF1">
        <w:rPr>
          <w:rFonts w:ascii="Arial" w:hAnsi="Arial" w:cs="Arial"/>
          <w:sz w:val="24"/>
          <w:szCs w:val="24"/>
          <w:u w:val="single"/>
          <w:lang w:val="el-GR"/>
        </w:rPr>
        <w:t>«αρμόδια αρχή»</w:t>
      </w:r>
      <w:r w:rsidR="00620E85" w:rsidRPr="00C06FF1">
        <w:rPr>
          <w:rFonts w:ascii="Arial" w:hAnsi="Arial" w:cs="Arial"/>
          <w:sz w:val="24"/>
          <w:szCs w:val="24"/>
          <w:lang w:val="el-GR"/>
        </w:rPr>
        <w:t xml:space="preserve"> είναι ο Υπουργός Οικονομικών και ο Γενικός Γραμματέας της οικείας Αποκεντρωμένης Διοίκησης, οι οποίοι σύμφωνα με τις διατάξεις  του άρθρου 2 του νόμου αυτού, ασκούν τις αρμοδιότητές τους,  δια των οικείων  Διευθύνσεων. Η αρμοδιότητα του Γενικού Γραμματέα της Αποκεντρωμένης Διοίκησης ορίζεται  στις διατάξεις της παρ. 3  του άρθρου 2 του Ν. 4182/2013 και η αρμοδιότητα του Υπουργού Οικονομικών ορίζεται  στις  διατάξεις της παρ. 4 του ίδιου άρθρου του αυτού νόμου. </w:t>
      </w:r>
    </w:p>
    <w:p w:rsidR="00542DDA" w:rsidRPr="00C06FF1" w:rsidRDefault="00C06FF1" w:rsidP="00C06FF1">
      <w:pPr>
        <w:spacing w:after="0"/>
        <w:jc w:val="both"/>
        <w:rPr>
          <w:rFonts w:ascii="Arial" w:hAnsi="Arial" w:cs="Arial"/>
          <w:sz w:val="24"/>
          <w:szCs w:val="24"/>
          <w:lang w:val="el-GR"/>
        </w:rPr>
      </w:pPr>
      <w:r>
        <w:rPr>
          <w:rFonts w:ascii="Arial" w:hAnsi="Arial" w:cs="Arial"/>
          <w:sz w:val="24"/>
          <w:szCs w:val="24"/>
          <w:lang w:val="el-GR"/>
        </w:rPr>
        <w:t xml:space="preserve">         6.</w:t>
      </w:r>
      <w:r w:rsidR="00542DDA" w:rsidRPr="00C06FF1">
        <w:rPr>
          <w:rFonts w:ascii="Arial" w:hAnsi="Arial" w:cs="Arial"/>
          <w:sz w:val="24"/>
          <w:szCs w:val="24"/>
          <w:lang w:val="el-GR"/>
        </w:rPr>
        <w:t xml:space="preserve">     Εξάλλου, κατά το </w:t>
      </w:r>
      <w:r w:rsidR="00542DDA" w:rsidRPr="00C06FF1">
        <w:rPr>
          <w:rFonts w:ascii="Arial" w:hAnsi="Arial" w:cs="Arial"/>
          <w:b/>
          <w:sz w:val="24"/>
          <w:szCs w:val="24"/>
          <w:lang w:val="el-GR"/>
        </w:rPr>
        <w:t xml:space="preserve">άρθρο 825 </w:t>
      </w:r>
      <w:proofErr w:type="spellStart"/>
      <w:r w:rsidR="00542DDA" w:rsidRPr="00C06FF1">
        <w:rPr>
          <w:rFonts w:ascii="Arial" w:hAnsi="Arial" w:cs="Arial"/>
          <w:b/>
          <w:sz w:val="24"/>
          <w:szCs w:val="24"/>
          <w:lang w:val="el-GR"/>
        </w:rPr>
        <w:t>ΚΠ</w:t>
      </w:r>
      <w:r w:rsidR="00830919" w:rsidRPr="00C06FF1">
        <w:rPr>
          <w:rFonts w:ascii="Arial" w:hAnsi="Arial" w:cs="Arial"/>
          <w:b/>
          <w:sz w:val="24"/>
          <w:szCs w:val="24"/>
          <w:lang w:val="el-GR"/>
        </w:rPr>
        <w:t>ο</w:t>
      </w:r>
      <w:r w:rsidR="00542DDA" w:rsidRPr="00C06FF1">
        <w:rPr>
          <w:rFonts w:ascii="Arial" w:hAnsi="Arial" w:cs="Arial"/>
          <w:b/>
          <w:sz w:val="24"/>
          <w:szCs w:val="24"/>
          <w:lang w:val="el-GR"/>
        </w:rPr>
        <w:t>λΔ</w:t>
      </w:r>
      <w:proofErr w:type="spellEnd"/>
      <w:r w:rsidR="00542DDA" w:rsidRPr="00C06FF1">
        <w:rPr>
          <w:rFonts w:ascii="Arial" w:hAnsi="Arial" w:cs="Arial"/>
          <w:sz w:val="24"/>
          <w:szCs w:val="24"/>
          <w:lang w:val="el-GR"/>
        </w:rPr>
        <w:t xml:space="preserve"> όπως αυτό ισχύει τροποποιηθέν  από την παρ. 3  του άρθρου 77 του Ν. 4182/2013, </w:t>
      </w:r>
      <w:r w:rsidR="00703692" w:rsidRPr="00C06FF1">
        <w:rPr>
          <w:rFonts w:ascii="Arial" w:hAnsi="Arial" w:cs="Arial"/>
          <w:i/>
          <w:sz w:val="24"/>
          <w:szCs w:val="24"/>
          <w:lang w:val="el-GR"/>
        </w:rPr>
        <w:t>«….</w:t>
      </w:r>
      <w:r w:rsidR="00542DDA" w:rsidRPr="00C06FF1">
        <w:rPr>
          <w:rFonts w:ascii="Arial" w:hAnsi="Arial" w:cs="Arial"/>
          <w:i/>
          <w:sz w:val="24"/>
          <w:szCs w:val="24"/>
          <w:lang w:val="el-GR"/>
        </w:rPr>
        <w:t>κάθε αμφιβολία ή αμφισβήτηση  για την ερμηνεία  διαθήκης ή άλλης πράξης, με την οποία διατίθενται περιουσιακά στοιχεία με κληρονομιά, κληροδοσία ή δωρεά υπέρ του κράτους ή κοινωφελών  σκοπών, εφόσον αναφέρεται στον τρόπο της εκκαθάρισης  και γενικά της διαχείρισης και της εκτέλεσης  της περιουσίας που  έχει διατεθεί  για το κράτος ή για κοινωφελή σκοπό, υπάγεται στην αρμοδιότητα του Εφετείου της έδρας  τη Αποκεντρωμένης Διοίκησης που εποπτεύει   την κοινωφελή περιουσία. Αν η κοινωφελής περιουσία υπάγεται στην εποπτεία του Υπουργού Οικονομικών</w:t>
      </w:r>
      <w:r w:rsidR="00830919" w:rsidRPr="00C06FF1">
        <w:rPr>
          <w:rFonts w:ascii="Arial" w:hAnsi="Arial" w:cs="Arial"/>
          <w:i/>
          <w:sz w:val="24"/>
          <w:szCs w:val="24"/>
          <w:lang w:val="el-GR"/>
        </w:rPr>
        <w:t>, τότε αρμόδιο είναι το Εφετείο Αθηνών</w:t>
      </w:r>
      <w:r w:rsidR="00703692" w:rsidRPr="00C06FF1">
        <w:rPr>
          <w:rFonts w:ascii="Arial" w:hAnsi="Arial" w:cs="Arial"/>
          <w:i/>
          <w:sz w:val="24"/>
          <w:szCs w:val="24"/>
          <w:lang w:val="el-GR"/>
        </w:rPr>
        <w:t>»</w:t>
      </w:r>
      <w:r w:rsidR="00830919" w:rsidRPr="00C06FF1">
        <w:rPr>
          <w:rFonts w:ascii="Arial" w:hAnsi="Arial" w:cs="Arial"/>
          <w:i/>
          <w:sz w:val="24"/>
          <w:szCs w:val="24"/>
          <w:lang w:val="el-GR"/>
        </w:rPr>
        <w:t>.</w:t>
      </w:r>
      <w:r w:rsidR="00830919" w:rsidRPr="00C06FF1">
        <w:rPr>
          <w:rFonts w:ascii="Arial" w:hAnsi="Arial" w:cs="Arial"/>
          <w:sz w:val="24"/>
          <w:szCs w:val="24"/>
          <w:lang w:val="el-GR"/>
        </w:rPr>
        <w:t xml:space="preserve"> Εν προκειμένω, η υπόθεση (Ίδρυμα ΔΗΜΟΥΛΑ) υπάγεται στην εποπτεία της Αποκεντρωμένης Διοίκησης Μακεδονίας –Θράκης, </w:t>
      </w:r>
      <w:r w:rsidR="00830919" w:rsidRPr="00C06FF1">
        <w:rPr>
          <w:rFonts w:ascii="Arial" w:hAnsi="Arial" w:cs="Arial"/>
          <w:b/>
          <w:sz w:val="24"/>
          <w:szCs w:val="24"/>
          <w:lang w:val="el-GR"/>
        </w:rPr>
        <w:t xml:space="preserve">άρα αρμόδιο κατά τόπον είναι το </w:t>
      </w:r>
      <w:r w:rsidR="0035290F" w:rsidRPr="00C06FF1">
        <w:rPr>
          <w:rFonts w:ascii="Arial" w:hAnsi="Arial" w:cs="Arial"/>
          <w:b/>
          <w:sz w:val="24"/>
          <w:szCs w:val="24"/>
          <w:lang w:val="el-GR"/>
        </w:rPr>
        <w:t xml:space="preserve">Τριμελές </w:t>
      </w:r>
      <w:r w:rsidR="00830919" w:rsidRPr="00C06FF1">
        <w:rPr>
          <w:rFonts w:ascii="Arial" w:hAnsi="Arial" w:cs="Arial"/>
          <w:b/>
          <w:sz w:val="24"/>
          <w:szCs w:val="24"/>
          <w:lang w:val="el-GR"/>
        </w:rPr>
        <w:t>Εφετείο Θεσσαλονίκης</w:t>
      </w:r>
      <w:r w:rsidR="00830919" w:rsidRPr="00C06FF1">
        <w:rPr>
          <w:rFonts w:ascii="Arial" w:hAnsi="Arial" w:cs="Arial"/>
          <w:sz w:val="24"/>
          <w:szCs w:val="24"/>
          <w:lang w:val="el-GR"/>
        </w:rPr>
        <w:t xml:space="preserve">. </w:t>
      </w:r>
    </w:p>
    <w:p w:rsidR="000A361B" w:rsidRPr="00C06FF1" w:rsidRDefault="00C06FF1" w:rsidP="00C06FF1">
      <w:pPr>
        <w:spacing w:after="0"/>
        <w:jc w:val="both"/>
        <w:rPr>
          <w:rFonts w:ascii="Arial" w:hAnsi="Arial" w:cs="Arial"/>
          <w:sz w:val="24"/>
          <w:szCs w:val="24"/>
          <w:lang w:val="el-GR"/>
        </w:rPr>
      </w:pPr>
      <w:r>
        <w:rPr>
          <w:rFonts w:ascii="Arial" w:hAnsi="Arial" w:cs="Arial"/>
          <w:sz w:val="24"/>
          <w:szCs w:val="24"/>
          <w:lang w:val="el-GR"/>
        </w:rPr>
        <w:t xml:space="preserve">         7.</w:t>
      </w:r>
      <w:r w:rsidR="00BC5E19" w:rsidRPr="00C06FF1">
        <w:rPr>
          <w:rFonts w:ascii="Arial" w:hAnsi="Arial" w:cs="Arial"/>
          <w:sz w:val="24"/>
          <w:szCs w:val="24"/>
          <w:lang w:val="el-GR"/>
        </w:rPr>
        <w:t xml:space="preserve">Επίσης, όπως προκύπτει από σχετική αλληλογραφία μας </w:t>
      </w:r>
      <w:r w:rsidR="000A361B" w:rsidRPr="00C06FF1">
        <w:rPr>
          <w:rFonts w:ascii="Arial" w:hAnsi="Arial" w:cs="Arial"/>
          <w:sz w:val="24"/>
          <w:szCs w:val="24"/>
          <w:lang w:val="el-GR"/>
        </w:rPr>
        <w:t>με την Εποπτεύουσα αρχή, στην υπ’</w:t>
      </w:r>
      <w:r w:rsidR="00153554">
        <w:rPr>
          <w:rFonts w:ascii="Arial" w:hAnsi="Arial" w:cs="Arial"/>
          <w:sz w:val="24"/>
          <w:szCs w:val="24"/>
          <w:lang w:val="el-GR"/>
        </w:rPr>
        <w:t xml:space="preserve"> </w:t>
      </w:r>
      <w:r w:rsidR="000A361B" w:rsidRPr="00C06FF1">
        <w:rPr>
          <w:rFonts w:ascii="Arial" w:hAnsi="Arial" w:cs="Arial"/>
          <w:sz w:val="24"/>
          <w:szCs w:val="24"/>
          <w:lang w:val="el-GR"/>
        </w:rPr>
        <w:t xml:space="preserve">αριθ. ΔΚΠ 1040933 ΕΞ 2014/06.03.2014 ΕΓΚΥΚΛΙΟ 1/2014 με θέμα </w:t>
      </w:r>
      <w:r w:rsidR="000A361B" w:rsidRPr="00EE4C14">
        <w:rPr>
          <w:rFonts w:ascii="Arial" w:hAnsi="Arial" w:cs="Arial"/>
          <w:i/>
          <w:sz w:val="24"/>
          <w:szCs w:val="24"/>
          <w:lang w:val="el-GR"/>
        </w:rPr>
        <w:t xml:space="preserve">«Παροχή οδηγιών για την ορθή εφαρμογή του Ν. 4182/2013 </w:t>
      </w:r>
      <w:r w:rsidR="00EE4C14">
        <w:rPr>
          <w:rFonts w:ascii="Arial" w:hAnsi="Arial" w:cs="Arial"/>
          <w:i/>
          <w:sz w:val="24"/>
          <w:szCs w:val="24"/>
          <w:lang w:val="el-GR"/>
        </w:rPr>
        <w:t>-</w:t>
      </w:r>
      <w:r w:rsidR="000A361B" w:rsidRPr="00EE4C14">
        <w:rPr>
          <w:rFonts w:ascii="Arial" w:hAnsi="Arial" w:cs="Arial"/>
          <w:i/>
          <w:sz w:val="24"/>
          <w:szCs w:val="24"/>
          <w:lang w:val="el-GR"/>
        </w:rPr>
        <w:t xml:space="preserve">Κώδικας Κοινωφελών Περιουσιών και </w:t>
      </w:r>
      <w:proofErr w:type="spellStart"/>
      <w:r w:rsidR="000A361B" w:rsidRPr="00EE4C14">
        <w:rPr>
          <w:rFonts w:ascii="Arial" w:hAnsi="Arial" w:cs="Arial"/>
          <w:i/>
          <w:sz w:val="24"/>
          <w:szCs w:val="24"/>
          <w:lang w:val="el-GR"/>
        </w:rPr>
        <w:t>Σχολαζουσών</w:t>
      </w:r>
      <w:proofErr w:type="spellEnd"/>
      <w:r w:rsidR="000A361B" w:rsidRPr="00EE4C14">
        <w:rPr>
          <w:rFonts w:ascii="Arial" w:hAnsi="Arial" w:cs="Arial"/>
          <w:i/>
          <w:sz w:val="24"/>
          <w:szCs w:val="24"/>
          <w:lang w:val="el-GR"/>
        </w:rPr>
        <w:t xml:space="preserve"> Κληρονομιών»</w:t>
      </w:r>
      <w:r w:rsidR="000A361B" w:rsidRPr="00C06FF1">
        <w:rPr>
          <w:rFonts w:ascii="Arial" w:hAnsi="Arial" w:cs="Arial"/>
          <w:sz w:val="24"/>
          <w:szCs w:val="24"/>
          <w:lang w:val="el-GR"/>
        </w:rPr>
        <w:t>, της Δ/</w:t>
      </w:r>
      <w:proofErr w:type="spellStart"/>
      <w:r w:rsidR="000A361B" w:rsidRPr="00C06FF1">
        <w:rPr>
          <w:rFonts w:ascii="Arial" w:hAnsi="Arial" w:cs="Arial"/>
          <w:sz w:val="24"/>
          <w:szCs w:val="24"/>
          <w:lang w:val="el-GR"/>
        </w:rPr>
        <w:t>νσης</w:t>
      </w:r>
      <w:proofErr w:type="spellEnd"/>
      <w:r w:rsidR="000A361B" w:rsidRPr="00C06FF1">
        <w:rPr>
          <w:rFonts w:ascii="Arial" w:hAnsi="Arial" w:cs="Arial"/>
          <w:sz w:val="24"/>
          <w:szCs w:val="24"/>
          <w:lang w:val="el-GR"/>
        </w:rPr>
        <w:t xml:space="preserve"> Κοινωφελών Περιουσιών του  Υπουργείου Οικονομικών, επί του άρθρου 10. Αναφέρεται ότι: «Η αίτηση στο δικαστήριο υποβάλλεται από την αρμόδια αρχή ή από κάθε άλλο φυσικό ή νομικό πρόσωπο που </w:t>
      </w:r>
      <w:r w:rsidR="000A361B" w:rsidRPr="00C06FF1">
        <w:rPr>
          <w:rFonts w:ascii="Arial" w:hAnsi="Arial" w:cs="Arial"/>
          <w:sz w:val="24"/>
          <w:szCs w:val="24"/>
          <w:lang w:val="el-GR"/>
        </w:rPr>
        <w:lastRenderedPageBreak/>
        <w:t xml:space="preserve">έχει έννομο συμφέρον </w:t>
      </w:r>
      <w:r w:rsidR="000A361B" w:rsidRPr="00C06FF1">
        <w:rPr>
          <w:rFonts w:ascii="Arial" w:hAnsi="Arial" w:cs="Arial"/>
          <w:b/>
          <w:sz w:val="28"/>
          <w:szCs w:val="28"/>
          <w:lang w:val="el-GR"/>
        </w:rPr>
        <w:t xml:space="preserve">(εξυπακούεται και από το όργανο διοίκησης της κοινωφελούς περιουσίας)….. </w:t>
      </w:r>
      <w:r w:rsidR="000A361B" w:rsidRPr="00C06FF1">
        <w:rPr>
          <w:rFonts w:ascii="Arial" w:hAnsi="Arial" w:cs="Arial"/>
          <w:sz w:val="24"/>
          <w:szCs w:val="24"/>
          <w:lang w:val="el-GR"/>
        </w:rPr>
        <w:t xml:space="preserve">Επομένως, ορθά, νόμιμα και βάσιμα,  υποβάλλω την παρούσα αίτησή μου και ζητώ να γίνει δεκτή. </w:t>
      </w:r>
    </w:p>
    <w:p w:rsidR="000A361B" w:rsidRDefault="000A361B" w:rsidP="000A361B">
      <w:pPr>
        <w:spacing w:after="0"/>
        <w:jc w:val="both"/>
        <w:rPr>
          <w:rFonts w:ascii="Arial" w:hAnsi="Arial" w:cs="Arial"/>
          <w:sz w:val="24"/>
          <w:szCs w:val="24"/>
          <w:lang w:val="el-GR"/>
        </w:rPr>
      </w:pPr>
    </w:p>
    <w:p w:rsidR="00C72AD4" w:rsidRPr="00EE4C14" w:rsidRDefault="00C06FF1" w:rsidP="00C06FF1">
      <w:pPr>
        <w:spacing w:after="0"/>
        <w:jc w:val="both"/>
        <w:rPr>
          <w:rFonts w:ascii="Arial" w:hAnsi="Arial" w:cs="Arial"/>
          <w:b/>
          <w:i/>
          <w:sz w:val="28"/>
          <w:szCs w:val="28"/>
          <w:u w:val="single"/>
          <w:lang w:val="el-GR"/>
        </w:rPr>
      </w:pPr>
      <w:r>
        <w:rPr>
          <w:rFonts w:ascii="Arial" w:hAnsi="Arial" w:cs="Arial"/>
          <w:sz w:val="24"/>
          <w:szCs w:val="24"/>
          <w:lang w:val="el-GR"/>
        </w:rPr>
        <w:t xml:space="preserve">       8.</w:t>
      </w:r>
      <w:r w:rsidR="00C72AD4" w:rsidRPr="00C06FF1">
        <w:rPr>
          <w:rFonts w:ascii="Arial" w:hAnsi="Arial" w:cs="Arial"/>
          <w:sz w:val="24"/>
          <w:szCs w:val="24"/>
          <w:lang w:val="el-GR"/>
        </w:rPr>
        <w:t xml:space="preserve">  Με βάση τα ανωτέρω  δεδομένα, ήδη το Ελληνικό Δημόσιο εκπροσωπούμενο νόμιμα από τον Συντονιστή της Αποκεντρωμένης Διοίκησης  Μακεδονίας –Θράκης (Γενική Διεύθυνση Εσωτερικής Λειτουργίας –Διεύθυνση Κοινωφελών Περιουσιών –Τμήμα Εποπτείας), κατέθεσε ενώπιον του Τριμελούς Εφετείου Θεσσαλονίκης την υπ’ αριθμό </w:t>
      </w:r>
      <w:r w:rsidR="00C72AD4" w:rsidRPr="00C06FF1">
        <w:rPr>
          <w:rFonts w:ascii="Arial" w:hAnsi="Arial" w:cs="Arial"/>
          <w:sz w:val="24"/>
          <w:szCs w:val="24"/>
          <w:u w:val="single"/>
          <w:lang w:val="el-GR"/>
        </w:rPr>
        <w:t>Γ.Α.Κ.  79/11-01-2022</w:t>
      </w:r>
      <w:r w:rsidR="00C72AD4" w:rsidRPr="00C06FF1">
        <w:rPr>
          <w:rFonts w:ascii="Arial" w:hAnsi="Arial" w:cs="Arial"/>
          <w:sz w:val="24"/>
          <w:szCs w:val="24"/>
          <w:lang w:val="el-GR"/>
        </w:rPr>
        <w:t xml:space="preserve"> (ΕΑΚ 69/2022) «Αίτηση» και με την οποία ζητά τα εξής: </w:t>
      </w:r>
      <w:r w:rsidR="00C72AD4" w:rsidRPr="00C06FF1">
        <w:rPr>
          <w:rFonts w:ascii="Arial" w:hAnsi="Arial" w:cs="Arial"/>
          <w:i/>
          <w:sz w:val="24"/>
          <w:szCs w:val="24"/>
          <w:lang w:val="el-GR"/>
        </w:rPr>
        <w:t xml:space="preserve">«Να γίνει δεκτή η αίτηση. Να ερμηνευθεί από το Δικαστήριό σας, ότι η βούληση του     διαθέτη Χριστόφορου </w:t>
      </w:r>
      <w:proofErr w:type="spellStart"/>
      <w:r w:rsidR="00C72AD4" w:rsidRPr="00C06FF1">
        <w:rPr>
          <w:rFonts w:ascii="Arial" w:hAnsi="Arial" w:cs="Arial"/>
          <w:i/>
          <w:sz w:val="24"/>
          <w:szCs w:val="24"/>
          <w:lang w:val="el-GR"/>
        </w:rPr>
        <w:t>Δημούλα</w:t>
      </w:r>
      <w:proofErr w:type="spellEnd"/>
      <w:r w:rsidR="00C72AD4" w:rsidRPr="00C06FF1">
        <w:rPr>
          <w:rFonts w:ascii="Arial" w:hAnsi="Arial" w:cs="Arial"/>
          <w:i/>
          <w:sz w:val="24"/>
          <w:szCs w:val="24"/>
          <w:lang w:val="el-GR"/>
        </w:rPr>
        <w:t>, όπως ορίζεται στην από 21-06-2003 ιδιόγραφη διαθήκη του, η οποία δημοσιεύθηκε με το αρ. 556/1-4-2005 πρακτικό του Μονομελούς Πρωτοδικείου Θεσσαλον</w:t>
      </w:r>
      <w:r w:rsidR="00FE0AC4" w:rsidRPr="00C06FF1">
        <w:rPr>
          <w:rFonts w:ascii="Arial" w:hAnsi="Arial" w:cs="Arial"/>
          <w:i/>
          <w:sz w:val="24"/>
          <w:szCs w:val="24"/>
          <w:lang w:val="el-GR"/>
        </w:rPr>
        <w:t xml:space="preserve">ίκης, είναι ότι η περιουσία του Ιδρύματος Χριστόφορου και Μαίρης </w:t>
      </w:r>
      <w:proofErr w:type="spellStart"/>
      <w:r w:rsidR="00FE0AC4" w:rsidRPr="00C06FF1">
        <w:rPr>
          <w:rFonts w:ascii="Arial" w:hAnsi="Arial" w:cs="Arial"/>
          <w:i/>
          <w:sz w:val="24"/>
          <w:szCs w:val="24"/>
          <w:lang w:val="el-GR"/>
        </w:rPr>
        <w:t>Δημούλα</w:t>
      </w:r>
      <w:proofErr w:type="spellEnd"/>
      <w:r w:rsidR="00FE0AC4" w:rsidRPr="00C06FF1">
        <w:rPr>
          <w:rFonts w:ascii="Arial" w:hAnsi="Arial" w:cs="Arial"/>
          <w:i/>
          <w:sz w:val="24"/>
          <w:szCs w:val="24"/>
          <w:lang w:val="el-GR"/>
        </w:rPr>
        <w:t xml:space="preserve"> τελεί  υπό τον όρο του έμμεσου </w:t>
      </w:r>
      <w:proofErr w:type="spellStart"/>
      <w:r w:rsidR="00FE0AC4" w:rsidRPr="00C06FF1">
        <w:rPr>
          <w:rFonts w:ascii="Arial" w:hAnsi="Arial" w:cs="Arial"/>
          <w:i/>
          <w:sz w:val="24"/>
          <w:szCs w:val="24"/>
          <w:lang w:val="el-GR"/>
        </w:rPr>
        <w:t>αναπαλλοτριώτου</w:t>
      </w:r>
      <w:proofErr w:type="spellEnd"/>
      <w:r w:rsidR="00FE0AC4" w:rsidRPr="00C06FF1">
        <w:rPr>
          <w:rFonts w:ascii="Arial" w:hAnsi="Arial" w:cs="Arial"/>
          <w:i/>
          <w:sz w:val="24"/>
          <w:szCs w:val="24"/>
          <w:lang w:val="el-GR"/>
        </w:rPr>
        <w:t xml:space="preserve"> και συνεπώς η εν γένει λειτουργία του ιδρύματος και η εκτέλεση των κοινωφελών σκοπών θα γίνεται αποκλειστικά από την </w:t>
      </w:r>
      <w:proofErr w:type="spellStart"/>
      <w:r w:rsidR="00FE0AC4" w:rsidRPr="00C06FF1">
        <w:rPr>
          <w:rFonts w:ascii="Arial" w:hAnsi="Arial" w:cs="Arial"/>
          <w:i/>
          <w:sz w:val="24"/>
          <w:szCs w:val="24"/>
          <w:lang w:val="el-GR"/>
        </w:rPr>
        <w:t>τοκοφορία</w:t>
      </w:r>
      <w:proofErr w:type="spellEnd"/>
      <w:r w:rsidR="00FE0AC4" w:rsidRPr="00C06FF1">
        <w:rPr>
          <w:rFonts w:ascii="Arial" w:hAnsi="Arial" w:cs="Arial"/>
          <w:i/>
          <w:sz w:val="24"/>
          <w:szCs w:val="24"/>
          <w:lang w:val="el-GR"/>
        </w:rPr>
        <w:t xml:space="preserve"> του χρηματικού κεφαλαίου, που αποτελεί την περιουσία του και τα εισοδήματα από την εκμετάλλευση των ακινήτων».</w:t>
      </w:r>
      <w:r w:rsidR="00FE0AC4" w:rsidRPr="00C06FF1">
        <w:rPr>
          <w:rFonts w:ascii="Arial" w:hAnsi="Arial" w:cs="Arial"/>
          <w:i/>
          <w:sz w:val="28"/>
          <w:szCs w:val="28"/>
          <w:lang w:val="el-GR"/>
        </w:rPr>
        <w:t xml:space="preserve"> </w:t>
      </w:r>
      <w:r w:rsidR="00FE0AC4" w:rsidRPr="00EE4C14">
        <w:rPr>
          <w:rFonts w:ascii="Arial" w:hAnsi="Arial" w:cs="Arial"/>
          <w:b/>
          <w:sz w:val="24"/>
          <w:szCs w:val="24"/>
          <w:u w:val="single"/>
          <w:lang w:val="el-GR"/>
        </w:rPr>
        <w:t xml:space="preserve">Δικάσιμος  της αίτησης αυτής ορίσθηκε η 07-11-2022. </w:t>
      </w:r>
    </w:p>
    <w:p w:rsidR="005D090B" w:rsidRPr="00FE0AC4" w:rsidRDefault="005D090B" w:rsidP="005D090B">
      <w:pPr>
        <w:pStyle w:val="a3"/>
        <w:spacing w:after="0"/>
        <w:jc w:val="both"/>
        <w:rPr>
          <w:rFonts w:ascii="Arial" w:hAnsi="Arial" w:cs="Arial"/>
          <w:i/>
          <w:sz w:val="28"/>
          <w:szCs w:val="28"/>
          <w:lang w:val="el-GR"/>
        </w:rPr>
      </w:pPr>
    </w:p>
    <w:p w:rsidR="000C4A96" w:rsidRPr="000C4A96" w:rsidRDefault="000C4A96" w:rsidP="000C4A96">
      <w:pPr>
        <w:pStyle w:val="a3"/>
        <w:spacing w:after="0"/>
        <w:jc w:val="center"/>
        <w:rPr>
          <w:rFonts w:ascii="Arial" w:hAnsi="Arial" w:cs="Arial"/>
          <w:b/>
          <w:sz w:val="28"/>
          <w:szCs w:val="28"/>
          <w:lang w:val="el-GR"/>
        </w:rPr>
      </w:pPr>
      <w:r w:rsidRPr="000C4A96">
        <w:rPr>
          <w:rFonts w:ascii="Arial" w:hAnsi="Arial" w:cs="Arial"/>
          <w:b/>
          <w:sz w:val="28"/>
          <w:szCs w:val="28"/>
          <w:lang w:val="el-GR"/>
        </w:rPr>
        <w:t>ΜΕΡΟΣ    Δ’</w:t>
      </w:r>
    </w:p>
    <w:p w:rsidR="00FE0AC4" w:rsidRDefault="008E7216" w:rsidP="00F215AF">
      <w:pPr>
        <w:pStyle w:val="a3"/>
        <w:spacing w:after="0"/>
        <w:jc w:val="center"/>
        <w:rPr>
          <w:rFonts w:ascii="Arial" w:hAnsi="Arial" w:cs="Arial"/>
          <w:b/>
          <w:sz w:val="24"/>
          <w:szCs w:val="24"/>
          <w:lang w:val="el-GR"/>
        </w:rPr>
      </w:pPr>
      <w:r>
        <w:rPr>
          <w:rFonts w:ascii="Arial" w:hAnsi="Arial" w:cs="Arial"/>
          <w:b/>
          <w:sz w:val="24"/>
          <w:szCs w:val="24"/>
          <w:lang w:val="el-GR"/>
        </w:rPr>
        <w:t>Α</w:t>
      </w:r>
      <w:r w:rsidR="0091228A">
        <w:rPr>
          <w:rFonts w:ascii="Arial" w:hAnsi="Arial" w:cs="Arial"/>
          <w:b/>
          <w:sz w:val="24"/>
          <w:szCs w:val="24"/>
          <w:lang w:val="el-GR"/>
        </w:rPr>
        <w:t xml:space="preserve">ΠΟΛΥΤΗ </w:t>
      </w:r>
      <w:r>
        <w:rPr>
          <w:rFonts w:ascii="Arial" w:hAnsi="Arial" w:cs="Arial"/>
          <w:b/>
          <w:sz w:val="24"/>
          <w:szCs w:val="24"/>
          <w:lang w:val="el-GR"/>
        </w:rPr>
        <w:t xml:space="preserve"> </w:t>
      </w:r>
      <w:r w:rsidR="0091228A">
        <w:rPr>
          <w:rFonts w:ascii="Arial" w:hAnsi="Arial" w:cs="Arial"/>
          <w:b/>
          <w:sz w:val="24"/>
          <w:szCs w:val="24"/>
          <w:lang w:val="el-GR"/>
        </w:rPr>
        <w:t xml:space="preserve">  </w:t>
      </w:r>
      <w:r>
        <w:rPr>
          <w:rFonts w:ascii="Arial" w:hAnsi="Arial" w:cs="Arial"/>
          <w:b/>
          <w:sz w:val="24"/>
          <w:szCs w:val="24"/>
          <w:lang w:val="el-GR"/>
        </w:rPr>
        <w:t xml:space="preserve">ΑΝΑΓΚΗ    </w:t>
      </w:r>
      <w:r w:rsidR="005D090B" w:rsidRPr="000C4A96">
        <w:rPr>
          <w:rFonts w:ascii="Arial" w:hAnsi="Arial" w:cs="Arial"/>
          <w:b/>
          <w:sz w:val="24"/>
          <w:szCs w:val="24"/>
          <w:lang w:val="el-GR"/>
        </w:rPr>
        <w:t xml:space="preserve">ΕΡΜΗΝΕΙΑΣ </w:t>
      </w:r>
      <w:r>
        <w:rPr>
          <w:rFonts w:ascii="Arial" w:hAnsi="Arial" w:cs="Arial"/>
          <w:b/>
          <w:sz w:val="24"/>
          <w:szCs w:val="24"/>
          <w:lang w:val="el-GR"/>
        </w:rPr>
        <w:t xml:space="preserve">  </w:t>
      </w:r>
      <w:r w:rsidR="005D090B" w:rsidRPr="000C4A96">
        <w:rPr>
          <w:rFonts w:ascii="Arial" w:hAnsi="Arial" w:cs="Arial"/>
          <w:b/>
          <w:sz w:val="24"/>
          <w:szCs w:val="24"/>
          <w:lang w:val="el-GR"/>
        </w:rPr>
        <w:t>ΔΙΑΘΗΚΗΣ</w:t>
      </w:r>
      <w:r w:rsidR="0091228A">
        <w:rPr>
          <w:rFonts w:ascii="Arial" w:hAnsi="Arial" w:cs="Arial"/>
          <w:b/>
          <w:sz w:val="24"/>
          <w:szCs w:val="24"/>
          <w:lang w:val="el-GR"/>
        </w:rPr>
        <w:t xml:space="preserve">  &amp; ΟΡΓΑΝΙΣΜΟΥ</w:t>
      </w:r>
    </w:p>
    <w:p w:rsidR="00D37841" w:rsidRDefault="00C06FF1" w:rsidP="00F215AF">
      <w:pPr>
        <w:spacing w:after="0"/>
        <w:jc w:val="center"/>
        <w:rPr>
          <w:rFonts w:ascii="Arial" w:hAnsi="Arial" w:cs="Arial"/>
          <w:sz w:val="24"/>
          <w:szCs w:val="24"/>
          <w:lang w:val="el-GR"/>
        </w:rPr>
      </w:pPr>
      <w:r>
        <w:rPr>
          <w:rFonts w:ascii="Arial" w:hAnsi="Arial" w:cs="Arial"/>
          <w:sz w:val="24"/>
          <w:szCs w:val="24"/>
          <w:lang w:val="el-GR"/>
        </w:rPr>
        <w:t xml:space="preserve">     </w:t>
      </w:r>
      <w:r w:rsidR="00D37841">
        <w:rPr>
          <w:rFonts w:ascii="Arial" w:hAnsi="Arial" w:cs="Arial"/>
          <w:sz w:val="24"/>
          <w:szCs w:val="24"/>
          <w:lang w:val="el-GR"/>
        </w:rPr>
        <w:t>Στις «συστατικές πράξεις»  του ανωτέρω Ιδρύματος, αναφέρονται  τα εξής</w:t>
      </w:r>
      <w:r w:rsidR="006913F9">
        <w:rPr>
          <w:rFonts w:ascii="Arial" w:hAnsi="Arial" w:cs="Arial"/>
          <w:sz w:val="24"/>
          <w:szCs w:val="24"/>
          <w:lang w:val="el-GR"/>
        </w:rPr>
        <w:t>:</w:t>
      </w:r>
    </w:p>
    <w:p w:rsidR="00D37841" w:rsidRDefault="00D37841" w:rsidP="008E7216">
      <w:pPr>
        <w:spacing w:after="0"/>
        <w:jc w:val="both"/>
        <w:rPr>
          <w:rFonts w:ascii="Arial" w:hAnsi="Arial" w:cs="Arial"/>
          <w:sz w:val="24"/>
          <w:szCs w:val="24"/>
          <w:lang w:val="el-GR"/>
        </w:rPr>
      </w:pPr>
    </w:p>
    <w:p w:rsidR="00D37841" w:rsidRDefault="00690AA0" w:rsidP="008E7216">
      <w:pPr>
        <w:spacing w:after="0"/>
        <w:jc w:val="both"/>
        <w:rPr>
          <w:rFonts w:ascii="Arial" w:hAnsi="Arial" w:cs="Arial"/>
          <w:sz w:val="24"/>
          <w:szCs w:val="24"/>
          <w:lang w:val="el-GR"/>
        </w:rPr>
      </w:pPr>
      <w:r w:rsidRPr="008E7216">
        <w:rPr>
          <w:rFonts w:ascii="Arial" w:hAnsi="Arial" w:cs="Arial"/>
          <w:sz w:val="24"/>
          <w:szCs w:val="24"/>
          <w:lang w:val="el-GR"/>
        </w:rPr>
        <w:t xml:space="preserve"> </w:t>
      </w:r>
      <w:r w:rsidR="00D37841">
        <w:rPr>
          <w:rFonts w:ascii="Arial" w:hAnsi="Arial" w:cs="Arial"/>
          <w:sz w:val="24"/>
          <w:szCs w:val="24"/>
          <w:lang w:val="el-GR"/>
        </w:rPr>
        <w:t xml:space="preserve">        </w:t>
      </w:r>
      <w:r w:rsidR="00D37841" w:rsidRPr="00D37841">
        <w:rPr>
          <w:rFonts w:ascii="Arial" w:hAnsi="Arial" w:cs="Arial"/>
          <w:b/>
          <w:sz w:val="24"/>
          <w:szCs w:val="24"/>
          <w:u w:val="single"/>
          <w:lang w:val="el-GR"/>
        </w:rPr>
        <w:t>Δ.1. ΔΙΑΘΗΚΗ</w:t>
      </w:r>
      <w:r w:rsidR="00D37841">
        <w:rPr>
          <w:rFonts w:ascii="Arial" w:hAnsi="Arial" w:cs="Arial"/>
          <w:sz w:val="24"/>
          <w:szCs w:val="24"/>
          <w:lang w:val="el-GR"/>
        </w:rPr>
        <w:t>. Σ</w:t>
      </w:r>
      <w:r w:rsidRPr="008E7216">
        <w:rPr>
          <w:rFonts w:ascii="Arial" w:hAnsi="Arial" w:cs="Arial"/>
          <w:sz w:val="24"/>
          <w:szCs w:val="24"/>
          <w:lang w:val="el-GR"/>
        </w:rPr>
        <w:t xml:space="preserve">την από 21-06-2003  ιδιόγραφη διαθήκη του κληρονομουμένου Χριστόφορου </w:t>
      </w:r>
      <w:proofErr w:type="spellStart"/>
      <w:r w:rsidRPr="008E7216">
        <w:rPr>
          <w:rFonts w:ascii="Arial" w:hAnsi="Arial" w:cs="Arial"/>
          <w:sz w:val="24"/>
          <w:szCs w:val="24"/>
          <w:lang w:val="el-GR"/>
        </w:rPr>
        <w:t>Δημούλα</w:t>
      </w:r>
      <w:proofErr w:type="spellEnd"/>
      <w:r w:rsidRPr="008E7216">
        <w:rPr>
          <w:rFonts w:ascii="Arial" w:hAnsi="Arial" w:cs="Arial"/>
          <w:sz w:val="24"/>
          <w:szCs w:val="24"/>
          <w:lang w:val="el-GR"/>
        </w:rPr>
        <w:t xml:space="preserve"> του Κων/νου (διαθέτη-</w:t>
      </w:r>
      <w:proofErr w:type="spellStart"/>
      <w:r w:rsidRPr="008E7216">
        <w:rPr>
          <w:rFonts w:ascii="Arial" w:hAnsi="Arial" w:cs="Arial"/>
          <w:sz w:val="24"/>
          <w:szCs w:val="24"/>
          <w:lang w:val="el-GR"/>
        </w:rPr>
        <w:t>δωρητ</w:t>
      </w:r>
      <w:proofErr w:type="spellEnd"/>
      <w:r w:rsidRPr="008E7216">
        <w:rPr>
          <w:rFonts w:ascii="Arial" w:hAnsi="Arial" w:cs="Arial"/>
          <w:sz w:val="24"/>
          <w:szCs w:val="24"/>
          <w:lang w:val="el-GR"/>
        </w:rPr>
        <w:t xml:space="preserve">ή) ιδρυτή του Νομικού Προσώπου Ιδιωτικού Δικαίου με την επωνυμία </w:t>
      </w:r>
      <w:r w:rsidRPr="001A1FF0">
        <w:rPr>
          <w:rFonts w:ascii="Arial" w:hAnsi="Arial" w:cs="Arial"/>
          <w:i/>
          <w:sz w:val="24"/>
          <w:szCs w:val="24"/>
          <w:lang w:val="el-GR"/>
        </w:rPr>
        <w:t>«ΙΔΡΥΜΑ ΧΡΙΣΤΟΦΟΡΟΥ ΚΑΙ ΜΑΙΡΗΣ ΔΗΜΟΥΛΑ»</w:t>
      </w:r>
      <w:r w:rsidRPr="008E7216">
        <w:rPr>
          <w:rFonts w:ascii="Arial" w:hAnsi="Arial" w:cs="Arial"/>
          <w:sz w:val="24"/>
          <w:szCs w:val="24"/>
          <w:lang w:val="el-GR"/>
        </w:rPr>
        <w:t>, διαθήκη η οποία δημοσιεύθηκε νόμιμα με το υπ’</w:t>
      </w:r>
      <w:r w:rsidR="00153554">
        <w:rPr>
          <w:rFonts w:ascii="Arial" w:hAnsi="Arial" w:cs="Arial"/>
          <w:sz w:val="24"/>
          <w:szCs w:val="24"/>
          <w:lang w:val="el-GR"/>
        </w:rPr>
        <w:t xml:space="preserve"> </w:t>
      </w:r>
      <w:r w:rsidRPr="008E7216">
        <w:rPr>
          <w:rFonts w:ascii="Arial" w:hAnsi="Arial" w:cs="Arial"/>
          <w:sz w:val="24"/>
          <w:szCs w:val="24"/>
          <w:lang w:val="el-GR"/>
        </w:rPr>
        <w:t>αριθ. 556/1-4-2005 πρακτικό του Μονομελούς Πρωτοδικείου Θεσσαλονίκης, αλλά και στον εγκριθέντα  με το ΦΕΚ  652/14-4-2008 «Οργανισμό» του,  ορίζ</w:t>
      </w:r>
      <w:r w:rsidR="00D37841">
        <w:rPr>
          <w:rFonts w:ascii="Arial" w:hAnsi="Arial" w:cs="Arial"/>
          <w:sz w:val="24"/>
          <w:szCs w:val="24"/>
          <w:lang w:val="el-GR"/>
        </w:rPr>
        <w:t xml:space="preserve">εται </w:t>
      </w:r>
      <w:r w:rsidRPr="008E7216">
        <w:rPr>
          <w:rFonts w:ascii="Arial" w:hAnsi="Arial" w:cs="Arial"/>
          <w:sz w:val="24"/>
          <w:szCs w:val="24"/>
          <w:lang w:val="el-GR"/>
        </w:rPr>
        <w:t xml:space="preserve"> μεταξύ άλλων και τ</w:t>
      </w:r>
      <w:r w:rsidR="00D37841">
        <w:rPr>
          <w:rFonts w:ascii="Arial" w:hAnsi="Arial" w:cs="Arial"/>
          <w:sz w:val="24"/>
          <w:szCs w:val="24"/>
          <w:lang w:val="el-GR"/>
        </w:rPr>
        <w:t>ο</w:t>
      </w:r>
      <w:r w:rsidRPr="008E7216">
        <w:rPr>
          <w:rFonts w:ascii="Arial" w:hAnsi="Arial" w:cs="Arial"/>
          <w:sz w:val="24"/>
          <w:szCs w:val="24"/>
          <w:lang w:val="el-GR"/>
        </w:rPr>
        <w:t xml:space="preserve"> εξής:</w:t>
      </w:r>
      <w:r w:rsidR="00D37841">
        <w:rPr>
          <w:rFonts w:ascii="Arial" w:hAnsi="Arial" w:cs="Arial"/>
          <w:sz w:val="24"/>
          <w:szCs w:val="24"/>
          <w:lang w:val="el-GR"/>
        </w:rPr>
        <w:t xml:space="preserve">  </w:t>
      </w:r>
    </w:p>
    <w:p w:rsidR="00D37841" w:rsidRDefault="00D37841" w:rsidP="008E7216">
      <w:pPr>
        <w:spacing w:after="0"/>
        <w:jc w:val="both"/>
        <w:rPr>
          <w:rFonts w:ascii="Arial" w:hAnsi="Arial" w:cs="Arial"/>
          <w:i/>
          <w:sz w:val="24"/>
          <w:szCs w:val="24"/>
          <w:lang w:val="el-GR"/>
        </w:rPr>
      </w:pPr>
      <w:r>
        <w:rPr>
          <w:rFonts w:ascii="Arial" w:hAnsi="Arial" w:cs="Arial"/>
          <w:sz w:val="24"/>
          <w:szCs w:val="24"/>
          <w:lang w:val="el-GR"/>
        </w:rPr>
        <w:t xml:space="preserve">       </w:t>
      </w:r>
      <w:r w:rsidR="00597A19">
        <w:rPr>
          <w:rFonts w:ascii="Arial" w:hAnsi="Arial" w:cs="Arial"/>
          <w:sz w:val="24"/>
          <w:szCs w:val="24"/>
          <w:lang w:val="el-GR"/>
        </w:rPr>
        <w:t xml:space="preserve">  Δ.2.</w:t>
      </w:r>
      <w:r>
        <w:rPr>
          <w:rFonts w:ascii="Arial" w:hAnsi="Arial" w:cs="Arial"/>
          <w:sz w:val="24"/>
          <w:szCs w:val="24"/>
          <w:lang w:val="el-GR"/>
        </w:rPr>
        <w:t xml:space="preserve"> </w:t>
      </w:r>
      <w:r w:rsidRPr="001A1FF0">
        <w:rPr>
          <w:rFonts w:ascii="Arial" w:hAnsi="Arial" w:cs="Arial"/>
          <w:i/>
          <w:sz w:val="24"/>
          <w:szCs w:val="24"/>
          <w:lang w:val="el-GR"/>
        </w:rPr>
        <w:t xml:space="preserve">«[…..] όλα ανεξαιρέτως τα χρηματικά ποσά που </w:t>
      </w:r>
      <w:proofErr w:type="spellStart"/>
      <w:r w:rsidRPr="001A1FF0">
        <w:rPr>
          <w:rFonts w:ascii="Arial" w:hAnsi="Arial" w:cs="Arial"/>
          <w:i/>
          <w:sz w:val="24"/>
          <w:szCs w:val="24"/>
          <w:lang w:val="el-GR"/>
        </w:rPr>
        <w:t>ήθελον</w:t>
      </w:r>
      <w:proofErr w:type="spellEnd"/>
      <w:r w:rsidRPr="001A1FF0">
        <w:rPr>
          <w:rFonts w:ascii="Arial" w:hAnsi="Arial" w:cs="Arial"/>
          <w:i/>
          <w:sz w:val="24"/>
          <w:szCs w:val="24"/>
          <w:lang w:val="el-GR"/>
        </w:rPr>
        <w:t xml:space="preserve"> ευρεθεί κατά τον θάνατό μου σε ευρώ, συνάλλαγμα, μετοχές, ομόλογα, χρυσές λίρες κλπ. </w:t>
      </w:r>
      <w:proofErr w:type="spellStart"/>
      <w:r w:rsidRPr="001A1FF0">
        <w:rPr>
          <w:rFonts w:ascii="Arial" w:hAnsi="Arial" w:cs="Arial"/>
          <w:i/>
          <w:sz w:val="24"/>
          <w:szCs w:val="24"/>
          <w:lang w:val="el-GR"/>
        </w:rPr>
        <w:t>καταλείπονται</w:t>
      </w:r>
      <w:proofErr w:type="spellEnd"/>
      <w:r w:rsidRPr="001A1FF0">
        <w:rPr>
          <w:rFonts w:ascii="Arial" w:hAnsi="Arial" w:cs="Arial"/>
          <w:i/>
          <w:sz w:val="24"/>
          <w:szCs w:val="24"/>
          <w:lang w:val="el-GR"/>
        </w:rPr>
        <w:t xml:space="preserve"> και περιέρχονται στο ίδρυμα κληρονόμο  για την υπηρέτηση των σκοπών του (εσωκλείω κατάσταση για διευκόλυνση ευρέσεως των διαφόρων ποσών). Στο σημείο αυτό παρακαλώ το Δ.Σ.  του Ιδρύματος αν μου επιτραπεί να εκφράσω την άποψή μου ως προς τη διαχείριση </w:t>
      </w:r>
      <w:r w:rsidR="00637481" w:rsidRPr="001A1FF0">
        <w:rPr>
          <w:rFonts w:ascii="Arial" w:hAnsi="Arial" w:cs="Arial"/>
          <w:i/>
          <w:sz w:val="24"/>
          <w:szCs w:val="24"/>
          <w:lang w:val="el-GR"/>
        </w:rPr>
        <w:t xml:space="preserve"> των οικονομικών του Ιδρύματος: Συμβουλεύω, ας μου επιτραπεί η λέξη, τους διοικούντες το Ίδρυμα, τα χρηματικά ποσά που καταλείπω να επενδύονται σε τομείς  μικρότερης μεν απόδοσης, αλλά και μικρού κατά το δυνατόν κινδύνου και όχι υψηλής απόδοσης που ενέχει  </w:t>
      </w:r>
      <w:proofErr w:type="spellStart"/>
      <w:r w:rsidR="00637481" w:rsidRPr="001A1FF0">
        <w:rPr>
          <w:rFonts w:ascii="Arial" w:hAnsi="Arial" w:cs="Arial"/>
          <w:i/>
          <w:sz w:val="24"/>
          <w:szCs w:val="24"/>
          <w:lang w:val="el-GR"/>
        </w:rPr>
        <w:t>υψηλόν</w:t>
      </w:r>
      <w:proofErr w:type="spellEnd"/>
      <w:r w:rsidR="00637481" w:rsidRPr="001A1FF0">
        <w:rPr>
          <w:rFonts w:ascii="Arial" w:hAnsi="Arial" w:cs="Arial"/>
          <w:i/>
          <w:sz w:val="24"/>
          <w:szCs w:val="24"/>
          <w:lang w:val="el-GR"/>
        </w:rPr>
        <w:t xml:space="preserve"> </w:t>
      </w:r>
      <w:proofErr w:type="spellStart"/>
      <w:r w:rsidR="00637481" w:rsidRPr="001A1FF0">
        <w:rPr>
          <w:rFonts w:ascii="Arial" w:hAnsi="Arial" w:cs="Arial"/>
          <w:i/>
          <w:sz w:val="24"/>
          <w:szCs w:val="24"/>
          <w:lang w:val="el-GR"/>
        </w:rPr>
        <w:t>κίνδυνον</w:t>
      </w:r>
      <w:proofErr w:type="spellEnd"/>
      <w:r w:rsidR="00637481" w:rsidRPr="001A1FF0">
        <w:rPr>
          <w:rFonts w:ascii="Arial" w:hAnsi="Arial" w:cs="Arial"/>
          <w:i/>
          <w:sz w:val="24"/>
          <w:szCs w:val="24"/>
          <w:lang w:val="el-GR"/>
        </w:rPr>
        <w:t xml:space="preserve"> [….]. </w:t>
      </w:r>
    </w:p>
    <w:p w:rsidR="00F430BD" w:rsidRPr="00F430BD" w:rsidRDefault="001A1FF0" w:rsidP="00F430BD">
      <w:pPr>
        <w:spacing w:after="0"/>
        <w:jc w:val="both"/>
        <w:rPr>
          <w:rFonts w:ascii="Arial" w:hAnsi="Arial" w:cs="Arial"/>
          <w:i/>
          <w:lang w:val="el-GR"/>
        </w:rPr>
      </w:pPr>
      <w:r>
        <w:rPr>
          <w:rFonts w:ascii="Arial" w:hAnsi="Arial" w:cs="Arial"/>
          <w:i/>
          <w:sz w:val="24"/>
          <w:szCs w:val="24"/>
          <w:lang w:val="el-GR"/>
        </w:rPr>
        <w:t xml:space="preserve">        </w:t>
      </w:r>
      <w:r w:rsidR="004C5B2B">
        <w:rPr>
          <w:rFonts w:ascii="Arial" w:hAnsi="Arial" w:cs="Arial"/>
          <w:i/>
          <w:sz w:val="24"/>
          <w:szCs w:val="24"/>
          <w:lang w:val="el-GR"/>
        </w:rPr>
        <w:t xml:space="preserve"> </w:t>
      </w:r>
      <w:r w:rsidR="00597A19">
        <w:rPr>
          <w:rFonts w:ascii="Arial" w:hAnsi="Arial" w:cs="Arial"/>
          <w:i/>
          <w:sz w:val="24"/>
          <w:szCs w:val="24"/>
          <w:lang w:val="el-GR"/>
        </w:rPr>
        <w:t xml:space="preserve">Δ.3. </w:t>
      </w:r>
      <w:r w:rsidR="004C5B2B" w:rsidRPr="004C5B2B">
        <w:rPr>
          <w:rFonts w:ascii="Arial" w:hAnsi="Arial" w:cs="Arial"/>
          <w:sz w:val="24"/>
          <w:szCs w:val="24"/>
          <w:u w:val="single"/>
          <w:lang w:val="el-GR"/>
        </w:rPr>
        <w:t>Η εκδοχή της «</w:t>
      </w:r>
      <w:r w:rsidR="00831F31">
        <w:rPr>
          <w:rFonts w:ascii="Arial" w:hAnsi="Arial" w:cs="Arial"/>
          <w:sz w:val="24"/>
          <w:szCs w:val="24"/>
          <w:u w:val="single"/>
          <w:lang w:val="el-GR"/>
        </w:rPr>
        <w:t>Υπηρεσίας-</w:t>
      </w:r>
      <w:r w:rsidR="004C5B2B" w:rsidRPr="004C5B2B">
        <w:rPr>
          <w:rFonts w:ascii="Arial" w:hAnsi="Arial" w:cs="Arial"/>
          <w:sz w:val="24"/>
          <w:szCs w:val="24"/>
          <w:u w:val="single"/>
          <w:lang w:val="el-GR"/>
        </w:rPr>
        <w:t>Αρχής».</w:t>
      </w:r>
      <w:r w:rsidR="004C5B2B">
        <w:rPr>
          <w:rFonts w:ascii="Arial" w:hAnsi="Arial" w:cs="Arial"/>
          <w:i/>
          <w:sz w:val="24"/>
          <w:szCs w:val="24"/>
          <w:lang w:val="el-GR"/>
        </w:rPr>
        <w:t xml:space="preserve"> </w:t>
      </w:r>
      <w:r w:rsidRPr="001A1FF0">
        <w:rPr>
          <w:rFonts w:ascii="Arial" w:hAnsi="Arial" w:cs="Arial"/>
          <w:sz w:val="24"/>
          <w:szCs w:val="24"/>
          <w:lang w:val="el-GR"/>
        </w:rPr>
        <w:t xml:space="preserve">Η ερμηνεία </w:t>
      </w:r>
      <w:r>
        <w:rPr>
          <w:rFonts w:ascii="Arial" w:hAnsi="Arial" w:cs="Arial"/>
          <w:sz w:val="24"/>
          <w:szCs w:val="24"/>
          <w:lang w:val="el-GR"/>
        </w:rPr>
        <w:t>που δίνει επ’</w:t>
      </w:r>
      <w:r w:rsidR="00153554">
        <w:rPr>
          <w:rFonts w:ascii="Arial" w:hAnsi="Arial" w:cs="Arial"/>
          <w:sz w:val="24"/>
          <w:szCs w:val="24"/>
          <w:lang w:val="el-GR"/>
        </w:rPr>
        <w:t xml:space="preserve"> </w:t>
      </w:r>
      <w:r>
        <w:rPr>
          <w:rFonts w:ascii="Arial" w:hAnsi="Arial" w:cs="Arial"/>
          <w:sz w:val="24"/>
          <w:szCs w:val="24"/>
          <w:lang w:val="el-GR"/>
        </w:rPr>
        <w:t>αυτής της παραγράφου η «Εποπτεύουσα Αρχή» (Αποκεντρωμένη Διοίκηση)</w:t>
      </w:r>
      <w:r w:rsidR="004C5B2B">
        <w:rPr>
          <w:rFonts w:ascii="Arial" w:hAnsi="Arial" w:cs="Arial"/>
          <w:sz w:val="24"/>
          <w:szCs w:val="24"/>
          <w:lang w:val="el-GR"/>
        </w:rPr>
        <w:t xml:space="preserve">   με την υπ’</w:t>
      </w:r>
      <w:r w:rsidR="00153554">
        <w:rPr>
          <w:rFonts w:ascii="Arial" w:hAnsi="Arial" w:cs="Arial"/>
          <w:sz w:val="24"/>
          <w:szCs w:val="24"/>
          <w:lang w:val="el-GR"/>
        </w:rPr>
        <w:t xml:space="preserve"> </w:t>
      </w:r>
      <w:r w:rsidR="004C5B2B">
        <w:rPr>
          <w:rFonts w:ascii="Arial" w:hAnsi="Arial" w:cs="Arial"/>
          <w:sz w:val="24"/>
          <w:szCs w:val="24"/>
          <w:lang w:val="el-GR"/>
        </w:rPr>
        <w:t xml:space="preserve">αριθμό </w:t>
      </w:r>
      <w:r w:rsidR="004C5B2B">
        <w:rPr>
          <w:rFonts w:ascii="Arial" w:hAnsi="Arial" w:cs="Arial"/>
          <w:sz w:val="24"/>
          <w:szCs w:val="24"/>
          <w:lang w:val="el-GR"/>
        </w:rPr>
        <w:lastRenderedPageBreak/>
        <w:t xml:space="preserve">κατάθεσης </w:t>
      </w:r>
      <w:r w:rsidR="004C5B2B" w:rsidRPr="00FE0AC4">
        <w:rPr>
          <w:rFonts w:ascii="Arial" w:hAnsi="Arial" w:cs="Arial"/>
          <w:sz w:val="24"/>
          <w:szCs w:val="24"/>
          <w:u w:val="single"/>
          <w:lang w:val="el-GR"/>
        </w:rPr>
        <w:t>Γ.Α.Κ.  79/11-01-2022</w:t>
      </w:r>
      <w:r w:rsidR="004C5B2B">
        <w:rPr>
          <w:rFonts w:ascii="Arial" w:hAnsi="Arial" w:cs="Arial"/>
          <w:sz w:val="24"/>
          <w:szCs w:val="24"/>
          <w:u w:val="single"/>
          <w:lang w:val="el-GR"/>
        </w:rPr>
        <w:t xml:space="preserve"> </w:t>
      </w:r>
      <w:r w:rsidR="004C5B2B" w:rsidRPr="004C5B2B">
        <w:rPr>
          <w:rFonts w:ascii="Arial" w:hAnsi="Arial" w:cs="Arial"/>
          <w:sz w:val="24"/>
          <w:szCs w:val="24"/>
          <w:lang w:val="el-GR"/>
        </w:rPr>
        <w:t xml:space="preserve">αίτησή </w:t>
      </w:r>
      <w:r w:rsidR="004C5B2B">
        <w:rPr>
          <w:rFonts w:ascii="Arial" w:hAnsi="Arial" w:cs="Arial"/>
          <w:sz w:val="24"/>
          <w:szCs w:val="24"/>
          <w:lang w:val="el-GR"/>
        </w:rPr>
        <w:t>της, είναι εντελώς αυθαίρετη, αβάσιμη και σε πλήρη αντίθεση με την πραγματική βούληση του «Διαθέτη»</w:t>
      </w:r>
      <w:r w:rsidR="00597A19">
        <w:rPr>
          <w:rFonts w:ascii="Arial" w:hAnsi="Arial" w:cs="Arial"/>
          <w:sz w:val="24"/>
          <w:szCs w:val="24"/>
          <w:lang w:val="el-GR"/>
        </w:rPr>
        <w:t>, καθώς υ</w:t>
      </w:r>
      <w:r w:rsidR="004C5B2B">
        <w:rPr>
          <w:rFonts w:ascii="Arial" w:hAnsi="Arial" w:cs="Arial"/>
          <w:sz w:val="24"/>
          <w:szCs w:val="24"/>
          <w:lang w:val="el-GR"/>
        </w:rPr>
        <w:t xml:space="preserve">ποστηρίζει τα εξής: </w:t>
      </w:r>
      <w:r w:rsidR="004C5B2B" w:rsidRPr="004C5B2B">
        <w:rPr>
          <w:rFonts w:ascii="Arial" w:hAnsi="Arial" w:cs="Arial"/>
          <w:b/>
          <w:sz w:val="24"/>
          <w:szCs w:val="24"/>
          <w:lang w:val="el-GR"/>
        </w:rPr>
        <w:t>«</w:t>
      </w:r>
      <w:r w:rsidR="0004281F">
        <w:rPr>
          <w:rFonts w:ascii="Arial" w:hAnsi="Arial" w:cs="Arial"/>
          <w:b/>
          <w:sz w:val="24"/>
          <w:szCs w:val="24"/>
          <w:lang w:val="el-GR"/>
        </w:rPr>
        <w:t>1.</w:t>
      </w:r>
      <w:r w:rsidR="004C5B2B" w:rsidRPr="004C5B2B">
        <w:rPr>
          <w:rFonts w:ascii="Arial" w:hAnsi="Arial" w:cs="Arial"/>
          <w:b/>
          <w:sz w:val="24"/>
          <w:szCs w:val="24"/>
          <w:lang w:val="el-GR"/>
        </w:rPr>
        <w:t>Επειδή</w:t>
      </w:r>
      <w:r w:rsidR="004C5B2B">
        <w:rPr>
          <w:rFonts w:ascii="Arial" w:hAnsi="Arial" w:cs="Arial"/>
          <w:sz w:val="24"/>
          <w:szCs w:val="24"/>
          <w:lang w:val="el-GR"/>
        </w:rPr>
        <w:t xml:space="preserve"> από τις διατάξεις του Οργανισμού του Ιδρύματος σαφώς προκύπτει ότι για  τη βιωσιμότητά του, δηλαδή την εξασφάλιση ετήσιων προσόδων, θα πρέπει να διατηρείται ακέραιη η περιουσία του»…. </w:t>
      </w:r>
      <w:r w:rsidR="004C5B2B" w:rsidRPr="00831F31">
        <w:rPr>
          <w:rFonts w:ascii="Batang" w:eastAsia="Batang" w:hAnsi="Batang" w:cs="Arial"/>
          <w:sz w:val="24"/>
          <w:szCs w:val="24"/>
          <w:lang w:val="el-GR"/>
        </w:rPr>
        <w:t>(</w:t>
      </w:r>
      <w:r w:rsidR="00512A18">
        <w:rPr>
          <w:rFonts w:ascii="Batang" w:eastAsia="Batang" w:hAnsi="Batang" w:cs="Arial"/>
          <w:sz w:val="24"/>
          <w:szCs w:val="24"/>
          <w:lang w:val="el-GR"/>
        </w:rPr>
        <w:t>Σ</w:t>
      </w:r>
      <w:r w:rsidR="004C5B2B" w:rsidRPr="00831F31">
        <w:rPr>
          <w:rFonts w:ascii="Batang" w:eastAsia="Batang" w:hAnsi="Batang" w:cs="Arial"/>
          <w:sz w:val="24"/>
          <w:szCs w:val="24"/>
          <w:lang w:val="el-GR"/>
        </w:rPr>
        <w:t xml:space="preserve">χόλιο: </w:t>
      </w:r>
      <w:r w:rsidR="00512A18">
        <w:rPr>
          <w:rFonts w:ascii="Batang" w:eastAsia="Batang" w:hAnsi="Batang" w:cs="Arial"/>
          <w:sz w:val="24"/>
          <w:szCs w:val="24"/>
          <w:lang w:val="el-GR"/>
        </w:rPr>
        <w:t>από π</w:t>
      </w:r>
      <w:r w:rsidR="004C5B2B" w:rsidRPr="00831F31">
        <w:rPr>
          <w:rFonts w:ascii="Batang" w:eastAsia="Batang" w:hAnsi="Batang" w:cs="Arial"/>
          <w:sz w:val="24"/>
          <w:szCs w:val="24"/>
          <w:lang w:val="el-GR"/>
        </w:rPr>
        <w:t xml:space="preserve">ού ακριβώς </w:t>
      </w:r>
      <w:r w:rsidR="00512A18">
        <w:rPr>
          <w:rFonts w:ascii="Batang" w:eastAsia="Batang" w:hAnsi="Batang" w:cs="Arial"/>
          <w:sz w:val="24"/>
          <w:szCs w:val="24"/>
          <w:lang w:val="el-GR"/>
        </w:rPr>
        <w:t xml:space="preserve">προκύπτει </w:t>
      </w:r>
      <w:r w:rsidR="004C5B2B" w:rsidRPr="00831F31">
        <w:rPr>
          <w:rFonts w:ascii="Batang" w:eastAsia="Batang" w:hAnsi="Batang" w:cs="Arial"/>
          <w:sz w:val="24"/>
          <w:szCs w:val="24"/>
          <w:lang w:val="el-GR"/>
        </w:rPr>
        <w:t xml:space="preserve"> αυτό το «σαφές» συμπέρασμα;</w:t>
      </w:r>
      <w:r w:rsidR="00512A18">
        <w:rPr>
          <w:rFonts w:ascii="Batang" w:eastAsia="Batang" w:hAnsi="Batang" w:cs="Arial"/>
          <w:sz w:val="24"/>
          <w:szCs w:val="24"/>
          <w:lang w:val="el-GR"/>
        </w:rPr>
        <w:t xml:space="preserve"> Υπάρχει μήπως κάποια σαφής διατύπωση;</w:t>
      </w:r>
      <w:r w:rsidR="004C5B2B" w:rsidRPr="00831F31">
        <w:rPr>
          <w:rFonts w:ascii="Batang" w:eastAsia="Batang" w:hAnsi="Batang" w:cs="Arial"/>
          <w:sz w:val="24"/>
          <w:szCs w:val="24"/>
          <w:lang w:val="el-GR"/>
        </w:rPr>
        <w:t>)….</w:t>
      </w:r>
      <w:r w:rsidR="004C5B2B">
        <w:rPr>
          <w:rFonts w:ascii="Arial" w:hAnsi="Arial" w:cs="Arial"/>
          <w:sz w:val="24"/>
          <w:szCs w:val="24"/>
          <w:lang w:val="el-GR"/>
        </w:rPr>
        <w:t xml:space="preserve"> </w:t>
      </w:r>
      <w:r w:rsidR="0004281F">
        <w:rPr>
          <w:rFonts w:ascii="Arial" w:hAnsi="Arial" w:cs="Arial"/>
          <w:sz w:val="24"/>
          <w:szCs w:val="24"/>
          <w:lang w:val="el-GR"/>
        </w:rPr>
        <w:t xml:space="preserve">2. </w:t>
      </w:r>
      <w:r w:rsidR="004C5B2B" w:rsidRPr="004C5B2B">
        <w:rPr>
          <w:rFonts w:ascii="Arial" w:hAnsi="Arial" w:cs="Arial"/>
          <w:b/>
          <w:sz w:val="24"/>
          <w:szCs w:val="24"/>
          <w:lang w:val="el-GR"/>
        </w:rPr>
        <w:t>Επειδή</w:t>
      </w:r>
      <w:r w:rsidR="004C5B2B">
        <w:rPr>
          <w:rFonts w:ascii="Arial" w:hAnsi="Arial" w:cs="Arial"/>
          <w:sz w:val="24"/>
          <w:szCs w:val="24"/>
          <w:lang w:val="el-GR"/>
        </w:rPr>
        <w:t xml:space="preserve"> εξάλλου αναφέρεται ρητά στον οργανισμό ότι το ποσό που διατίθεται για την εκτέλεση </w:t>
      </w:r>
      <w:r w:rsidR="004C5B2B" w:rsidRPr="000452A3">
        <w:rPr>
          <w:rFonts w:ascii="Arial" w:hAnsi="Arial" w:cs="Arial"/>
          <w:sz w:val="24"/>
          <w:szCs w:val="24"/>
          <w:lang w:val="el-GR"/>
        </w:rPr>
        <w:t>των κοινωφελών σκοπών και συγκεκριμένα τη χορήγηση υποτροφιών και οικονομικών ενισχύσεων είναι ανάλογο με το ύψος των καθαρών εσόδων και των ετήσιων προσόδων του αντίστοιχα</w:t>
      </w:r>
      <w:r w:rsidR="00512A18" w:rsidRPr="000452A3">
        <w:rPr>
          <w:rFonts w:ascii="Arial" w:hAnsi="Arial" w:cs="Arial"/>
          <w:sz w:val="24"/>
          <w:szCs w:val="24"/>
          <w:lang w:val="el-GR"/>
        </w:rPr>
        <w:t xml:space="preserve"> ……. (βλ. </w:t>
      </w:r>
      <w:r w:rsidR="00563A4F" w:rsidRPr="00563A4F">
        <w:rPr>
          <w:rFonts w:ascii="Batang" w:eastAsia="Batang" w:hAnsi="Batang" w:cs="Arial"/>
          <w:i/>
          <w:sz w:val="24"/>
          <w:szCs w:val="24"/>
          <w:lang w:val="el-GR"/>
        </w:rPr>
        <w:t xml:space="preserve">ερμηνευτικά </w:t>
      </w:r>
      <w:r w:rsidR="00512A18" w:rsidRPr="00563A4F">
        <w:rPr>
          <w:rFonts w:ascii="Arial" w:hAnsi="Arial" w:cs="Arial"/>
          <w:i/>
          <w:sz w:val="24"/>
          <w:szCs w:val="24"/>
          <w:lang w:val="el-GR"/>
        </w:rPr>
        <w:t>σ</w:t>
      </w:r>
      <w:r w:rsidR="000452A3" w:rsidRPr="00563A4F">
        <w:rPr>
          <w:rFonts w:ascii="Batang" w:eastAsia="Batang" w:hAnsi="Batang" w:cs="Arial"/>
          <w:i/>
          <w:sz w:val="24"/>
          <w:szCs w:val="24"/>
          <w:lang w:val="el-GR"/>
        </w:rPr>
        <w:t>χόλι</w:t>
      </w:r>
      <w:r w:rsidR="00563A4F" w:rsidRPr="00563A4F">
        <w:rPr>
          <w:rFonts w:ascii="Batang" w:eastAsia="Batang" w:hAnsi="Batang" w:cs="Arial"/>
          <w:i/>
          <w:sz w:val="24"/>
          <w:szCs w:val="24"/>
          <w:lang w:val="el-GR"/>
        </w:rPr>
        <w:t>ά</w:t>
      </w:r>
      <w:r w:rsidR="000452A3" w:rsidRPr="000452A3">
        <w:rPr>
          <w:rFonts w:ascii="Batang" w:eastAsia="Batang" w:hAnsi="Batang" w:cs="Arial"/>
          <w:sz w:val="24"/>
          <w:szCs w:val="24"/>
          <w:lang w:val="el-GR"/>
        </w:rPr>
        <w:t xml:space="preserve"> μου </w:t>
      </w:r>
      <w:r w:rsidR="004C5B2B" w:rsidRPr="000452A3">
        <w:rPr>
          <w:rFonts w:ascii="Batang" w:eastAsia="Batang" w:hAnsi="Batang" w:cs="Arial"/>
          <w:sz w:val="24"/>
          <w:szCs w:val="24"/>
          <w:lang w:val="el-GR"/>
        </w:rPr>
        <w:t xml:space="preserve">πιο κάτω </w:t>
      </w:r>
      <w:r w:rsidR="000452A3" w:rsidRPr="000452A3">
        <w:rPr>
          <w:rFonts w:ascii="Batang" w:eastAsia="Batang" w:hAnsi="Batang" w:cs="Arial"/>
          <w:sz w:val="24"/>
          <w:szCs w:val="24"/>
          <w:lang w:val="el-GR"/>
        </w:rPr>
        <w:t xml:space="preserve">στη </w:t>
      </w:r>
      <w:r w:rsidR="004C5B2B" w:rsidRPr="000452A3">
        <w:rPr>
          <w:rFonts w:ascii="Batang" w:eastAsia="Batang" w:hAnsi="Batang" w:cs="Arial"/>
          <w:sz w:val="24"/>
          <w:szCs w:val="24"/>
          <w:lang w:val="el-GR"/>
        </w:rPr>
        <w:t>σελίδα</w:t>
      </w:r>
      <w:r w:rsidR="000452A3" w:rsidRPr="000452A3">
        <w:rPr>
          <w:rFonts w:ascii="Batang" w:eastAsia="Batang" w:hAnsi="Batang" w:cs="Arial"/>
          <w:sz w:val="24"/>
          <w:szCs w:val="24"/>
          <w:lang w:val="el-GR"/>
        </w:rPr>
        <w:t xml:space="preserve"> 16</w:t>
      </w:r>
      <w:r w:rsidR="00322550">
        <w:rPr>
          <w:rFonts w:ascii="Batang" w:eastAsia="Batang" w:hAnsi="Batang" w:cs="Arial"/>
          <w:sz w:val="24"/>
          <w:szCs w:val="24"/>
          <w:lang w:val="el-GR"/>
        </w:rPr>
        <w:t>, 17, 18</w:t>
      </w:r>
      <w:r w:rsidR="000452A3" w:rsidRPr="000452A3">
        <w:rPr>
          <w:rFonts w:ascii="Batang" w:eastAsia="Batang" w:hAnsi="Batang" w:cs="Arial"/>
          <w:sz w:val="24"/>
          <w:szCs w:val="24"/>
          <w:lang w:val="el-GR"/>
        </w:rPr>
        <w:t xml:space="preserve"> </w:t>
      </w:r>
      <w:proofErr w:type="spellStart"/>
      <w:r w:rsidR="000452A3" w:rsidRPr="000452A3">
        <w:rPr>
          <w:rFonts w:ascii="Batang" w:eastAsia="Batang" w:hAnsi="Batang" w:cs="Arial"/>
          <w:sz w:val="24"/>
          <w:szCs w:val="24"/>
          <w:lang w:val="el-GR"/>
        </w:rPr>
        <w:t>επ</w:t>
      </w:r>
      <w:proofErr w:type="spellEnd"/>
      <w:r w:rsidR="000452A3" w:rsidRPr="000452A3">
        <w:rPr>
          <w:rFonts w:ascii="Batang" w:eastAsia="Batang" w:hAnsi="Batang" w:cs="Arial"/>
          <w:sz w:val="24"/>
          <w:szCs w:val="24"/>
          <w:lang w:val="el-GR"/>
        </w:rPr>
        <w:t>.)</w:t>
      </w:r>
      <w:r w:rsidR="004C5B2B">
        <w:rPr>
          <w:rFonts w:ascii="Arial" w:hAnsi="Arial" w:cs="Arial"/>
          <w:sz w:val="24"/>
          <w:szCs w:val="24"/>
          <w:lang w:val="el-GR"/>
        </w:rPr>
        <w:t xml:space="preserve"> </w:t>
      </w:r>
      <w:r w:rsidR="0004281F">
        <w:rPr>
          <w:rFonts w:ascii="Arial" w:hAnsi="Arial" w:cs="Arial"/>
          <w:sz w:val="24"/>
          <w:szCs w:val="24"/>
          <w:lang w:val="el-GR"/>
        </w:rPr>
        <w:t xml:space="preserve">3. </w:t>
      </w:r>
      <w:r w:rsidR="0004281F" w:rsidRPr="0004281F">
        <w:rPr>
          <w:rFonts w:ascii="Arial" w:hAnsi="Arial" w:cs="Arial"/>
          <w:b/>
          <w:sz w:val="24"/>
          <w:szCs w:val="24"/>
          <w:lang w:val="el-GR"/>
        </w:rPr>
        <w:t>Επειδή</w:t>
      </w:r>
      <w:r w:rsidR="0004281F">
        <w:rPr>
          <w:rFonts w:ascii="Arial" w:hAnsi="Arial" w:cs="Arial"/>
          <w:sz w:val="24"/>
          <w:szCs w:val="24"/>
          <w:lang w:val="el-GR"/>
        </w:rPr>
        <w:t xml:space="preserve"> και ο ίδιος ο διαθέτης στην ιδιόγραφη διαθήκη του, ειδικώς και σαφώς αναφέρεται στον τρόπο επένδυσης των χρηματικών ποσών συστήνοντας </w:t>
      </w:r>
      <w:r w:rsidR="0004281F" w:rsidRPr="0004281F">
        <w:rPr>
          <w:rFonts w:ascii="Arial" w:hAnsi="Arial" w:cs="Arial"/>
          <w:b/>
          <w:sz w:val="24"/>
          <w:szCs w:val="24"/>
          <w:lang w:val="el-GR"/>
        </w:rPr>
        <w:t>έμμεσο αναπαλλοτρίωτο</w:t>
      </w:r>
      <w:r w:rsidR="0004281F">
        <w:rPr>
          <w:rFonts w:ascii="Arial" w:hAnsi="Arial" w:cs="Arial"/>
          <w:sz w:val="24"/>
          <w:szCs w:val="24"/>
          <w:lang w:val="el-GR"/>
        </w:rPr>
        <w:t xml:space="preserve"> και συνεπώς η βούλησή του είναι καταρχήν τα ποσά αυτά να επενδύονται, προκρίνοντας μάλιστα τομείς μικρότερης μεν απόδοσης, αλλά συγχρόνως μικρότερου δυνατού επενδυτικού κινδύνου… </w:t>
      </w:r>
      <w:r w:rsidR="0004281F" w:rsidRPr="0004281F">
        <w:rPr>
          <w:rFonts w:ascii="Batang" w:eastAsia="Batang" w:hAnsi="Batang" w:cs="Arial"/>
          <w:sz w:val="24"/>
          <w:szCs w:val="24"/>
          <w:lang w:val="el-GR"/>
        </w:rPr>
        <w:t xml:space="preserve">(Σχόλιο: </w:t>
      </w:r>
      <w:r w:rsidR="004C5B2B" w:rsidRPr="0004281F">
        <w:rPr>
          <w:rFonts w:ascii="Batang" w:eastAsia="Batang" w:hAnsi="Batang" w:cs="Arial"/>
          <w:sz w:val="24"/>
          <w:szCs w:val="24"/>
          <w:lang w:val="el-GR"/>
        </w:rPr>
        <w:t xml:space="preserve"> </w:t>
      </w:r>
      <w:r w:rsidR="0004281F" w:rsidRPr="0004281F">
        <w:rPr>
          <w:rFonts w:ascii="Batang" w:eastAsia="Batang" w:hAnsi="Batang" w:cs="Arial"/>
          <w:sz w:val="24"/>
          <w:szCs w:val="24"/>
          <w:lang w:val="el-GR"/>
        </w:rPr>
        <w:t xml:space="preserve">ο «Διαθέτης»  με την πολύ προσεκτική  αλλά και πολύ ευγενική έως διστακτική  διατύπωση που επιλέγει </w:t>
      </w:r>
      <w:r w:rsidR="0004281F" w:rsidRPr="0004281F">
        <w:rPr>
          <w:rFonts w:ascii="Batang" w:eastAsia="Batang" w:hAnsi="Batang" w:cs="Arial"/>
          <w:b/>
          <w:i/>
          <w:sz w:val="24"/>
          <w:szCs w:val="24"/>
          <w:lang w:val="el-GR"/>
        </w:rPr>
        <w:t>«..</w:t>
      </w:r>
      <w:r w:rsidR="0004281F" w:rsidRPr="00831F31">
        <w:rPr>
          <w:rFonts w:ascii="Batang" w:eastAsia="Batang" w:hAnsi="Batang" w:cs="Arial"/>
          <w:b/>
          <w:i/>
          <w:sz w:val="32"/>
          <w:szCs w:val="32"/>
          <w:lang w:val="el-GR"/>
        </w:rPr>
        <w:t>παρακαλώ</w:t>
      </w:r>
      <w:r w:rsidR="0004281F" w:rsidRPr="0004281F">
        <w:rPr>
          <w:rFonts w:ascii="Batang" w:eastAsia="Batang" w:hAnsi="Batang" w:cs="Arial"/>
          <w:b/>
          <w:i/>
          <w:sz w:val="24"/>
          <w:szCs w:val="24"/>
          <w:lang w:val="el-GR"/>
        </w:rPr>
        <w:t xml:space="preserve"> το Δ.Σ. αν μου επιτραπεί να εκφράσω την </w:t>
      </w:r>
      <w:r w:rsidR="0004281F" w:rsidRPr="00831F31">
        <w:rPr>
          <w:rFonts w:ascii="Batang" w:eastAsia="Batang" w:hAnsi="Batang" w:cs="Arial"/>
          <w:b/>
          <w:i/>
          <w:sz w:val="32"/>
          <w:szCs w:val="32"/>
          <w:lang w:val="el-GR"/>
        </w:rPr>
        <w:t>άποψή μου</w:t>
      </w:r>
      <w:r w:rsidR="0004281F" w:rsidRPr="0004281F">
        <w:rPr>
          <w:rFonts w:ascii="Batang" w:eastAsia="Batang" w:hAnsi="Batang" w:cs="Arial"/>
          <w:b/>
          <w:i/>
          <w:sz w:val="24"/>
          <w:szCs w:val="24"/>
          <w:lang w:val="el-GR"/>
        </w:rPr>
        <w:t xml:space="preserve"> ως προς τη διαχείριση των οικονομικών του ιδρύματος, </w:t>
      </w:r>
      <w:r w:rsidR="0004281F" w:rsidRPr="00831F31">
        <w:rPr>
          <w:rFonts w:ascii="Batang" w:eastAsia="Batang" w:hAnsi="Batang" w:cs="Arial"/>
          <w:b/>
          <w:i/>
          <w:sz w:val="32"/>
          <w:szCs w:val="32"/>
          <w:lang w:val="el-GR"/>
        </w:rPr>
        <w:t>συμβουλεύω,</w:t>
      </w:r>
      <w:r w:rsidR="0004281F" w:rsidRPr="0004281F">
        <w:rPr>
          <w:rFonts w:ascii="Batang" w:eastAsia="Batang" w:hAnsi="Batang" w:cs="Arial"/>
          <w:b/>
          <w:i/>
          <w:sz w:val="24"/>
          <w:szCs w:val="24"/>
          <w:lang w:val="el-GR"/>
        </w:rPr>
        <w:t xml:space="preserve"> ας μου επιτραπεί η λέξη….», </w:t>
      </w:r>
      <w:r w:rsidR="0004281F" w:rsidRPr="0004281F">
        <w:rPr>
          <w:rFonts w:ascii="Batang" w:eastAsia="Batang" w:hAnsi="Batang" w:cs="Arial"/>
          <w:sz w:val="24"/>
          <w:szCs w:val="24"/>
          <w:lang w:val="el-GR"/>
        </w:rPr>
        <w:t xml:space="preserve">μεταφέρει απλώς την «άποψή» του </w:t>
      </w:r>
      <w:r w:rsidR="0004281F">
        <w:rPr>
          <w:rFonts w:ascii="Batang" w:eastAsia="Batang" w:hAnsi="Batang" w:cs="Arial"/>
          <w:sz w:val="24"/>
          <w:szCs w:val="24"/>
          <w:lang w:val="el-GR"/>
        </w:rPr>
        <w:t xml:space="preserve">ως μια </w:t>
      </w:r>
      <w:r w:rsidR="0004281F" w:rsidRPr="00F93E34">
        <w:rPr>
          <w:rFonts w:ascii="Batang" w:eastAsia="Batang" w:hAnsi="Batang" w:cs="Arial"/>
          <w:b/>
          <w:sz w:val="24"/>
          <w:szCs w:val="24"/>
          <w:u w:val="single"/>
          <w:lang w:val="el-GR"/>
        </w:rPr>
        <w:t>ευχή</w:t>
      </w:r>
      <w:r w:rsidR="0004281F">
        <w:rPr>
          <w:rFonts w:ascii="Batang" w:eastAsia="Batang" w:hAnsi="Batang" w:cs="Arial"/>
          <w:sz w:val="24"/>
          <w:szCs w:val="24"/>
          <w:lang w:val="el-GR"/>
        </w:rPr>
        <w:t xml:space="preserve"> </w:t>
      </w:r>
      <w:r w:rsidR="00831F31" w:rsidRPr="0004281F">
        <w:rPr>
          <w:rFonts w:ascii="Batang" w:eastAsia="Batang" w:hAnsi="Batang" w:cs="Arial"/>
          <w:sz w:val="24"/>
          <w:szCs w:val="24"/>
          <w:u w:val="single"/>
          <w:lang w:val="el-GR"/>
        </w:rPr>
        <w:t>«παράκληση»</w:t>
      </w:r>
      <w:r w:rsidR="00831F31" w:rsidRPr="0004281F">
        <w:rPr>
          <w:rFonts w:ascii="Batang" w:eastAsia="Batang" w:hAnsi="Batang" w:cs="Arial"/>
          <w:sz w:val="24"/>
          <w:szCs w:val="24"/>
          <w:lang w:val="el-GR"/>
        </w:rPr>
        <w:t xml:space="preserve"> και </w:t>
      </w:r>
      <w:r w:rsidR="00831F31">
        <w:rPr>
          <w:rFonts w:ascii="Batang" w:eastAsia="Batang" w:hAnsi="Batang" w:cs="Arial"/>
          <w:sz w:val="24"/>
          <w:szCs w:val="24"/>
          <w:u w:val="single"/>
          <w:lang w:val="el-GR"/>
        </w:rPr>
        <w:t>«συμβουλή</w:t>
      </w:r>
      <w:r w:rsidR="00831F31" w:rsidRPr="0004281F">
        <w:rPr>
          <w:rFonts w:ascii="Batang" w:eastAsia="Batang" w:hAnsi="Batang" w:cs="Arial"/>
          <w:sz w:val="24"/>
          <w:szCs w:val="24"/>
          <w:lang w:val="el-GR"/>
        </w:rPr>
        <w:t>»</w:t>
      </w:r>
      <w:r w:rsidR="00831F31">
        <w:rPr>
          <w:rFonts w:ascii="Batang" w:eastAsia="Batang" w:hAnsi="Batang" w:cs="Arial"/>
          <w:sz w:val="24"/>
          <w:szCs w:val="24"/>
          <w:lang w:val="el-GR"/>
        </w:rPr>
        <w:t xml:space="preserve">, </w:t>
      </w:r>
      <w:r w:rsidR="0004281F" w:rsidRPr="00512A18">
        <w:rPr>
          <w:rFonts w:ascii="Batang" w:eastAsia="Batang" w:hAnsi="Batang" w:cs="Arial"/>
          <w:sz w:val="28"/>
          <w:szCs w:val="28"/>
          <w:u w:val="single"/>
          <w:lang w:val="el-GR"/>
        </w:rPr>
        <w:t xml:space="preserve">και όχι ως </w:t>
      </w:r>
      <w:r w:rsidR="00831F31" w:rsidRPr="00512A18">
        <w:rPr>
          <w:rFonts w:ascii="Batang" w:eastAsia="Batang" w:hAnsi="Batang" w:cs="Arial"/>
          <w:sz w:val="28"/>
          <w:szCs w:val="28"/>
          <w:u w:val="single"/>
          <w:lang w:val="el-GR"/>
        </w:rPr>
        <w:t xml:space="preserve"> ρητή και επιτακτική άλλως δεσμευτική </w:t>
      </w:r>
      <w:r w:rsidR="0004281F" w:rsidRPr="00512A18">
        <w:rPr>
          <w:rFonts w:ascii="Batang" w:eastAsia="Batang" w:hAnsi="Batang" w:cs="Arial"/>
          <w:sz w:val="28"/>
          <w:szCs w:val="28"/>
          <w:u w:val="single"/>
          <w:lang w:val="el-GR"/>
        </w:rPr>
        <w:t xml:space="preserve"> εντολή του</w:t>
      </w:r>
      <w:r w:rsidR="0004281F" w:rsidRPr="00512A18">
        <w:rPr>
          <w:rFonts w:ascii="Batang" w:eastAsia="Batang" w:hAnsi="Batang" w:cs="Arial"/>
          <w:sz w:val="28"/>
          <w:szCs w:val="28"/>
          <w:lang w:val="el-GR"/>
        </w:rPr>
        <w:t>.</w:t>
      </w:r>
      <w:r w:rsidR="0004281F" w:rsidRPr="0004281F">
        <w:rPr>
          <w:rFonts w:ascii="Batang" w:eastAsia="Batang" w:hAnsi="Batang" w:cs="Arial"/>
          <w:sz w:val="24"/>
          <w:szCs w:val="24"/>
          <w:lang w:val="el-GR"/>
        </w:rPr>
        <w:t xml:space="preserve"> </w:t>
      </w:r>
      <w:r w:rsidR="0004281F" w:rsidRPr="0004281F">
        <w:rPr>
          <w:rFonts w:ascii="Batang" w:eastAsia="Batang" w:hAnsi="Batang" w:cs="Arial"/>
          <w:b/>
          <w:sz w:val="24"/>
          <w:szCs w:val="24"/>
          <w:lang w:val="el-GR"/>
        </w:rPr>
        <w:t>Πουθενά επομένως, δεν υπάρχει σαφής εντολή, πρόθεση, βούλησή του που να γράφεται με επιτακτικό</w:t>
      </w:r>
      <w:r w:rsidR="00831F31">
        <w:rPr>
          <w:rFonts w:ascii="Batang" w:eastAsia="Batang" w:hAnsi="Batang" w:cs="Arial"/>
          <w:b/>
          <w:sz w:val="24"/>
          <w:szCs w:val="24"/>
          <w:lang w:val="el-GR"/>
        </w:rPr>
        <w:t xml:space="preserve">, δεσμευτικό </w:t>
      </w:r>
      <w:r w:rsidR="0004281F" w:rsidRPr="0004281F">
        <w:rPr>
          <w:rFonts w:ascii="Batang" w:eastAsia="Batang" w:hAnsi="Batang" w:cs="Arial"/>
          <w:b/>
          <w:sz w:val="24"/>
          <w:szCs w:val="24"/>
          <w:lang w:val="el-GR"/>
        </w:rPr>
        <w:t xml:space="preserve"> και υποχρεωτικό τ</w:t>
      </w:r>
      <w:r w:rsidR="00831F31">
        <w:rPr>
          <w:rFonts w:ascii="Batang" w:eastAsia="Batang" w:hAnsi="Batang" w:cs="Arial"/>
          <w:b/>
          <w:sz w:val="24"/>
          <w:szCs w:val="24"/>
          <w:lang w:val="el-GR"/>
        </w:rPr>
        <w:t xml:space="preserve">ρόπο </w:t>
      </w:r>
      <w:r w:rsidR="0004281F">
        <w:rPr>
          <w:rFonts w:ascii="Batang" w:eastAsia="Batang" w:hAnsi="Batang" w:cs="Arial"/>
          <w:b/>
          <w:sz w:val="24"/>
          <w:szCs w:val="24"/>
          <w:lang w:val="el-GR"/>
        </w:rPr>
        <w:t xml:space="preserve"> προς τα μέλη του Δ.Σ. στο </w:t>
      </w:r>
      <w:r w:rsidR="00831F31">
        <w:rPr>
          <w:rFonts w:ascii="Batang" w:eastAsia="Batang" w:hAnsi="Batang" w:cs="Arial"/>
          <w:b/>
          <w:sz w:val="24"/>
          <w:szCs w:val="24"/>
          <w:lang w:val="el-GR"/>
        </w:rPr>
        <w:t xml:space="preserve">πώς ακριβώς θα </w:t>
      </w:r>
      <w:r w:rsidR="0004281F">
        <w:rPr>
          <w:rFonts w:ascii="Batang" w:eastAsia="Batang" w:hAnsi="Batang" w:cs="Arial"/>
          <w:b/>
          <w:sz w:val="24"/>
          <w:szCs w:val="24"/>
          <w:lang w:val="el-GR"/>
        </w:rPr>
        <w:t xml:space="preserve"> επενδύσει τα χρηματικά ποσά που  κατέλειπε</w:t>
      </w:r>
      <w:r w:rsidR="00831F31">
        <w:rPr>
          <w:rFonts w:ascii="Batang" w:eastAsia="Batang" w:hAnsi="Batang" w:cs="Arial"/>
          <w:b/>
          <w:sz w:val="24"/>
          <w:szCs w:val="24"/>
          <w:lang w:val="el-GR"/>
        </w:rPr>
        <w:t>.</w:t>
      </w:r>
      <w:r w:rsidR="0004281F">
        <w:rPr>
          <w:rFonts w:ascii="Batang" w:eastAsia="Batang" w:hAnsi="Batang" w:cs="Arial"/>
          <w:b/>
          <w:sz w:val="24"/>
          <w:szCs w:val="24"/>
          <w:lang w:val="el-GR"/>
        </w:rPr>
        <w:t xml:space="preserve">  </w:t>
      </w:r>
      <w:r w:rsidR="0004281F">
        <w:rPr>
          <w:rFonts w:ascii="Arial" w:eastAsia="Batang" w:hAnsi="Arial" w:cs="Arial"/>
          <w:b/>
          <w:sz w:val="24"/>
          <w:szCs w:val="24"/>
          <w:lang w:val="el-GR"/>
        </w:rPr>
        <w:t xml:space="preserve">Επειδή </w:t>
      </w:r>
      <w:r w:rsidR="00831F31">
        <w:rPr>
          <w:rFonts w:ascii="Arial" w:eastAsia="Batang" w:hAnsi="Arial" w:cs="Arial"/>
          <w:sz w:val="24"/>
          <w:szCs w:val="24"/>
          <w:lang w:val="el-GR"/>
        </w:rPr>
        <w:t xml:space="preserve">σύμφωνα  με τις διατάξεις του άρθρου 110 ΑΚ περί νομικών προσώπων και ιδρυμάτων, στην ιδρυτική πράξη πρέπει να καθορίζεται ο σκοπός  του ιδρύματος, η περιουσία που αφιερώνεται και ο Οργανισμός του. Συνεπώς, ένα από τα θεμελιώδη στοιχεία της νομικής φυσιογνωμίας  του ιδρύματος ως νομικού προσώπου είναι η περιουσία του, η τυχόν δε έστω και μερική ανάλωση αυτής, χωρίς μάλιστα να έχει  προηγηθεί σχετική δικαστική απόφαση που να το  επιτρέπει, μετά από εκτίμηση των πραγματικών περιστατικών κι τη δυνατότητα εύρυθμης  λειτουργίας του ιδρύματος μετά από  τη μερική ανάλωση της περιουσίας  του και τη διατήρηση μέρους αυτής, ενέχει σοβαρό κίνδυνο βιωσιμότητας του  ιδρύματος και ενδεχομένως να οδηγήσει ακόμα και σε διάλυσή του. </w:t>
      </w:r>
      <w:r w:rsidR="00831F31" w:rsidRPr="00831F31">
        <w:rPr>
          <w:rFonts w:ascii="Arial" w:eastAsia="Batang" w:hAnsi="Arial" w:cs="Arial"/>
          <w:b/>
          <w:sz w:val="24"/>
          <w:szCs w:val="24"/>
          <w:lang w:val="el-GR"/>
        </w:rPr>
        <w:t xml:space="preserve">Επειδή </w:t>
      </w:r>
      <w:r w:rsidR="00831F31">
        <w:rPr>
          <w:rFonts w:ascii="Arial" w:eastAsia="Batang" w:hAnsi="Arial" w:cs="Arial"/>
          <w:sz w:val="24"/>
          <w:szCs w:val="24"/>
          <w:lang w:val="el-GR"/>
        </w:rPr>
        <w:t xml:space="preserve">το Ίδρυμα, σύμφωνα με τα αναφερθέντα πιο  πάνω έγγραφά του, κρίνει ότι δεν υφίσταται θέμα </w:t>
      </w:r>
      <w:proofErr w:type="spellStart"/>
      <w:r w:rsidR="00831F31">
        <w:rPr>
          <w:rFonts w:ascii="Arial" w:eastAsia="Batang" w:hAnsi="Arial" w:cs="Arial"/>
          <w:sz w:val="24"/>
          <w:szCs w:val="24"/>
          <w:lang w:val="el-GR"/>
        </w:rPr>
        <w:t>αναπαλλοτριώτου</w:t>
      </w:r>
      <w:proofErr w:type="spellEnd"/>
      <w:r w:rsidR="00831F31">
        <w:rPr>
          <w:rFonts w:ascii="Arial" w:eastAsia="Batang" w:hAnsi="Arial" w:cs="Arial"/>
          <w:sz w:val="24"/>
          <w:szCs w:val="24"/>
          <w:lang w:val="el-GR"/>
        </w:rPr>
        <w:t xml:space="preserve"> της περιουσίας του, σε αντίθεση με την εκφρασμένη άποψη της εποπτεύουσας υπηρεσίας. </w:t>
      </w:r>
      <w:r w:rsidR="00905A44">
        <w:rPr>
          <w:rFonts w:ascii="Arial" w:eastAsia="Batang" w:hAnsi="Arial" w:cs="Arial"/>
          <w:sz w:val="24"/>
          <w:szCs w:val="24"/>
          <w:lang w:val="el-GR"/>
        </w:rPr>
        <w:t>Επειδή λόγω της ανωτέρω διχογνωμίας, ανακύπτει ανάγκη ερμηνείας της διαθήκης λόγω αμφιβολίας ή αμφισβήτησης σχετικά με τον τρόπο της διαχείρισης και της εκτέλεσης της καταληφθείσας στον κοινωφελή σκοπό περιουσίας (</w:t>
      </w:r>
      <w:proofErr w:type="spellStart"/>
      <w:r w:rsidR="00905A44">
        <w:rPr>
          <w:rFonts w:ascii="Arial" w:eastAsia="Batang" w:hAnsi="Arial" w:cs="Arial"/>
          <w:sz w:val="24"/>
          <w:szCs w:val="24"/>
          <w:lang w:val="el-GR"/>
        </w:rPr>
        <w:t>Τριμ.ΕφΠατρ</w:t>
      </w:r>
      <w:proofErr w:type="spellEnd"/>
      <w:r w:rsidR="00905A44">
        <w:rPr>
          <w:rFonts w:ascii="Arial" w:eastAsia="Batang" w:hAnsi="Arial" w:cs="Arial"/>
          <w:sz w:val="24"/>
          <w:szCs w:val="24"/>
          <w:lang w:val="el-GR"/>
        </w:rPr>
        <w:t xml:space="preserve"> 75/2020, ΝΟΜΟΣ, ΑΠ </w:t>
      </w:r>
      <w:r w:rsidR="00905A44">
        <w:rPr>
          <w:rFonts w:ascii="Arial" w:eastAsia="Batang" w:hAnsi="Arial" w:cs="Arial"/>
          <w:sz w:val="24"/>
          <w:szCs w:val="24"/>
          <w:lang w:val="el-GR"/>
        </w:rPr>
        <w:lastRenderedPageBreak/>
        <w:t xml:space="preserve">1150/2019). </w:t>
      </w:r>
      <w:r w:rsidR="00BD3348" w:rsidRPr="00142FF7">
        <w:rPr>
          <w:rFonts w:ascii="Arial" w:eastAsia="Batang" w:hAnsi="Arial" w:cs="Arial"/>
          <w:b/>
          <w:sz w:val="24"/>
          <w:szCs w:val="24"/>
          <w:lang w:val="el-GR"/>
        </w:rPr>
        <w:t>Επειδή</w:t>
      </w:r>
      <w:r w:rsidR="00BD3348">
        <w:rPr>
          <w:rFonts w:ascii="Arial" w:eastAsia="Batang" w:hAnsi="Arial" w:cs="Arial"/>
          <w:sz w:val="24"/>
          <w:szCs w:val="24"/>
          <w:lang w:val="el-GR"/>
        </w:rPr>
        <w:t xml:space="preserve"> σύμφωνα με τις διατάξεις του άρθρου 10 του Ν. 4182/2013, αν υπάρχει αμφιβολία περί του περιεχομένου της βούλησης του διαθέτη, αυτή επιλύεται από το αρμόδιο κατ’</w:t>
      </w:r>
      <w:r w:rsidR="00512A18">
        <w:rPr>
          <w:rFonts w:ascii="Arial" w:eastAsia="Batang" w:hAnsi="Arial" w:cs="Arial"/>
          <w:sz w:val="24"/>
          <w:szCs w:val="24"/>
          <w:lang w:val="el-GR"/>
        </w:rPr>
        <w:t xml:space="preserve"> </w:t>
      </w:r>
      <w:r w:rsidR="00BD3348">
        <w:rPr>
          <w:rFonts w:ascii="Arial" w:eastAsia="Batang" w:hAnsi="Arial" w:cs="Arial"/>
          <w:sz w:val="24"/>
          <w:szCs w:val="24"/>
          <w:lang w:val="el-GR"/>
        </w:rPr>
        <w:t xml:space="preserve">άρθρο 825 </w:t>
      </w:r>
      <w:proofErr w:type="spellStart"/>
      <w:r w:rsidR="00BD3348">
        <w:rPr>
          <w:rFonts w:ascii="Arial" w:eastAsia="Batang" w:hAnsi="Arial" w:cs="Arial"/>
          <w:sz w:val="24"/>
          <w:szCs w:val="24"/>
          <w:lang w:val="el-GR"/>
        </w:rPr>
        <w:t>ΚΠολΔ</w:t>
      </w:r>
      <w:proofErr w:type="spellEnd"/>
      <w:r w:rsidR="00BD3348">
        <w:rPr>
          <w:rFonts w:ascii="Arial" w:eastAsia="Batang" w:hAnsi="Arial" w:cs="Arial"/>
          <w:sz w:val="24"/>
          <w:szCs w:val="24"/>
          <w:lang w:val="el-GR"/>
        </w:rPr>
        <w:t xml:space="preserve">. </w:t>
      </w:r>
      <w:r w:rsidR="00142FF7" w:rsidRPr="00142FF7">
        <w:rPr>
          <w:rFonts w:ascii="Arial" w:eastAsia="Batang" w:hAnsi="Arial" w:cs="Arial"/>
          <w:b/>
          <w:sz w:val="24"/>
          <w:szCs w:val="24"/>
          <w:lang w:val="el-GR"/>
        </w:rPr>
        <w:t>Επειδή</w:t>
      </w:r>
      <w:r w:rsidR="00142FF7">
        <w:rPr>
          <w:rFonts w:ascii="Arial" w:eastAsia="Batang" w:hAnsi="Arial" w:cs="Arial"/>
          <w:sz w:val="24"/>
          <w:szCs w:val="24"/>
          <w:lang w:val="el-GR"/>
        </w:rPr>
        <w:t xml:space="preserve"> έχει τηρηθεί εν προκειμένω η προδικασία, σύμφωνα με τις διατάξεις του άρθρου 10 του Ν. 4182/2013 εφόσον έχει λάβει χώρα ακρόαση του οργάνου διοίκησης του Ιδρύματος… </w:t>
      </w:r>
      <w:r w:rsidR="00142FF7" w:rsidRPr="00142FF7">
        <w:rPr>
          <w:rFonts w:ascii="Batang" w:eastAsia="Batang" w:hAnsi="Batang" w:cs="Arial"/>
          <w:sz w:val="24"/>
          <w:szCs w:val="24"/>
          <w:lang w:val="el-GR"/>
        </w:rPr>
        <w:t>(Σχόλιο: Πράγματι έχω εκφράσω την τελείως διαφορετική μου άποψη και ότι δεν υφίσταται «αναπαλλοτρίωτο»</w:t>
      </w:r>
      <w:r w:rsidR="00142FF7">
        <w:rPr>
          <w:rFonts w:ascii="Batang" w:eastAsia="Batang" w:hAnsi="Batang" w:cs="Arial"/>
          <w:sz w:val="24"/>
          <w:szCs w:val="24"/>
          <w:lang w:val="el-GR"/>
        </w:rPr>
        <w:t>, αντίστοιχη δε δική μου νόμιμη υποχρέωση για «κλήση σε ακρόαση» από πλευράς μου προς την Εποπτεύουσα Αρχή, δεν υφίσταται</w:t>
      </w:r>
      <w:r w:rsidR="00954B74">
        <w:rPr>
          <w:rFonts w:ascii="Batang" w:eastAsia="Batang" w:hAnsi="Batang" w:cs="Arial"/>
          <w:sz w:val="24"/>
          <w:szCs w:val="24"/>
          <w:lang w:val="el-GR"/>
        </w:rPr>
        <w:t>…) …</w:t>
      </w:r>
      <w:r w:rsidR="00E95412">
        <w:rPr>
          <w:rFonts w:ascii="Arial" w:eastAsia="Batang" w:hAnsi="Arial" w:cs="Arial"/>
          <w:sz w:val="24"/>
          <w:szCs w:val="24"/>
          <w:lang w:val="el-GR"/>
        </w:rPr>
        <w:t xml:space="preserve"> </w:t>
      </w:r>
      <w:r w:rsidR="00E95412" w:rsidRPr="00E95412">
        <w:rPr>
          <w:rFonts w:ascii="Arial" w:eastAsia="Batang" w:hAnsi="Arial" w:cs="Arial"/>
          <w:b/>
          <w:sz w:val="24"/>
          <w:szCs w:val="24"/>
          <w:lang w:val="el-GR"/>
        </w:rPr>
        <w:t>Επειδή</w:t>
      </w:r>
      <w:r w:rsidR="00E95412">
        <w:rPr>
          <w:rFonts w:ascii="Arial" w:eastAsia="Batang" w:hAnsi="Arial" w:cs="Arial"/>
          <w:sz w:val="24"/>
          <w:szCs w:val="24"/>
          <w:lang w:val="el-GR"/>
        </w:rPr>
        <w:t xml:space="preserve"> η περιγραφόμενη στον Οργανισμό περιουσία του ιδρύματος τελεί υπό τον όρο του </w:t>
      </w:r>
      <w:proofErr w:type="spellStart"/>
      <w:r w:rsidR="00E95412">
        <w:rPr>
          <w:rFonts w:ascii="Arial" w:eastAsia="Batang" w:hAnsi="Arial" w:cs="Arial"/>
          <w:sz w:val="24"/>
          <w:szCs w:val="24"/>
          <w:lang w:val="el-GR"/>
        </w:rPr>
        <w:t>αναπαλλοτριώτου</w:t>
      </w:r>
      <w:proofErr w:type="spellEnd"/>
      <w:r w:rsidR="00E95412">
        <w:rPr>
          <w:rFonts w:ascii="Arial" w:eastAsia="Batang" w:hAnsi="Arial" w:cs="Arial"/>
          <w:sz w:val="24"/>
          <w:szCs w:val="24"/>
          <w:lang w:val="el-GR"/>
        </w:rPr>
        <w:t xml:space="preserve"> και συνεπώς μόνο οι περιγραφόμενες στο άρθρο 3 του Οργανισμού πρόσοδοι δύνανται να διατεθούν  για την εκτέλεση των κοινωφελών σκοπών και τη λειτουργία του  Ιδρύματος και η διάθεσή της  (μερική ή πλήρης) μπορεί να επιτραπεί μόνο με απόφαση του κατ’ άρθρο 10 του ν. 4182/2013 αρμοδίου δικαστηρίου.</w:t>
      </w:r>
      <w:r w:rsidR="00F430BD">
        <w:rPr>
          <w:rFonts w:ascii="Arial" w:hAnsi="Arial" w:cs="Arial"/>
          <w:i/>
          <w:sz w:val="24"/>
          <w:szCs w:val="24"/>
          <w:lang w:val="el-GR"/>
        </w:rPr>
        <w:t xml:space="preserve">  Στην </w:t>
      </w:r>
      <w:r w:rsidR="00F430BD" w:rsidRPr="004C4460">
        <w:rPr>
          <w:rFonts w:ascii="Arial" w:hAnsi="Arial" w:cs="Arial"/>
          <w:sz w:val="24"/>
          <w:szCs w:val="24"/>
          <w:lang w:val="el-GR"/>
        </w:rPr>
        <w:t>επίλυση</w:t>
      </w:r>
      <w:r w:rsidR="00F430BD">
        <w:rPr>
          <w:rFonts w:ascii="Arial" w:hAnsi="Arial" w:cs="Arial"/>
          <w:b/>
          <w:sz w:val="24"/>
          <w:szCs w:val="24"/>
          <w:lang w:val="el-GR"/>
        </w:rPr>
        <w:t xml:space="preserve"> </w:t>
      </w:r>
      <w:r w:rsidR="00F430BD" w:rsidRPr="004C4460">
        <w:rPr>
          <w:rFonts w:ascii="Arial" w:hAnsi="Arial" w:cs="Arial"/>
          <w:sz w:val="24"/>
          <w:szCs w:val="24"/>
          <w:lang w:val="el-GR"/>
        </w:rPr>
        <w:t xml:space="preserve">του ζητήματος </w:t>
      </w:r>
      <w:r w:rsidR="00F430BD">
        <w:rPr>
          <w:rFonts w:ascii="Arial" w:hAnsi="Arial" w:cs="Arial"/>
          <w:sz w:val="24"/>
          <w:szCs w:val="24"/>
          <w:lang w:val="el-GR"/>
        </w:rPr>
        <w:t xml:space="preserve">αν </w:t>
      </w:r>
      <w:r w:rsidR="00F430BD" w:rsidRPr="004C4460">
        <w:rPr>
          <w:rFonts w:ascii="Arial" w:hAnsi="Arial" w:cs="Arial"/>
          <w:sz w:val="24"/>
          <w:szCs w:val="24"/>
          <w:lang w:val="el-GR"/>
        </w:rPr>
        <w:t xml:space="preserve"> η </w:t>
      </w:r>
      <w:proofErr w:type="spellStart"/>
      <w:r w:rsidR="00F430BD" w:rsidRPr="004C4460">
        <w:rPr>
          <w:rFonts w:ascii="Arial" w:hAnsi="Arial" w:cs="Arial"/>
          <w:sz w:val="24"/>
          <w:szCs w:val="24"/>
          <w:lang w:val="el-GR"/>
        </w:rPr>
        <w:t>κατάλειψη</w:t>
      </w:r>
      <w:proofErr w:type="spellEnd"/>
      <w:r w:rsidR="00F430BD" w:rsidRPr="004C4460">
        <w:rPr>
          <w:rFonts w:ascii="Arial" w:hAnsi="Arial" w:cs="Arial"/>
          <w:sz w:val="24"/>
          <w:szCs w:val="24"/>
          <w:lang w:val="el-GR"/>
        </w:rPr>
        <w:t xml:space="preserve"> περιουσιακού στοιχείου έγινε σύμφωνα </w:t>
      </w:r>
      <w:r w:rsidR="00F430BD">
        <w:rPr>
          <w:rFonts w:ascii="Arial" w:hAnsi="Arial" w:cs="Arial"/>
          <w:sz w:val="24"/>
          <w:szCs w:val="24"/>
          <w:lang w:val="el-GR"/>
        </w:rPr>
        <w:t xml:space="preserve">με τη βούληση του διαθέτη υπό τον όρο του  </w:t>
      </w:r>
      <w:proofErr w:type="spellStart"/>
      <w:r w:rsidR="00F430BD">
        <w:rPr>
          <w:rFonts w:ascii="Arial" w:hAnsi="Arial" w:cs="Arial"/>
          <w:sz w:val="24"/>
          <w:szCs w:val="24"/>
          <w:lang w:val="el-GR"/>
        </w:rPr>
        <w:t>αναπαλλοτριώτου</w:t>
      </w:r>
      <w:proofErr w:type="spellEnd"/>
      <w:r w:rsidR="00F430BD">
        <w:rPr>
          <w:rFonts w:ascii="Arial" w:hAnsi="Arial" w:cs="Arial"/>
          <w:sz w:val="24"/>
          <w:szCs w:val="24"/>
          <w:lang w:val="el-GR"/>
        </w:rPr>
        <w:t xml:space="preserve"> ή άλλον δεσμευτικό όρο που εμποδίζει την εκμετάλλευση της περιουσίας, αναφέρεται </w:t>
      </w:r>
      <w:r w:rsidR="00F430BD" w:rsidRPr="00F430BD">
        <w:rPr>
          <w:rFonts w:ascii="Arial" w:hAnsi="Arial" w:cs="Arial"/>
          <w:i/>
          <w:lang w:val="el-GR"/>
        </w:rPr>
        <w:t xml:space="preserve">η </w:t>
      </w:r>
      <w:proofErr w:type="spellStart"/>
      <w:r w:rsidR="00F430BD" w:rsidRPr="00F430BD">
        <w:rPr>
          <w:rFonts w:ascii="Arial" w:hAnsi="Arial" w:cs="Arial"/>
          <w:i/>
          <w:lang w:val="el-GR"/>
        </w:rPr>
        <w:t>ΕφΑθ</w:t>
      </w:r>
      <w:proofErr w:type="spellEnd"/>
      <w:r w:rsidR="00F430BD" w:rsidRPr="00F430BD">
        <w:rPr>
          <w:rFonts w:ascii="Arial" w:hAnsi="Arial" w:cs="Arial"/>
          <w:i/>
          <w:lang w:val="el-GR"/>
        </w:rPr>
        <w:t xml:space="preserve"> 482/1976 </w:t>
      </w:r>
      <w:proofErr w:type="spellStart"/>
      <w:r w:rsidR="00F430BD" w:rsidRPr="00F430BD">
        <w:rPr>
          <w:rFonts w:ascii="Arial" w:hAnsi="Arial" w:cs="Arial"/>
          <w:i/>
          <w:lang w:val="el-GR"/>
        </w:rPr>
        <w:t>ΝοΒ</w:t>
      </w:r>
      <w:proofErr w:type="spellEnd"/>
      <w:r w:rsidR="00F430BD" w:rsidRPr="00F430BD">
        <w:rPr>
          <w:rFonts w:ascii="Arial" w:hAnsi="Arial" w:cs="Arial"/>
          <w:i/>
          <w:lang w:val="el-GR"/>
        </w:rPr>
        <w:t xml:space="preserve"> 1976, 645,646- βλ. </w:t>
      </w:r>
      <w:proofErr w:type="spellStart"/>
      <w:r w:rsidR="00F430BD" w:rsidRPr="00F430BD">
        <w:rPr>
          <w:rFonts w:ascii="Arial" w:hAnsi="Arial" w:cs="Arial"/>
          <w:i/>
          <w:lang w:val="el-GR"/>
        </w:rPr>
        <w:t>ΕρμΚΠολΔ</w:t>
      </w:r>
      <w:proofErr w:type="spellEnd"/>
      <w:r w:rsidR="00F430BD" w:rsidRPr="00F430BD">
        <w:rPr>
          <w:rFonts w:ascii="Arial" w:hAnsi="Arial" w:cs="Arial"/>
          <w:i/>
          <w:lang w:val="el-GR"/>
        </w:rPr>
        <w:t xml:space="preserve"> Κεραμεύς/Κονδύλης/Νίκας-2000, άρθρου 825 σελ. 1607). </w:t>
      </w:r>
    </w:p>
    <w:p w:rsidR="004C5B2B" w:rsidRDefault="004C5B2B" w:rsidP="008E7216">
      <w:pPr>
        <w:spacing w:after="0"/>
        <w:jc w:val="both"/>
        <w:rPr>
          <w:rFonts w:ascii="Arial" w:eastAsia="Batang" w:hAnsi="Arial" w:cs="Arial"/>
          <w:sz w:val="24"/>
          <w:szCs w:val="24"/>
          <w:lang w:val="el-GR"/>
        </w:rPr>
      </w:pPr>
    </w:p>
    <w:p w:rsidR="00597A19" w:rsidRPr="00E95412" w:rsidRDefault="00597A19" w:rsidP="008E7216">
      <w:pPr>
        <w:spacing w:after="0"/>
        <w:jc w:val="both"/>
        <w:rPr>
          <w:rFonts w:ascii="Batang" w:eastAsia="Batang" w:hAnsi="Batang" w:cs="Arial"/>
          <w:sz w:val="24"/>
          <w:szCs w:val="24"/>
          <w:lang w:val="el-GR"/>
        </w:rPr>
      </w:pPr>
      <w:r>
        <w:rPr>
          <w:rFonts w:ascii="Arial" w:eastAsia="Batang" w:hAnsi="Arial" w:cs="Arial"/>
          <w:sz w:val="24"/>
          <w:szCs w:val="24"/>
          <w:lang w:val="el-GR"/>
        </w:rPr>
        <w:t xml:space="preserve">         Δ.4. </w:t>
      </w:r>
      <w:r w:rsidRPr="00597A19">
        <w:rPr>
          <w:rFonts w:ascii="Arial" w:eastAsia="Batang" w:hAnsi="Arial" w:cs="Arial"/>
          <w:sz w:val="24"/>
          <w:szCs w:val="24"/>
          <w:u w:val="single"/>
          <w:lang w:val="el-GR"/>
        </w:rPr>
        <w:t>Η δική μου εκδοχή</w:t>
      </w:r>
      <w:r>
        <w:rPr>
          <w:rFonts w:ascii="Arial" w:eastAsia="Batang" w:hAnsi="Arial" w:cs="Arial"/>
          <w:sz w:val="24"/>
          <w:szCs w:val="24"/>
          <w:lang w:val="el-GR"/>
        </w:rPr>
        <w:t xml:space="preserve">. </w:t>
      </w:r>
      <w:r w:rsidR="003814A1">
        <w:rPr>
          <w:rFonts w:ascii="Arial" w:eastAsia="Batang" w:hAnsi="Arial" w:cs="Arial"/>
          <w:sz w:val="24"/>
          <w:szCs w:val="24"/>
          <w:lang w:val="el-GR"/>
        </w:rPr>
        <w:t>Είναι η προαναφερόμενη στα έγγραφά μου προς την Εποπτεύουσα Αρχή και που δεν αναφέρεται πουθενά ούτε και προκύπτει το «</w:t>
      </w:r>
      <w:proofErr w:type="spellStart"/>
      <w:r w:rsidR="003814A1">
        <w:rPr>
          <w:rFonts w:ascii="Arial" w:eastAsia="Batang" w:hAnsi="Arial" w:cs="Arial"/>
          <w:sz w:val="24"/>
          <w:szCs w:val="24"/>
          <w:lang w:val="el-GR"/>
        </w:rPr>
        <w:t>αναναπαλλοτ</w:t>
      </w:r>
      <w:r w:rsidR="006D4908">
        <w:rPr>
          <w:rFonts w:ascii="Arial" w:eastAsia="Batang" w:hAnsi="Arial" w:cs="Arial"/>
          <w:sz w:val="24"/>
          <w:szCs w:val="24"/>
          <w:lang w:val="el-GR"/>
        </w:rPr>
        <w:t>ρί</w:t>
      </w:r>
      <w:r w:rsidR="003814A1">
        <w:rPr>
          <w:rFonts w:ascii="Arial" w:eastAsia="Batang" w:hAnsi="Arial" w:cs="Arial"/>
          <w:sz w:val="24"/>
          <w:szCs w:val="24"/>
          <w:lang w:val="el-GR"/>
        </w:rPr>
        <w:t>ωτο</w:t>
      </w:r>
      <w:proofErr w:type="spellEnd"/>
      <w:r w:rsidR="003814A1">
        <w:rPr>
          <w:rFonts w:ascii="Arial" w:eastAsia="Batang" w:hAnsi="Arial" w:cs="Arial"/>
          <w:sz w:val="24"/>
          <w:szCs w:val="24"/>
          <w:lang w:val="el-GR"/>
        </w:rPr>
        <w:t xml:space="preserve">» της περιουσίας </w:t>
      </w:r>
      <w:r w:rsidR="006D4908">
        <w:rPr>
          <w:rFonts w:ascii="Arial" w:eastAsia="Batang" w:hAnsi="Arial" w:cs="Arial"/>
          <w:sz w:val="24"/>
          <w:szCs w:val="24"/>
          <w:lang w:val="el-GR"/>
        </w:rPr>
        <w:t xml:space="preserve">που </w:t>
      </w:r>
      <w:r w:rsidR="003814A1">
        <w:rPr>
          <w:rFonts w:ascii="Arial" w:eastAsia="Batang" w:hAnsi="Arial" w:cs="Arial"/>
          <w:sz w:val="24"/>
          <w:szCs w:val="24"/>
          <w:lang w:val="el-GR"/>
        </w:rPr>
        <w:t xml:space="preserve">άφησε ο «Διαθέτης» και συγκεκριμένα </w:t>
      </w:r>
      <w:r w:rsidR="006D4908">
        <w:rPr>
          <w:rFonts w:ascii="Arial" w:eastAsia="Batang" w:hAnsi="Arial" w:cs="Arial"/>
          <w:sz w:val="24"/>
          <w:szCs w:val="24"/>
          <w:lang w:val="el-GR"/>
        </w:rPr>
        <w:t>στους λόγους και αιτιολογίες που αναφέρονται στ</w:t>
      </w:r>
      <w:r w:rsidR="003814A1">
        <w:rPr>
          <w:rFonts w:ascii="Arial" w:eastAsia="Batang" w:hAnsi="Arial" w:cs="Arial"/>
          <w:sz w:val="24"/>
          <w:szCs w:val="24"/>
          <w:lang w:val="el-GR"/>
        </w:rPr>
        <w:t>α  με αριθμούς: α) 48/30-9-2015, β) 50/8-10-2015, γ) 19/30-9-2016, δ) 19/9-10-2017</w:t>
      </w:r>
      <w:r w:rsidR="00512A18">
        <w:rPr>
          <w:rFonts w:ascii="Arial" w:eastAsia="Batang" w:hAnsi="Arial" w:cs="Arial"/>
          <w:sz w:val="24"/>
          <w:szCs w:val="24"/>
          <w:lang w:val="el-GR"/>
        </w:rPr>
        <w:t xml:space="preserve"> έγγραφα –</w:t>
      </w:r>
      <w:r w:rsidR="00512A18" w:rsidRPr="00EE4C14">
        <w:rPr>
          <w:rFonts w:ascii="Arial" w:eastAsia="Batang" w:hAnsi="Arial" w:cs="Arial"/>
          <w:sz w:val="24"/>
          <w:szCs w:val="24"/>
          <w:lang w:val="el-GR"/>
        </w:rPr>
        <w:t xml:space="preserve">πρακτικά </w:t>
      </w:r>
      <w:r w:rsidR="003814A1" w:rsidRPr="00EE4C14">
        <w:rPr>
          <w:rFonts w:ascii="Arial" w:eastAsia="Batang" w:hAnsi="Arial" w:cs="Arial"/>
          <w:sz w:val="24"/>
          <w:szCs w:val="24"/>
          <w:lang w:val="el-GR"/>
        </w:rPr>
        <w:t xml:space="preserve"> (βλ. ανωτέρω </w:t>
      </w:r>
      <w:r w:rsidR="00EE4C14">
        <w:rPr>
          <w:rFonts w:ascii="Arial" w:eastAsia="Batang" w:hAnsi="Arial" w:cs="Arial"/>
          <w:sz w:val="24"/>
          <w:szCs w:val="24"/>
          <w:lang w:val="el-GR"/>
        </w:rPr>
        <w:t xml:space="preserve">αναφορές μου στις </w:t>
      </w:r>
      <w:r w:rsidR="003814A1" w:rsidRPr="00EE4C14">
        <w:rPr>
          <w:rFonts w:ascii="Arial" w:eastAsia="Batang" w:hAnsi="Arial" w:cs="Arial"/>
          <w:sz w:val="24"/>
          <w:szCs w:val="24"/>
          <w:lang w:val="el-GR"/>
        </w:rPr>
        <w:t>σελ</w:t>
      </w:r>
      <w:r w:rsidR="00EE4C14">
        <w:rPr>
          <w:rFonts w:ascii="Arial" w:eastAsia="Batang" w:hAnsi="Arial" w:cs="Arial"/>
          <w:sz w:val="24"/>
          <w:szCs w:val="24"/>
          <w:lang w:val="el-GR"/>
        </w:rPr>
        <w:t>.</w:t>
      </w:r>
      <w:r w:rsidR="00EE4C14" w:rsidRPr="00EE4C14">
        <w:rPr>
          <w:rFonts w:ascii="Arial" w:eastAsia="Batang" w:hAnsi="Arial" w:cs="Arial"/>
          <w:sz w:val="24"/>
          <w:szCs w:val="24"/>
          <w:lang w:val="el-GR"/>
        </w:rPr>
        <w:t xml:space="preserve"> 5,6, και 7)</w:t>
      </w:r>
      <w:r w:rsidR="00851D1C" w:rsidRPr="00EE4C14">
        <w:rPr>
          <w:rFonts w:ascii="Arial" w:eastAsia="Batang" w:hAnsi="Arial" w:cs="Arial"/>
          <w:sz w:val="24"/>
          <w:szCs w:val="24"/>
          <w:lang w:val="el-GR"/>
        </w:rPr>
        <w:t>.</w:t>
      </w:r>
      <w:r w:rsidR="003814A1">
        <w:rPr>
          <w:rFonts w:ascii="Arial" w:eastAsia="Batang" w:hAnsi="Arial" w:cs="Arial"/>
          <w:sz w:val="24"/>
          <w:szCs w:val="24"/>
          <w:lang w:val="el-GR"/>
        </w:rPr>
        <w:t xml:space="preserve"> </w:t>
      </w:r>
    </w:p>
    <w:p w:rsidR="00831F31" w:rsidRDefault="00B23503" w:rsidP="00B23503">
      <w:pPr>
        <w:spacing w:after="0"/>
        <w:jc w:val="center"/>
        <w:rPr>
          <w:rFonts w:ascii="Arial" w:hAnsi="Arial" w:cs="Arial"/>
          <w:sz w:val="24"/>
          <w:szCs w:val="24"/>
          <w:lang w:val="el-GR"/>
        </w:rPr>
      </w:pPr>
      <w:r>
        <w:rPr>
          <w:rFonts w:ascii="Arial" w:hAnsi="Arial" w:cs="Arial"/>
          <w:sz w:val="24"/>
          <w:szCs w:val="24"/>
          <w:lang w:val="el-GR"/>
        </w:rPr>
        <w:t xml:space="preserve">---------------------  </w:t>
      </w:r>
    </w:p>
    <w:p w:rsidR="00B23503" w:rsidRDefault="00B23503" w:rsidP="00B23503">
      <w:pPr>
        <w:spacing w:after="0"/>
        <w:jc w:val="center"/>
        <w:rPr>
          <w:rFonts w:ascii="Arial" w:hAnsi="Arial" w:cs="Arial"/>
          <w:sz w:val="24"/>
          <w:szCs w:val="24"/>
          <w:lang w:val="el-GR"/>
        </w:rPr>
      </w:pPr>
    </w:p>
    <w:p w:rsidR="00831F31" w:rsidRDefault="006913F9" w:rsidP="008E7216">
      <w:pPr>
        <w:spacing w:after="0"/>
        <w:jc w:val="both"/>
        <w:rPr>
          <w:rFonts w:ascii="Arial" w:hAnsi="Arial" w:cs="Arial"/>
          <w:sz w:val="24"/>
          <w:szCs w:val="24"/>
          <w:lang w:val="el-GR"/>
        </w:rPr>
      </w:pPr>
      <w:r>
        <w:rPr>
          <w:rFonts w:ascii="Arial" w:hAnsi="Arial" w:cs="Arial"/>
          <w:sz w:val="24"/>
          <w:szCs w:val="24"/>
          <w:lang w:val="el-GR"/>
        </w:rPr>
        <w:t xml:space="preserve">       </w:t>
      </w:r>
      <w:r w:rsidR="00F93E34">
        <w:rPr>
          <w:rFonts w:ascii="Arial" w:hAnsi="Arial" w:cs="Arial"/>
          <w:sz w:val="24"/>
          <w:szCs w:val="24"/>
          <w:lang w:val="el-GR"/>
        </w:rPr>
        <w:t xml:space="preserve"> </w:t>
      </w:r>
      <w:r>
        <w:rPr>
          <w:rFonts w:ascii="Arial" w:hAnsi="Arial" w:cs="Arial"/>
          <w:sz w:val="24"/>
          <w:szCs w:val="24"/>
          <w:lang w:val="el-GR"/>
        </w:rPr>
        <w:t xml:space="preserve">  </w:t>
      </w:r>
      <w:r w:rsidRPr="006913F9">
        <w:rPr>
          <w:rFonts w:ascii="Arial" w:hAnsi="Arial" w:cs="Arial"/>
          <w:b/>
          <w:sz w:val="24"/>
          <w:szCs w:val="24"/>
          <w:u w:val="single"/>
          <w:lang w:val="el-GR"/>
        </w:rPr>
        <w:t>Ο.1. ΟΡΓΑΝΙΣΜΟΣ</w:t>
      </w:r>
      <w:r>
        <w:rPr>
          <w:rFonts w:ascii="Arial" w:hAnsi="Arial" w:cs="Arial"/>
          <w:sz w:val="24"/>
          <w:szCs w:val="24"/>
          <w:lang w:val="el-GR"/>
        </w:rPr>
        <w:t xml:space="preserve">. Στον «Οργανισμό» </w:t>
      </w:r>
      <w:r w:rsidR="005261E4">
        <w:rPr>
          <w:rFonts w:ascii="Arial" w:hAnsi="Arial" w:cs="Arial"/>
          <w:sz w:val="24"/>
          <w:szCs w:val="24"/>
          <w:lang w:val="el-GR"/>
        </w:rPr>
        <w:t xml:space="preserve">Διοίκησης και διαχείρισης του κοινωφελούς </w:t>
      </w:r>
      <w:r>
        <w:rPr>
          <w:rFonts w:ascii="Arial" w:hAnsi="Arial" w:cs="Arial"/>
          <w:sz w:val="24"/>
          <w:szCs w:val="24"/>
          <w:lang w:val="el-GR"/>
        </w:rPr>
        <w:t xml:space="preserve"> «ΙΔΡΥΜΑΟΣ ΧΡΙΣΤΟΦΟΡΟΥ ΚΑΙ ΜΑΙΡΗΣ ΔΗΜΟΥΛΑ» που κυρώθηκε  ταυτόχρονα και με την έγκριση σύστασής του (ΦΕΚ </w:t>
      </w:r>
      <w:proofErr w:type="spellStart"/>
      <w:r>
        <w:rPr>
          <w:rFonts w:ascii="Arial" w:hAnsi="Arial" w:cs="Arial"/>
          <w:sz w:val="24"/>
          <w:szCs w:val="24"/>
          <w:lang w:val="el-GR"/>
        </w:rPr>
        <w:t>τ.Β</w:t>
      </w:r>
      <w:proofErr w:type="spellEnd"/>
      <w:r>
        <w:rPr>
          <w:rFonts w:ascii="Arial" w:hAnsi="Arial" w:cs="Arial"/>
          <w:sz w:val="24"/>
          <w:szCs w:val="24"/>
          <w:lang w:val="el-GR"/>
        </w:rPr>
        <w:t>’ 652/14-4-2008)</w:t>
      </w:r>
      <w:r w:rsidR="00B23503">
        <w:rPr>
          <w:rFonts w:ascii="Arial" w:hAnsi="Arial" w:cs="Arial"/>
          <w:sz w:val="24"/>
          <w:szCs w:val="24"/>
          <w:lang w:val="el-GR"/>
        </w:rPr>
        <w:t>, αναφέρονται μεταξύ άλλων και οι εξής διατάξεις:</w:t>
      </w:r>
    </w:p>
    <w:p w:rsidR="00632F25" w:rsidRPr="00A14EEF" w:rsidRDefault="00690AA0" w:rsidP="00D30120">
      <w:pPr>
        <w:spacing w:after="0"/>
        <w:jc w:val="both"/>
        <w:rPr>
          <w:rFonts w:ascii="Arial" w:hAnsi="Arial" w:cs="Arial"/>
          <w:sz w:val="28"/>
          <w:szCs w:val="28"/>
          <w:lang w:val="el-GR"/>
        </w:rPr>
      </w:pPr>
      <w:r w:rsidRPr="00A14EEF">
        <w:rPr>
          <w:rFonts w:ascii="Arial" w:hAnsi="Arial" w:cs="Arial"/>
          <w:sz w:val="28"/>
          <w:szCs w:val="28"/>
          <w:lang w:val="el-GR"/>
        </w:rPr>
        <w:t xml:space="preserve">        </w:t>
      </w:r>
      <w:r w:rsidR="000D7ADF">
        <w:rPr>
          <w:rFonts w:ascii="Arial" w:hAnsi="Arial" w:cs="Arial"/>
          <w:sz w:val="28"/>
          <w:szCs w:val="28"/>
          <w:lang w:val="el-GR"/>
        </w:rPr>
        <w:t>Ο.2.</w:t>
      </w:r>
      <w:r w:rsidRPr="00A14EEF">
        <w:rPr>
          <w:rFonts w:ascii="Arial" w:hAnsi="Arial" w:cs="Arial"/>
          <w:b/>
          <w:sz w:val="28"/>
          <w:szCs w:val="28"/>
          <w:u w:val="single"/>
          <w:lang w:val="el-GR"/>
        </w:rPr>
        <w:t>Άρθρο  2- Σκοπός</w:t>
      </w:r>
      <w:r w:rsidRPr="00A14EEF">
        <w:rPr>
          <w:rFonts w:ascii="Arial" w:hAnsi="Arial" w:cs="Arial"/>
          <w:sz w:val="28"/>
          <w:szCs w:val="28"/>
          <w:lang w:val="el-GR"/>
        </w:rPr>
        <w:t xml:space="preserve">: </w:t>
      </w:r>
    </w:p>
    <w:p w:rsidR="00D30120" w:rsidRPr="008401D5" w:rsidRDefault="00632F25" w:rsidP="00D30120">
      <w:pPr>
        <w:spacing w:after="0"/>
        <w:jc w:val="both"/>
        <w:rPr>
          <w:rFonts w:ascii="Arial" w:hAnsi="Arial" w:cs="Arial"/>
          <w:sz w:val="24"/>
          <w:szCs w:val="24"/>
          <w:lang w:val="el-GR"/>
        </w:rPr>
      </w:pPr>
      <w:r>
        <w:rPr>
          <w:rFonts w:ascii="Arial" w:hAnsi="Arial" w:cs="Arial"/>
          <w:sz w:val="24"/>
          <w:szCs w:val="24"/>
          <w:lang w:val="el-GR"/>
        </w:rPr>
        <w:t xml:space="preserve">          </w:t>
      </w:r>
      <w:r w:rsidR="00690AA0">
        <w:rPr>
          <w:rFonts w:ascii="Arial" w:hAnsi="Arial" w:cs="Arial"/>
          <w:sz w:val="24"/>
          <w:szCs w:val="24"/>
          <w:lang w:val="el-GR"/>
        </w:rPr>
        <w:t xml:space="preserve">Σκοποί του Ιδρύματος είναι: </w:t>
      </w:r>
      <w:r w:rsidR="00D30120" w:rsidRPr="00D30120">
        <w:rPr>
          <w:rFonts w:ascii="Arial" w:hAnsi="Arial" w:cs="Arial"/>
          <w:i/>
          <w:sz w:val="24"/>
          <w:szCs w:val="24"/>
          <w:lang w:val="el-GR"/>
        </w:rPr>
        <w:t>«</w:t>
      </w:r>
      <w:r w:rsidR="00F356F4">
        <w:rPr>
          <w:rFonts w:ascii="Arial" w:hAnsi="Arial" w:cs="Arial"/>
          <w:i/>
          <w:sz w:val="24"/>
          <w:szCs w:val="24"/>
          <w:lang w:val="el-GR"/>
        </w:rPr>
        <w:t xml:space="preserve">α) </w:t>
      </w:r>
      <w:r w:rsidR="00690AA0" w:rsidRPr="00D30120">
        <w:rPr>
          <w:rFonts w:ascii="Arial" w:hAnsi="Arial" w:cs="Arial"/>
          <w:i/>
          <w:sz w:val="24"/>
          <w:szCs w:val="24"/>
          <w:lang w:val="el-GR"/>
        </w:rPr>
        <w:t>Η οικονομική ενίσχυση ατόμων, καταγόμενων από τη Νάουσα</w:t>
      </w:r>
      <w:r w:rsidR="00F356F4">
        <w:rPr>
          <w:rFonts w:ascii="Arial" w:hAnsi="Arial" w:cs="Arial"/>
          <w:i/>
          <w:sz w:val="24"/>
          <w:szCs w:val="24"/>
          <w:lang w:val="el-GR"/>
        </w:rPr>
        <w:t xml:space="preserve"> που έχουν άμεση ανάγκη βοήθειας,… βαριά ασθενείς…..</w:t>
      </w:r>
      <w:r w:rsidR="00D30120" w:rsidRPr="00D30120">
        <w:rPr>
          <w:rFonts w:ascii="Arial" w:hAnsi="Arial" w:cs="Arial"/>
          <w:i/>
          <w:sz w:val="24"/>
          <w:szCs w:val="24"/>
          <w:lang w:val="el-GR"/>
        </w:rPr>
        <w:t xml:space="preserve">….. </w:t>
      </w:r>
      <w:r w:rsidR="00F356F4">
        <w:rPr>
          <w:rFonts w:ascii="Arial" w:hAnsi="Arial" w:cs="Arial"/>
          <w:i/>
          <w:sz w:val="24"/>
          <w:szCs w:val="24"/>
          <w:lang w:val="el-GR"/>
        </w:rPr>
        <w:t xml:space="preserve">β) </w:t>
      </w:r>
      <w:r w:rsidR="00D30120">
        <w:rPr>
          <w:rFonts w:ascii="Arial" w:hAnsi="Arial" w:cs="Arial"/>
          <w:i/>
          <w:sz w:val="24"/>
          <w:szCs w:val="24"/>
          <w:lang w:val="el-GR"/>
        </w:rPr>
        <w:t>η οικονομική ενίσχυση ατόμων …που βρίσκονται σε κλινικές, νοσοκομεία, φυλακές κλπ. τα οποία έχουν ανάγκη κατά την απόλυτον κρίση του Δ.Σ. του ιδρύμ</w:t>
      </w:r>
      <w:r w:rsidR="00F356F4">
        <w:rPr>
          <w:rFonts w:ascii="Arial" w:hAnsi="Arial" w:cs="Arial"/>
          <w:i/>
          <w:sz w:val="24"/>
          <w:szCs w:val="24"/>
          <w:lang w:val="el-GR"/>
        </w:rPr>
        <w:t>α</w:t>
      </w:r>
      <w:r w:rsidR="00D30120">
        <w:rPr>
          <w:rFonts w:ascii="Arial" w:hAnsi="Arial" w:cs="Arial"/>
          <w:i/>
          <w:sz w:val="24"/>
          <w:szCs w:val="24"/>
          <w:lang w:val="el-GR"/>
        </w:rPr>
        <w:t>τος……</w:t>
      </w:r>
      <w:r w:rsidR="00F356F4">
        <w:rPr>
          <w:rFonts w:ascii="Arial" w:hAnsi="Arial" w:cs="Arial"/>
          <w:i/>
          <w:sz w:val="24"/>
          <w:szCs w:val="24"/>
          <w:lang w:val="el-GR"/>
        </w:rPr>
        <w:t xml:space="preserve"> γ) η παροχή  οικονομικού βοηθήματος κατά τις εορτές των Χριστουγέννων και Πάσχα σε κατοίκους της Νάουσας που έχουν πραγματική ανάγκη, δ) η χορήγηση υποτροφιών….. σε άριστους και οικονομικά αδύνατους φοιτητές του ΑΠΘ…, ε) ετήσια χορηγήματα σε φιλόπτωχα ταμεία, μονάδες υγείας ηλικιωμένων </w:t>
      </w:r>
      <w:r w:rsidR="00D30120" w:rsidRPr="00D30120">
        <w:rPr>
          <w:rFonts w:ascii="Arial" w:hAnsi="Arial" w:cs="Arial"/>
          <w:b/>
          <w:i/>
          <w:sz w:val="24"/>
          <w:szCs w:val="24"/>
          <w:lang w:val="el-GR"/>
        </w:rPr>
        <w:t xml:space="preserve">και σε κάθε κοινωφελή και </w:t>
      </w:r>
      <w:r w:rsidR="00D30120" w:rsidRPr="00D30120">
        <w:rPr>
          <w:rFonts w:ascii="Arial" w:hAnsi="Arial" w:cs="Arial"/>
          <w:b/>
          <w:i/>
          <w:sz w:val="24"/>
          <w:szCs w:val="24"/>
          <w:lang w:val="el-GR"/>
        </w:rPr>
        <w:lastRenderedPageBreak/>
        <w:t>φιλανθρωπική προσπάθεια της πόλης της Νάουσας</w:t>
      </w:r>
      <w:r w:rsidR="00D30120" w:rsidRPr="00D30120">
        <w:rPr>
          <w:rFonts w:ascii="Arial" w:hAnsi="Arial" w:cs="Arial"/>
          <w:i/>
          <w:sz w:val="24"/>
          <w:szCs w:val="24"/>
          <w:lang w:val="el-GR"/>
        </w:rPr>
        <w:t xml:space="preserve">. Πέραν των ως άνω  δραστηριοτήτων  του ιδρύματος που θεωρούνται </w:t>
      </w:r>
      <w:r w:rsidR="00D30120" w:rsidRPr="008401D5">
        <w:rPr>
          <w:rFonts w:ascii="Arial" w:hAnsi="Arial" w:cs="Arial"/>
          <w:b/>
          <w:i/>
          <w:sz w:val="28"/>
          <w:szCs w:val="28"/>
          <w:u w:val="single"/>
          <w:lang w:val="el-GR"/>
        </w:rPr>
        <w:t>θεμελιώδεις και απαραβίαστοι</w:t>
      </w:r>
      <w:r w:rsidR="00D30120" w:rsidRPr="00F356F4">
        <w:rPr>
          <w:rFonts w:ascii="Arial" w:hAnsi="Arial" w:cs="Arial"/>
          <w:i/>
          <w:sz w:val="28"/>
          <w:szCs w:val="28"/>
          <w:lang w:val="el-GR"/>
        </w:rPr>
        <w:t xml:space="preserve"> </w:t>
      </w:r>
      <w:r w:rsidR="00D30120" w:rsidRPr="00D30120">
        <w:rPr>
          <w:rFonts w:ascii="Arial" w:hAnsi="Arial" w:cs="Arial"/>
          <w:b/>
          <w:i/>
          <w:sz w:val="24"/>
          <w:szCs w:val="24"/>
          <w:lang w:val="el-GR"/>
        </w:rPr>
        <w:t xml:space="preserve">το εκάστοτε Δ.Σ. του ιδρύματος δύναται, λόγω διαφοροποιήσεως των κοινωνικών συνθηκών να περιορίσει  τις δραστηριότητες μερικών εξ αυτών ή να προσθέσει και άλλες </w:t>
      </w:r>
      <w:r w:rsidR="00D30120" w:rsidRPr="00F356F4">
        <w:rPr>
          <w:rFonts w:ascii="Arial" w:hAnsi="Arial" w:cs="Arial"/>
          <w:b/>
          <w:i/>
          <w:sz w:val="24"/>
          <w:szCs w:val="24"/>
          <w:u w:val="single"/>
          <w:lang w:val="el-GR"/>
        </w:rPr>
        <w:t>που θα εξυπηρετούν το κοινωνικό σύνολο και τους  αδύνατους</w:t>
      </w:r>
      <w:r w:rsidR="00D30120" w:rsidRPr="00D30120">
        <w:rPr>
          <w:rFonts w:ascii="Arial" w:hAnsi="Arial" w:cs="Arial"/>
          <w:i/>
          <w:sz w:val="24"/>
          <w:szCs w:val="24"/>
          <w:lang w:val="el-GR"/>
        </w:rPr>
        <w:t xml:space="preserve">. </w:t>
      </w:r>
      <w:r w:rsidR="008401D5">
        <w:rPr>
          <w:rFonts w:ascii="Arial" w:hAnsi="Arial" w:cs="Arial"/>
          <w:i/>
          <w:sz w:val="24"/>
          <w:szCs w:val="24"/>
          <w:lang w:val="el-GR"/>
        </w:rPr>
        <w:t xml:space="preserve">Μάλιστα δε, </w:t>
      </w:r>
      <w:r w:rsidR="008401D5">
        <w:rPr>
          <w:rFonts w:ascii="Arial" w:hAnsi="Arial" w:cs="Arial"/>
          <w:sz w:val="24"/>
          <w:szCs w:val="24"/>
          <w:lang w:val="el-GR"/>
        </w:rPr>
        <w:t xml:space="preserve">στο εδάφιο «β», δεν παραλείπει να υπερτονίζει τον σημαντικό ρόλο του Διοικητικού Συμβουλίου όταν μετά τις λέξεις </w:t>
      </w:r>
      <w:r w:rsidR="008401D5" w:rsidRPr="008401D5">
        <w:rPr>
          <w:rFonts w:ascii="Arial" w:hAnsi="Arial" w:cs="Arial"/>
          <w:i/>
          <w:sz w:val="24"/>
          <w:szCs w:val="24"/>
          <w:lang w:val="el-GR"/>
        </w:rPr>
        <w:t>«οικονομική ενίσχυση ατόμων που βρίσκονται σε….</w:t>
      </w:r>
      <w:r w:rsidR="00EE4C14">
        <w:rPr>
          <w:rFonts w:ascii="Arial" w:hAnsi="Arial" w:cs="Arial"/>
          <w:i/>
          <w:sz w:val="24"/>
          <w:szCs w:val="24"/>
          <w:lang w:val="el-GR"/>
        </w:rPr>
        <w:t xml:space="preserve"> </w:t>
      </w:r>
      <w:r w:rsidR="008401D5" w:rsidRPr="008401D5">
        <w:rPr>
          <w:rFonts w:ascii="Arial" w:hAnsi="Arial" w:cs="Arial"/>
          <w:i/>
          <w:sz w:val="24"/>
          <w:szCs w:val="24"/>
          <w:lang w:val="el-GR"/>
        </w:rPr>
        <w:t>Κλινικές, Νοσοκομεία, φυλακές κλπ»,</w:t>
      </w:r>
      <w:r w:rsidR="008401D5">
        <w:rPr>
          <w:rFonts w:ascii="Arial" w:hAnsi="Arial" w:cs="Arial"/>
          <w:sz w:val="24"/>
          <w:szCs w:val="24"/>
          <w:lang w:val="el-GR"/>
        </w:rPr>
        <w:t xml:space="preserve"> αναφέρει τη φράση </w:t>
      </w:r>
      <w:r w:rsidR="008401D5" w:rsidRPr="008401D5">
        <w:rPr>
          <w:rFonts w:ascii="Arial" w:hAnsi="Arial" w:cs="Arial"/>
          <w:b/>
          <w:i/>
          <w:sz w:val="28"/>
          <w:szCs w:val="28"/>
          <w:lang w:val="el-GR"/>
        </w:rPr>
        <w:t xml:space="preserve">«τα οποία έχουν ανάγκη κατά την </w:t>
      </w:r>
      <w:r w:rsidR="008401D5" w:rsidRPr="008401D5">
        <w:rPr>
          <w:rFonts w:ascii="Arial" w:hAnsi="Arial" w:cs="Arial"/>
          <w:b/>
          <w:i/>
          <w:sz w:val="28"/>
          <w:szCs w:val="28"/>
          <w:u w:val="single"/>
          <w:lang w:val="el-GR"/>
        </w:rPr>
        <w:t>απόλυτον κρίση  του Δ.Σ.»</w:t>
      </w:r>
      <w:r w:rsidR="008401D5" w:rsidRPr="008401D5">
        <w:rPr>
          <w:rFonts w:ascii="Arial" w:hAnsi="Arial" w:cs="Arial"/>
          <w:sz w:val="24"/>
          <w:szCs w:val="24"/>
          <w:u w:val="single"/>
          <w:lang w:val="el-GR"/>
        </w:rPr>
        <w:t>.</w:t>
      </w:r>
      <w:r w:rsidR="008401D5">
        <w:rPr>
          <w:rFonts w:ascii="Arial" w:hAnsi="Arial" w:cs="Arial"/>
          <w:sz w:val="24"/>
          <w:szCs w:val="24"/>
          <w:lang w:val="el-GR"/>
        </w:rPr>
        <w:t xml:space="preserve"> Αφήνει δηλαδή, την περαιτέρω εξειδίκευση, άλλως και ερμηνεία της βούλησής του, να την κάνει το Δ.Σ. που εμπιστεύτηκε και διόρισε μέσω της διαθήκης του. </w:t>
      </w:r>
    </w:p>
    <w:p w:rsidR="00632F25" w:rsidRPr="00A14EEF" w:rsidRDefault="000D7ADF" w:rsidP="00690AA0">
      <w:pPr>
        <w:pStyle w:val="a3"/>
        <w:spacing w:after="0"/>
        <w:jc w:val="both"/>
        <w:rPr>
          <w:rFonts w:ascii="Arial" w:hAnsi="Arial" w:cs="Arial"/>
          <w:b/>
          <w:sz w:val="28"/>
          <w:szCs w:val="28"/>
          <w:u w:val="single"/>
          <w:lang w:val="el-GR"/>
        </w:rPr>
      </w:pPr>
      <w:r>
        <w:rPr>
          <w:rFonts w:ascii="Arial" w:hAnsi="Arial" w:cs="Arial"/>
          <w:b/>
          <w:sz w:val="28"/>
          <w:szCs w:val="28"/>
          <w:u w:val="single"/>
          <w:lang w:val="el-GR"/>
        </w:rPr>
        <w:t>Ο.3.</w:t>
      </w:r>
      <w:r w:rsidR="00283B5C" w:rsidRPr="00A14EEF">
        <w:rPr>
          <w:rFonts w:ascii="Arial" w:hAnsi="Arial" w:cs="Arial"/>
          <w:b/>
          <w:sz w:val="28"/>
          <w:szCs w:val="28"/>
          <w:u w:val="single"/>
          <w:lang w:val="el-GR"/>
        </w:rPr>
        <w:t>Άρθρο 3 –Περιουσία Πόροι.</w:t>
      </w:r>
    </w:p>
    <w:p w:rsidR="008C2A30" w:rsidRDefault="00632F25" w:rsidP="00632F25">
      <w:pPr>
        <w:spacing w:after="0"/>
        <w:jc w:val="both"/>
        <w:rPr>
          <w:rFonts w:ascii="Arial" w:hAnsi="Arial" w:cs="Arial"/>
          <w:sz w:val="24"/>
          <w:szCs w:val="24"/>
          <w:lang w:val="el-GR"/>
        </w:rPr>
      </w:pPr>
      <w:r w:rsidRPr="00632F25">
        <w:rPr>
          <w:rFonts w:ascii="Arial" w:hAnsi="Arial" w:cs="Arial"/>
          <w:sz w:val="24"/>
          <w:szCs w:val="24"/>
          <w:lang w:val="el-GR"/>
        </w:rPr>
        <w:t xml:space="preserve">         </w:t>
      </w:r>
      <w:r w:rsidR="00283B5C" w:rsidRPr="00632F25">
        <w:rPr>
          <w:rFonts w:ascii="Arial" w:hAnsi="Arial" w:cs="Arial"/>
          <w:sz w:val="24"/>
          <w:szCs w:val="24"/>
          <w:lang w:val="el-GR"/>
        </w:rPr>
        <w:t xml:space="preserve"> (Περιγράφηκαν αναλυτικά πιο πάνω –βλ. σελ. </w:t>
      </w:r>
      <w:r w:rsidR="009900BF">
        <w:rPr>
          <w:rFonts w:ascii="Arial" w:hAnsi="Arial" w:cs="Arial"/>
          <w:sz w:val="24"/>
          <w:szCs w:val="24"/>
          <w:lang w:val="el-GR"/>
        </w:rPr>
        <w:t>2-3).</w:t>
      </w:r>
      <w:r w:rsidR="00445787">
        <w:rPr>
          <w:rFonts w:ascii="Arial" w:hAnsi="Arial" w:cs="Arial"/>
          <w:sz w:val="24"/>
          <w:szCs w:val="24"/>
          <w:lang w:val="el-GR"/>
        </w:rPr>
        <w:t xml:space="preserve"> </w:t>
      </w:r>
    </w:p>
    <w:p w:rsidR="00690AA0" w:rsidRPr="007975FF" w:rsidRDefault="008C2A30" w:rsidP="00632F25">
      <w:pPr>
        <w:spacing w:after="0"/>
        <w:jc w:val="both"/>
        <w:rPr>
          <w:rFonts w:ascii="Arial" w:hAnsi="Arial" w:cs="Arial"/>
          <w:sz w:val="24"/>
          <w:szCs w:val="24"/>
          <w:lang w:val="el-GR"/>
        </w:rPr>
      </w:pPr>
      <w:r>
        <w:rPr>
          <w:rFonts w:ascii="Arial" w:hAnsi="Arial" w:cs="Arial"/>
          <w:sz w:val="24"/>
          <w:szCs w:val="24"/>
          <w:lang w:val="el-GR"/>
        </w:rPr>
        <w:t xml:space="preserve">            </w:t>
      </w:r>
      <w:r w:rsidR="00445787">
        <w:rPr>
          <w:rFonts w:ascii="Arial" w:hAnsi="Arial" w:cs="Arial"/>
          <w:sz w:val="24"/>
          <w:szCs w:val="24"/>
          <w:lang w:val="el-GR"/>
        </w:rPr>
        <w:t xml:space="preserve">Εν προκειμένω, υπογραμμίζουμε το εξής στοιχείο: </w:t>
      </w:r>
      <w:r w:rsidR="004A3A4B" w:rsidRPr="009E7944">
        <w:rPr>
          <w:rFonts w:ascii="Arial" w:hAnsi="Arial" w:cs="Arial"/>
          <w:i/>
          <w:sz w:val="28"/>
          <w:szCs w:val="28"/>
          <w:lang w:val="el-GR"/>
        </w:rPr>
        <w:t xml:space="preserve">[…]Πόροι του Ιδρύματος είναι: </w:t>
      </w:r>
      <w:r w:rsidR="004A3A4B" w:rsidRPr="009E7944">
        <w:rPr>
          <w:rFonts w:ascii="Arial" w:hAnsi="Arial" w:cs="Arial"/>
          <w:b/>
          <w:i/>
          <w:sz w:val="28"/>
          <w:szCs w:val="28"/>
          <w:lang w:val="el-GR"/>
        </w:rPr>
        <w:t>α) τα εισοδήματα από την εκμετάλλευση των περιουσιακών στοιχείων</w:t>
      </w:r>
      <w:r w:rsidR="004A3A4B" w:rsidRPr="009E7944">
        <w:rPr>
          <w:rFonts w:ascii="Arial" w:hAnsi="Arial" w:cs="Arial"/>
          <w:i/>
          <w:sz w:val="28"/>
          <w:szCs w:val="28"/>
          <w:lang w:val="el-GR"/>
        </w:rPr>
        <w:t>, β) Οι τόκοι  από καταθέσεις σε τράπεζες ή άλλους πιστωτικούς Οργανισμούς, γ) οι χρηματικές  παροχές ή επιχορηγήσεις, καθώς και οι κληρονομιές, κληροδοσίες και δωρεές, οποιουδήποτε φυσικού ή νομικού προσώπου προς αυτό [….].</w:t>
      </w:r>
      <w:r w:rsidR="00FB3636">
        <w:rPr>
          <w:rFonts w:ascii="Arial" w:hAnsi="Arial" w:cs="Arial"/>
          <w:sz w:val="24"/>
          <w:szCs w:val="24"/>
          <w:lang w:val="el-GR"/>
        </w:rPr>
        <w:t xml:space="preserve"> Βλέπουμε </w:t>
      </w:r>
      <w:r w:rsidR="004A3A4B">
        <w:rPr>
          <w:rFonts w:ascii="Arial" w:hAnsi="Arial" w:cs="Arial"/>
          <w:sz w:val="24"/>
          <w:szCs w:val="24"/>
          <w:lang w:val="el-GR"/>
        </w:rPr>
        <w:t xml:space="preserve"> </w:t>
      </w:r>
      <w:r w:rsidR="00FB3636">
        <w:rPr>
          <w:rFonts w:ascii="Arial" w:hAnsi="Arial" w:cs="Arial"/>
          <w:sz w:val="24"/>
          <w:szCs w:val="24"/>
          <w:lang w:val="el-GR"/>
        </w:rPr>
        <w:t xml:space="preserve">επομένως εδώ, ότι ο «Διαθέτης» ως πρώτον στη σειρά «πόρο», θέτει τα </w:t>
      </w:r>
      <w:r w:rsidR="00FB3636" w:rsidRPr="00FB3636">
        <w:rPr>
          <w:rFonts w:ascii="Arial" w:hAnsi="Arial" w:cs="Arial"/>
          <w:i/>
          <w:sz w:val="24"/>
          <w:szCs w:val="24"/>
          <w:lang w:val="el-GR"/>
        </w:rPr>
        <w:t>«εισοδήματα από την εκμετάλλευση των περιουσιακών στοιχείων»</w:t>
      </w:r>
      <w:r w:rsidR="00FB3636">
        <w:rPr>
          <w:rFonts w:ascii="Arial" w:hAnsi="Arial" w:cs="Arial"/>
          <w:sz w:val="24"/>
          <w:szCs w:val="24"/>
          <w:lang w:val="el-GR"/>
        </w:rPr>
        <w:t xml:space="preserve">, χωρίς να ορίζει ή να δεσμεύει </w:t>
      </w:r>
      <w:r w:rsidR="009E7944">
        <w:rPr>
          <w:rFonts w:ascii="Arial" w:hAnsi="Arial" w:cs="Arial"/>
          <w:sz w:val="24"/>
          <w:szCs w:val="24"/>
          <w:lang w:val="el-GR"/>
        </w:rPr>
        <w:t xml:space="preserve">το Δ.Σ. </w:t>
      </w:r>
      <w:r w:rsidR="00FB3636">
        <w:rPr>
          <w:rFonts w:ascii="Arial" w:hAnsi="Arial" w:cs="Arial"/>
          <w:sz w:val="24"/>
          <w:szCs w:val="24"/>
          <w:lang w:val="el-GR"/>
        </w:rPr>
        <w:t>και για τον τρόπο</w:t>
      </w:r>
      <w:r w:rsidR="009E7944">
        <w:rPr>
          <w:rFonts w:ascii="Arial" w:hAnsi="Arial" w:cs="Arial"/>
          <w:sz w:val="24"/>
          <w:szCs w:val="24"/>
          <w:lang w:val="el-GR"/>
        </w:rPr>
        <w:t xml:space="preserve"> και την έκταση (μέγεθος/</w:t>
      </w:r>
      <w:proofErr w:type="spellStart"/>
      <w:r w:rsidR="009E7944">
        <w:rPr>
          <w:rFonts w:ascii="Arial" w:hAnsi="Arial" w:cs="Arial"/>
          <w:sz w:val="24"/>
          <w:szCs w:val="24"/>
          <w:lang w:val="el-GR"/>
        </w:rPr>
        <w:t>ποσοστ</w:t>
      </w:r>
      <w:proofErr w:type="spellEnd"/>
      <w:r w:rsidR="009E7944">
        <w:rPr>
          <w:rFonts w:ascii="Arial" w:hAnsi="Arial" w:cs="Arial"/>
          <w:sz w:val="24"/>
          <w:szCs w:val="24"/>
          <w:lang w:val="el-GR"/>
        </w:rPr>
        <w:t xml:space="preserve">ό) </w:t>
      </w:r>
      <w:r w:rsidR="00FB3636">
        <w:rPr>
          <w:rFonts w:ascii="Arial" w:hAnsi="Arial" w:cs="Arial"/>
          <w:sz w:val="24"/>
          <w:szCs w:val="24"/>
          <w:lang w:val="el-GR"/>
        </w:rPr>
        <w:t xml:space="preserve">της εκμετάλλευσης αυτών. Δεν ορίζει επίσης πουθενά για «αναπαλλοτρίωτο» αυτών, επιτρεπομένης ακόμη και της εκποίησης περιουσίας. Άρα, αφήνει το Δ.Σ. να κρίνει τον καλύτερο δυνατό τρόπο εκμετάλλευσης.   </w:t>
      </w:r>
      <w:r w:rsidR="004A3A4B">
        <w:rPr>
          <w:rFonts w:ascii="Arial" w:hAnsi="Arial" w:cs="Arial"/>
          <w:sz w:val="24"/>
          <w:szCs w:val="24"/>
          <w:lang w:val="el-GR"/>
        </w:rPr>
        <w:t>Επίσης, σ</w:t>
      </w:r>
      <w:r w:rsidR="00445787">
        <w:rPr>
          <w:rFonts w:ascii="Arial" w:hAnsi="Arial" w:cs="Arial"/>
          <w:sz w:val="24"/>
          <w:szCs w:val="24"/>
          <w:lang w:val="el-GR"/>
        </w:rPr>
        <w:t xml:space="preserve">τη σελ. 6136 του σχετικού ΦΕΚ –τελευταία σειρά- αναφέρεται επί λέξει </w:t>
      </w:r>
      <w:r w:rsidR="00445787" w:rsidRPr="00445787">
        <w:rPr>
          <w:rFonts w:ascii="Arial" w:hAnsi="Arial" w:cs="Arial"/>
          <w:sz w:val="28"/>
          <w:szCs w:val="28"/>
          <w:lang w:val="el-GR"/>
        </w:rPr>
        <w:t>«…Στα ανωτέρω ποσά θα προστεθούν και οι τόκοι»</w:t>
      </w:r>
      <w:r w:rsidR="00445787">
        <w:rPr>
          <w:rFonts w:ascii="Arial" w:hAnsi="Arial" w:cs="Arial"/>
          <w:sz w:val="28"/>
          <w:szCs w:val="28"/>
          <w:lang w:val="el-GR"/>
        </w:rPr>
        <w:t xml:space="preserve">. </w:t>
      </w:r>
      <w:r w:rsidR="007975FF">
        <w:rPr>
          <w:rFonts w:ascii="Arial" w:hAnsi="Arial" w:cs="Arial"/>
          <w:sz w:val="28"/>
          <w:szCs w:val="28"/>
          <w:lang w:val="el-GR"/>
        </w:rPr>
        <w:t xml:space="preserve">Τους τόκους δηλαδή τους βάζει στο τέλος –τέλος της καταγραφής των περιουσιακών του στοιχείων, ως κάποιο εντελώς αβέβαιο ποσό τόσο για το εάν υπάρξουν όσο και ως προς το ύψος αυτών, θέλοντας να δείξει ότι  εάν προκύπτουν τόκοι, τότε και μόνον θα προστίθενται στα ανωτέρω  περιουσιακά στοιχεία (κεφάλαιο) για ανάλωση-εκμετάλλευση. </w:t>
      </w:r>
      <w:r w:rsidR="00445787" w:rsidRPr="0053728C">
        <w:rPr>
          <w:rFonts w:ascii="Arial" w:hAnsi="Arial" w:cs="Arial"/>
          <w:sz w:val="24"/>
          <w:szCs w:val="24"/>
          <w:u w:val="single"/>
          <w:lang w:val="el-GR"/>
        </w:rPr>
        <w:t xml:space="preserve">Μαζί  επομένως με όλα τα ακίνητα και τις καταθέσεις του, τα οποία υπολογίζει ως μια αδιαίρετη ενότητα </w:t>
      </w:r>
      <w:r w:rsidR="007975FF">
        <w:rPr>
          <w:rFonts w:ascii="Arial" w:hAnsi="Arial" w:cs="Arial"/>
          <w:sz w:val="24"/>
          <w:szCs w:val="24"/>
          <w:u w:val="single"/>
          <w:lang w:val="el-GR"/>
        </w:rPr>
        <w:t xml:space="preserve">με τον όρο </w:t>
      </w:r>
      <w:r w:rsidR="00445787" w:rsidRPr="0053728C">
        <w:rPr>
          <w:rFonts w:ascii="Arial" w:hAnsi="Arial" w:cs="Arial"/>
          <w:sz w:val="24"/>
          <w:szCs w:val="24"/>
          <w:u w:val="single"/>
          <w:lang w:val="el-GR"/>
        </w:rPr>
        <w:t xml:space="preserve"> «Περιουσία –Πόροι», προσθέτει και τους τόκους των καταθέσεών του. Δεν κάνει όμως κάποια διάκριση γι’</w:t>
      </w:r>
      <w:r w:rsidR="000452A3">
        <w:rPr>
          <w:rFonts w:ascii="Arial" w:hAnsi="Arial" w:cs="Arial"/>
          <w:sz w:val="24"/>
          <w:szCs w:val="24"/>
          <w:u w:val="single"/>
          <w:lang w:val="el-GR"/>
        </w:rPr>
        <w:t xml:space="preserve"> </w:t>
      </w:r>
      <w:r w:rsidR="00445787" w:rsidRPr="0053728C">
        <w:rPr>
          <w:rFonts w:ascii="Arial" w:hAnsi="Arial" w:cs="Arial"/>
          <w:sz w:val="24"/>
          <w:szCs w:val="24"/>
          <w:u w:val="single"/>
          <w:lang w:val="el-GR"/>
        </w:rPr>
        <w:t xml:space="preserve">αυτούς, </w:t>
      </w:r>
      <w:r w:rsidR="00445787" w:rsidRPr="008C643E">
        <w:rPr>
          <w:rFonts w:ascii="Arial" w:hAnsi="Arial" w:cs="Arial"/>
          <w:sz w:val="28"/>
          <w:szCs w:val="28"/>
          <w:u w:val="single"/>
          <w:lang w:val="el-GR"/>
        </w:rPr>
        <w:t xml:space="preserve">ότι δηλ. θα αναλώνονται μόνον οι τόκοι και </w:t>
      </w:r>
      <w:r w:rsidR="008C643E">
        <w:rPr>
          <w:rFonts w:ascii="Arial" w:hAnsi="Arial" w:cs="Arial"/>
          <w:sz w:val="28"/>
          <w:szCs w:val="28"/>
          <w:u w:val="single"/>
          <w:lang w:val="el-GR"/>
        </w:rPr>
        <w:t xml:space="preserve">όχι το </w:t>
      </w:r>
      <w:r w:rsidR="00445787" w:rsidRPr="008C643E">
        <w:rPr>
          <w:rFonts w:ascii="Arial" w:hAnsi="Arial" w:cs="Arial"/>
          <w:sz w:val="28"/>
          <w:szCs w:val="28"/>
          <w:u w:val="single"/>
          <w:lang w:val="el-GR"/>
        </w:rPr>
        <w:t xml:space="preserve">«κεφάλαιο» </w:t>
      </w:r>
      <w:r w:rsidR="008C643E">
        <w:rPr>
          <w:rFonts w:ascii="Arial" w:hAnsi="Arial" w:cs="Arial"/>
          <w:sz w:val="28"/>
          <w:szCs w:val="28"/>
          <w:u w:val="single"/>
          <w:lang w:val="el-GR"/>
        </w:rPr>
        <w:t xml:space="preserve">το οποίο να </w:t>
      </w:r>
      <w:r w:rsidR="00445787" w:rsidRPr="008C643E">
        <w:rPr>
          <w:rFonts w:ascii="Arial" w:hAnsi="Arial" w:cs="Arial"/>
          <w:sz w:val="28"/>
          <w:szCs w:val="28"/>
          <w:u w:val="single"/>
          <w:lang w:val="el-GR"/>
        </w:rPr>
        <w:t>το θέλει αναλλοίωτο ή αναπαλλοτρίωτο</w:t>
      </w:r>
      <w:r w:rsidR="008C643E">
        <w:rPr>
          <w:rFonts w:ascii="Arial" w:hAnsi="Arial" w:cs="Arial"/>
          <w:sz w:val="28"/>
          <w:szCs w:val="28"/>
          <w:u w:val="single"/>
          <w:lang w:val="el-GR"/>
        </w:rPr>
        <w:t xml:space="preserve">, </w:t>
      </w:r>
      <w:r w:rsidR="008C643E" w:rsidRPr="007975FF">
        <w:rPr>
          <w:rFonts w:ascii="Arial" w:hAnsi="Arial" w:cs="Arial"/>
          <w:sz w:val="28"/>
          <w:szCs w:val="28"/>
          <w:lang w:val="el-GR"/>
        </w:rPr>
        <w:t>όπως αντίστοιχα υποστηρίζει η «εποπτεύουσα</w:t>
      </w:r>
      <w:r w:rsidR="00445787" w:rsidRPr="007975FF">
        <w:rPr>
          <w:rFonts w:ascii="Arial" w:hAnsi="Arial" w:cs="Arial"/>
          <w:sz w:val="24"/>
          <w:szCs w:val="24"/>
          <w:lang w:val="el-GR"/>
        </w:rPr>
        <w:t xml:space="preserve"> </w:t>
      </w:r>
      <w:r w:rsidR="008C643E" w:rsidRPr="007975FF">
        <w:rPr>
          <w:rFonts w:ascii="Arial" w:hAnsi="Arial" w:cs="Arial"/>
          <w:sz w:val="24"/>
          <w:szCs w:val="24"/>
          <w:lang w:val="el-GR"/>
        </w:rPr>
        <w:t xml:space="preserve">Υπηρεσία» της Αποκεντρωμένης Διοίκησης Μακ-Θράκης. </w:t>
      </w:r>
      <w:r w:rsidR="007975FF" w:rsidRPr="007975FF">
        <w:rPr>
          <w:rFonts w:ascii="Arial" w:hAnsi="Arial" w:cs="Arial"/>
          <w:sz w:val="24"/>
          <w:szCs w:val="24"/>
          <w:lang w:val="el-GR"/>
        </w:rPr>
        <w:t xml:space="preserve">Και εδώ εν προκειμένω, προκύπτει μεγάλη διαφωνία μας με την Εποπτεύουσα Αρχή που </w:t>
      </w:r>
      <w:r w:rsidR="007975FF" w:rsidRPr="007975FF">
        <w:rPr>
          <w:rFonts w:ascii="Arial" w:hAnsi="Arial" w:cs="Arial"/>
          <w:sz w:val="24"/>
          <w:szCs w:val="24"/>
          <w:lang w:val="el-GR"/>
        </w:rPr>
        <w:lastRenderedPageBreak/>
        <w:t xml:space="preserve">υποστηρίζει το αναπαλλοτρίωτο και γι’ αυτό πρέπει η διαφωνία μας αυτή να επιλυθεί από το Εφετείο σας.  </w:t>
      </w:r>
    </w:p>
    <w:p w:rsidR="009900BF" w:rsidRDefault="009900BF" w:rsidP="00632F25">
      <w:pPr>
        <w:spacing w:after="0"/>
        <w:jc w:val="both"/>
        <w:rPr>
          <w:rFonts w:ascii="Arial" w:hAnsi="Arial" w:cs="Arial"/>
          <w:b/>
          <w:sz w:val="24"/>
          <w:szCs w:val="24"/>
          <w:u w:val="single"/>
          <w:lang w:val="el-GR"/>
        </w:rPr>
      </w:pPr>
      <w:r w:rsidRPr="00A14EEF">
        <w:rPr>
          <w:rFonts w:ascii="Arial" w:hAnsi="Arial" w:cs="Arial"/>
          <w:sz w:val="28"/>
          <w:szCs w:val="28"/>
          <w:lang w:val="el-GR"/>
        </w:rPr>
        <w:t xml:space="preserve">       </w:t>
      </w:r>
      <w:r w:rsidR="000D7ADF">
        <w:rPr>
          <w:rFonts w:ascii="Arial" w:hAnsi="Arial" w:cs="Arial"/>
          <w:sz w:val="28"/>
          <w:szCs w:val="28"/>
          <w:lang w:val="el-GR"/>
        </w:rPr>
        <w:t xml:space="preserve">Ο.4. </w:t>
      </w:r>
      <w:r w:rsidRPr="00A14EEF">
        <w:rPr>
          <w:rFonts w:ascii="Arial" w:hAnsi="Arial" w:cs="Arial"/>
          <w:sz w:val="28"/>
          <w:szCs w:val="28"/>
          <w:lang w:val="el-GR"/>
        </w:rPr>
        <w:t xml:space="preserve"> </w:t>
      </w:r>
      <w:r w:rsidRPr="00A14EEF">
        <w:rPr>
          <w:rFonts w:ascii="Arial" w:hAnsi="Arial" w:cs="Arial"/>
          <w:b/>
          <w:sz w:val="28"/>
          <w:szCs w:val="28"/>
          <w:u w:val="single"/>
          <w:lang w:val="el-GR"/>
        </w:rPr>
        <w:t>Άρθρο  4- Διοίκηση</w:t>
      </w:r>
      <w:r w:rsidR="00D166D2">
        <w:rPr>
          <w:rFonts w:ascii="Arial" w:hAnsi="Arial" w:cs="Arial"/>
          <w:b/>
          <w:sz w:val="24"/>
          <w:szCs w:val="24"/>
          <w:u w:val="single"/>
          <w:lang w:val="el-GR"/>
        </w:rPr>
        <w:t xml:space="preserve">  -Κυρίαρχη η θέση του εκάστοτε Δημάρχου Νάουσας-</w:t>
      </w:r>
    </w:p>
    <w:p w:rsidR="009900BF" w:rsidRDefault="009900BF" w:rsidP="00632F25">
      <w:pPr>
        <w:spacing w:after="0"/>
        <w:jc w:val="both"/>
        <w:rPr>
          <w:rFonts w:ascii="Arial" w:hAnsi="Arial" w:cs="Arial"/>
          <w:sz w:val="24"/>
          <w:szCs w:val="24"/>
          <w:lang w:val="el-GR"/>
        </w:rPr>
      </w:pPr>
      <w:r>
        <w:rPr>
          <w:rFonts w:ascii="Arial" w:hAnsi="Arial" w:cs="Arial"/>
          <w:sz w:val="24"/>
          <w:szCs w:val="24"/>
          <w:lang w:val="el-GR"/>
        </w:rPr>
        <w:t xml:space="preserve">           Ο «</w:t>
      </w:r>
      <w:proofErr w:type="spellStart"/>
      <w:r>
        <w:rPr>
          <w:rFonts w:ascii="Arial" w:hAnsi="Arial" w:cs="Arial"/>
          <w:sz w:val="24"/>
          <w:szCs w:val="24"/>
          <w:lang w:val="el-GR"/>
        </w:rPr>
        <w:t>Διαθέτης–Δωρητής</w:t>
      </w:r>
      <w:proofErr w:type="spellEnd"/>
      <w:r>
        <w:rPr>
          <w:rFonts w:ascii="Arial" w:hAnsi="Arial" w:cs="Arial"/>
          <w:sz w:val="24"/>
          <w:szCs w:val="24"/>
          <w:lang w:val="el-GR"/>
        </w:rPr>
        <w:t xml:space="preserve">», προκειμένου να προσδώσει τον βαθύτερο «κοινωφελή» χαρακτήρα του Ιδρύματος που συνιστούσε,  στο πενταμελές Διοικητικό Συμβούλιο που όρισε για να </w:t>
      </w:r>
      <w:r w:rsidR="0010305D">
        <w:rPr>
          <w:rFonts w:ascii="Arial" w:hAnsi="Arial" w:cs="Arial"/>
          <w:sz w:val="24"/>
          <w:szCs w:val="24"/>
          <w:lang w:val="el-GR"/>
        </w:rPr>
        <w:t xml:space="preserve">το </w:t>
      </w:r>
      <w:r>
        <w:rPr>
          <w:rFonts w:ascii="Arial" w:hAnsi="Arial" w:cs="Arial"/>
          <w:sz w:val="24"/>
          <w:szCs w:val="24"/>
          <w:lang w:val="el-GR"/>
        </w:rPr>
        <w:t xml:space="preserve">διοικεί, ως πρώτο πρόσωπο –και Πρόεδρό του- όρισε να είναι ο ίδιος ο εκάστοτε Δήμαρχος της πόλης της Νάουσας. </w:t>
      </w:r>
      <w:r w:rsidR="00FC70B7">
        <w:rPr>
          <w:rFonts w:ascii="Arial" w:hAnsi="Arial" w:cs="Arial"/>
          <w:sz w:val="24"/>
          <w:szCs w:val="24"/>
          <w:lang w:val="el-GR"/>
        </w:rPr>
        <w:t xml:space="preserve">Το γεγονός αυτό, καταδεικνύει επακριβώς και τον </w:t>
      </w:r>
      <w:r w:rsidR="00FC70B7" w:rsidRPr="0010305D">
        <w:rPr>
          <w:rFonts w:ascii="Arial" w:hAnsi="Arial" w:cs="Arial"/>
          <w:b/>
          <w:sz w:val="24"/>
          <w:szCs w:val="24"/>
          <w:lang w:val="el-GR"/>
        </w:rPr>
        <w:t>«κοινωνικό- κοινωφελή</w:t>
      </w:r>
      <w:r w:rsidR="00FC70B7">
        <w:rPr>
          <w:rFonts w:ascii="Arial" w:hAnsi="Arial" w:cs="Arial"/>
          <w:sz w:val="24"/>
          <w:szCs w:val="24"/>
          <w:lang w:val="el-GR"/>
        </w:rPr>
        <w:t>» σκοπό  που ήθελε να υπηρετεί διαχρονικά το συνιστώμενο απ’</w:t>
      </w:r>
      <w:r w:rsidR="000452A3">
        <w:rPr>
          <w:rFonts w:ascii="Arial" w:hAnsi="Arial" w:cs="Arial"/>
          <w:sz w:val="24"/>
          <w:szCs w:val="24"/>
          <w:lang w:val="el-GR"/>
        </w:rPr>
        <w:t xml:space="preserve"> </w:t>
      </w:r>
      <w:r w:rsidR="00FC70B7">
        <w:rPr>
          <w:rFonts w:ascii="Arial" w:hAnsi="Arial" w:cs="Arial"/>
          <w:sz w:val="24"/>
          <w:szCs w:val="24"/>
          <w:lang w:val="el-GR"/>
        </w:rPr>
        <w:t xml:space="preserve">αυτόν  Ίδρυμα. Ορίζοντας </w:t>
      </w:r>
      <w:r w:rsidR="0010305D">
        <w:rPr>
          <w:rFonts w:ascii="Arial" w:hAnsi="Arial" w:cs="Arial"/>
          <w:sz w:val="24"/>
          <w:szCs w:val="24"/>
          <w:lang w:val="el-GR"/>
        </w:rPr>
        <w:t xml:space="preserve">επομένως (α) </w:t>
      </w:r>
      <w:r w:rsidR="00FC70B7">
        <w:rPr>
          <w:rFonts w:ascii="Arial" w:hAnsi="Arial" w:cs="Arial"/>
          <w:sz w:val="24"/>
          <w:szCs w:val="24"/>
          <w:lang w:val="el-GR"/>
        </w:rPr>
        <w:t>τον Δήμαρχο ως Πρόεδρο του Δ.Σ. ήθελε να δώσει μια άκρως κοινωνική διάσταση στους σκοπούς του ιδρύματ</w:t>
      </w:r>
      <w:r w:rsidR="0010305D">
        <w:rPr>
          <w:rFonts w:ascii="Arial" w:hAnsi="Arial" w:cs="Arial"/>
          <w:sz w:val="24"/>
          <w:szCs w:val="24"/>
          <w:lang w:val="el-GR"/>
        </w:rPr>
        <w:t>ός του</w:t>
      </w:r>
      <w:r w:rsidR="00FC70B7">
        <w:rPr>
          <w:rFonts w:ascii="Arial" w:hAnsi="Arial" w:cs="Arial"/>
          <w:sz w:val="24"/>
          <w:szCs w:val="24"/>
          <w:lang w:val="el-GR"/>
        </w:rPr>
        <w:t xml:space="preserve">. Και αυτή τη διάσταση δεν μπορούσε να υπηρετήσει </w:t>
      </w:r>
      <w:r w:rsidR="0010305D">
        <w:rPr>
          <w:rFonts w:ascii="Arial" w:hAnsi="Arial" w:cs="Arial"/>
          <w:sz w:val="24"/>
          <w:szCs w:val="24"/>
          <w:lang w:val="el-GR"/>
        </w:rPr>
        <w:t xml:space="preserve">καλύτερα </w:t>
      </w:r>
      <w:r w:rsidR="00FC70B7">
        <w:rPr>
          <w:rFonts w:ascii="Arial" w:hAnsi="Arial" w:cs="Arial"/>
          <w:sz w:val="24"/>
          <w:szCs w:val="24"/>
          <w:lang w:val="el-GR"/>
        </w:rPr>
        <w:t>άλλο πρόσωπο</w:t>
      </w:r>
      <w:r w:rsidR="0010305D">
        <w:rPr>
          <w:rFonts w:ascii="Arial" w:hAnsi="Arial" w:cs="Arial"/>
          <w:sz w:val="24"/>
          <w:szCs w:val="24"/>
          <w:lang w:val="el-GR"/>
        </w:rPr>
        <w:t>,</w:t>
      </w:r>
      <w:r w:rsidR="00FC70B7">
        <w:rPr>
          <w:rFonts w:ascii="Arial" w:hAnsi="Arial" w:cs="Arial"/>
          <w:sz w:val="24"/>
          <w:szCs w:val="24"/>
          <w:lang w:val="el-GR"/>
        </w:rPr>
        <w:t xml:space="preserve"> πλην του εκάστοτε Δημάρχου  Νάουσας, ο οποίος ασφαλώς εκ της θέσεώς του και του θεσμικού του ρόλου, είναι σε θέση να γνωρίζει </w:t>
      </w:r>
      <w:r w:rsidR="0010305D">
        <w:rPr>
          <w:rFonts w:ascii="Arial" w:hAnsi="Arial" w:cs="Arial"/>
          <w:sz w:val="24"/>
          <w:szCs w:val="24"/>
          <w:lang w:val="el-GR"/>
        </w:rPr>
        <w:t xml:space="preserve">ουσιαστικά και σε βάθος </w:t>
      </w:r>
      <w:r w:rsidR="00FC70B7">
        <w:rPr>
          <w:rFonts w:ascii="Arial" w:hAnsi="Arial" w:cs="Arial"/>
          <w:sz w:val="24"/>
          <w:szCs w:val="24"/>
          <w:lang w:val="el-GR"/>
        </w:rPr>
        <w:t>όλες τις κοινωνικές ανάγκες της πόλης του, ποιοι από τους συμπολίτες του έχουν πραγματική ανάγκη οικονομικής υποστήριξης και βοήθειας</w:t>
      </w:r>
      <w:r w:rsidR="00B25DBB">
        <w:rPr>
          <w:rFonts w:ascii="Arial" w:hAnsi="Arial" w:cs="Arial"/>
          <w:sz w:val="24"/>
          <w:szCs w:val="24"/>
          <w:lang w:val="el-GR"/>
        </w:rPr>
        <w:t>, ποια είναι και τι ανάγκες έχουν τα Φιλόπτωχα ταμεία, το Νοσοκομείο, το Γηροκομείο Νάουσας κλπ</w:t>
      </w:r>
      <w:r w:rsidR="00FC70B7">
        <w:rPr>
          <w:rFonts w:ascii="Arial" w:hAnsi="Arial" w:cs="Arial"/>
          <w:sz w:val="24"/>
          <w:szCs w:val="24"/>
          <w:lang w:val="el-GR"/>
        </w:rPr>
        <w:t>. Τα άλλα μέλη του Δ.Σ. επίσης καθορίστηκαν</w:t>
      </w:r>
      <w:r w:rsidR="0010305D">
        <w:rPr>
          <w:rFonts w:ascii="Arial" w:hAnsi="Arial" w:cs="Arial"/>
          <w:sz w:val="24"/>
          <w:szCs w:val="24"/>
          <w:lang w:val="el-GR"/>
        </w:rPr>
        <w:t xml:space="preserve"> ως εξής: β) Γ</w:t>
      </w:r>
      <w:r w:rsidR="00FC70B7">
        <w:rPr>
          <w:rFonts w:ascii="Arial" w:hAnsi="Arial" w:cs="Arial"/>
          <w:sz w:val="24"/>
          <w:szCs w:val="24"/>
          <w:lang w:val="el-GR"/>
        </w:rPr>
        <w:t>ια τη διαφάνεια στην οικονομική διαχείριση</w:t>
      </w:r>
      <w:r w:rsidR="0010305D">
        <w:rPr>
          <w:rFonts w:ascii="Arial" w:hAnsi="Arial" w:cs="Arial"/>
          <w:sz w:val="24"/>
          <w:szCs w:val="24"/>
          <w:lang w:val="el-GR"/>
        </w:rPr>
        <w:t xml:space="preserve">, όρισε τον </w:t>
      </w:r>
      <w:r w:rsidR="00FC70B7">
        <w:rPr>
          <w:rFonts w:ascii="Arial" w:hAnsi="Arial" w:cs="Arial"/>
          <w:sz w:val="24"/>
          <w:szCs w:val="24"/>
          <w:lang w:val="el-GR"/>
        </w:rPr>
        <w:t xml:space="preserve">  εκάστοτε Προϊστάμενο της Δ.Ο.Υ. Νάουσας (που ήδη καταργήθηκε το 2012 και συγχωνεύθηκε με αυτήν της Βέροιας</w:t>
      </w:r>
      <w:r w:rsidR="00B25DBB">
        <w:rPr>
          <w:rFonts w:ascii="Arial" w:hAnsi="Arial" w:cs="Arial"/>
          <w:sz w:val="24"/>
          <w:szCs w:val="24"/>
          <w:lang w:val="el-GR"/>
        </w:rPr>
        <w:t>)</w:t>
      </w:r>
      <w:r w:rsidR="00FC70B7">
        <w:rPr>
          <w:rFonts w:ascii="Arial" w:hAnsi="Arial" w:cs="Arial"/>
          <w:sz w:val="24"/>
          <w:szCs w:val="24"/>
          <w:lang w:val="el-GR"/>
        </w:rPr>
        <w:t>, ώστε να εποπτεύεται η νομιμότητα της οικονομικής διαχείρισης, γ)</w:t>
      </w:r>
      <w:r w:rsidR="00B25DBB">
        <w:rPr>
          <w:rFonts w:ascii="Arial" w:hAnsi="Arial" w:cs="Arial"/>
          <w:sz w:val="24"/>
          <w:szCs w:val="24"/>
          <w:lang w:val="el-GR"/>
        </w:rPr>
        <w:t xml:space="preserve"> τον </w:t>
      </w:r>
      <w:r w:rsidR="00FC70B7">
        <w:rPr>
          <w:rFonts w:ascii="Arial" w:hAnsi="Arial" w:cs="Arial"/>
          <w:sz w:val="24"/>
          <w:szCs w:val="24"/>
          <w:lang w:val="el-GR"/>
        </w:rPr>
        <w:t xml:space="preserve"> εκάστοτε νομικό σύμβουλο του Δήμου Νάουσας, για να εποπτεύει τη νομιμότητα των πράξεων διοίκησης, δ) </w:t>
      </w:r>
      <w:r w:rsidR="00B25DBB">
        <w:rPr>
          <w:rFonts w:ascii="Arial" w:hAnsi="Arial" w:cs="Arial"/>
          <w:sz w:val="24"/>
          <w:szCs w:val="24"/>
          <w:lang w:val="el-GR"/>
        </w:rPr>
        <w:t xml:space="preserve">την </w:t>
      </w:r>
      <w:r w:rsidR="00FC70B7">
        <w:rPr>
          <w:rFonts w:ascii="Arial" w:hAnsi="Arial" w:cs="Arial"/>
          <w:sz w:val="24"/>
          <w:szCs w:val="24"/>
          <w:lang w:val="el-GR"/>
        </w:rPr>
        <w:t xml:space="preserve"> ανεψιά του Ελισάβετ </w:t>
      </w:r>
      <w:proofErr w:type="spellStart"/>
      <w:r w:rsidR="00FC70B7">
        <w:rPr>
          <w:rFonts w:ascii="Arial" w:hAnsi="Arial" w:cs="Arial"/>
          <w:sz w:val="24"/>
          <w:szCs w:val="24"/>
          <w:lang w:val="el-GR"/>
        </w:rPr>
        <w:t>Καμτσικά</w:t>
      </w:r>
      <w:proofErr w:type="spellEnd"/>
      <w:r w:rsidR="00FC70B7">
        <w:rPr>
          <w:rFonts w:ascii="Arial" w:hAnsi="Arial" w:cs="Arial"/>
          <w:sz w:val="24"/>
          <w:szCs w:val="24"/>
          <w:lang w:val="el-GR"/>
        </w:rPr>
        <w:t xml:space="preserve"> ως </w:t>
      </w:r>
      <w:r w:rsidR="00B25DBB">
        <w:rPr>
          <w:rFonts w:ascii="Arial" w:hAnsi="Arial" w:cs="Arial"/>
          <w:sz w:val="24"/>
          <w:szCs w:val="24"/>
          <w:lang w:val="el-GR"/>
        </w:rPr>
        <w:t xml:space="preserve">πρόσωπο της απόλυτης εμπιστοσύνης του ως </w:t>
      </w:r>
      <w:r w:rsidR="00FC70B7">
        <w:rPr>
          <w:rFonts w:ascii="Arial" w:hAnsi="Arial" w:cs="Arial"/>
          <w:sz w:val="24"/>
          <w:szCs w:val="24"/>
          <w:lang w:val="el-GR"/>
        </w:rPr>
        <w:t xml:space="preserve">ισόβια </w:t>
      </w:r>
      <w:r w:rsidR="00B25DBB">
        <w:rPr>
          <w:rFonts w:ascii="Arial" w:hAnsi="Arial" w:cs="Arial"/>
          <w:sz w:val="24"/>
          <w:szCs w:val="24"/>
          <w:lang w:val="el-GR"/>
        </w:rPr>
        <w:t>Α</w:t>
      </w:r>
      <w:r w:rsidR="00FC70B7">
        <w:rPr>
          <w:rFonts w:ascii="Arial" w:hAnsi="Arial" w:cs="Arial"/>
          <w:sz w:val="24"/>
          <w:szCs w:val="24"/>
          <w:lang w:val="el-GR"/>
        </w:rPr>
        <w:t xml:space="preserve">ντιπρόεδρο και ε) </w:t>
      </w:r>
      <w:r w:rsidR="00B25DBB">
        <w:rPr>
          <w:rFonts w:ascii="Arial" w:hAnsi="Arial" w:cs="Arial"/>
          <w:sz w:val="24"/>
          <w:szCs w:val="24"/>
          <w:lang w:val="el-GR"/>
        </w:rPr>
        <w:t xml:space="preserve">τον </w:t>
      </w:r>
      <w:r w:rsidR="00FC70B7">
        <w:rPr>
          <w:rFonts w:ascii="Arial" w:hAnsi="Arial" w:cs="Arial"/>
          <w:sz w:val="24"/>
          <w:szCs w:val="24"/>
          <w:lang w:val="el-GR"/>
        </w:rPr>
        <w:t xml:space="preserve">Αθανάσιο </w:t>
      </w:r>
      <w:r w:rsidR="00B25DBB">
        <w:rPr>
          <w:rFonts w:ascii="Arial" w:hAnsi="Arial" w:cs="Arial"/>
          <w:sz w:val="24"/>
          <w:szCs w:val="24"/>
          <w:lang w:val="el-GR"/>
        </w:rPr>
        <w:t xml:space="preserve">Αντ. </w:t>
      </w:r>
      <w:r w:rsidR="00FC70B7">
        <w:rPr>
          <w:rFonts w:ascii="Arial" w:hAnsi="Arial" w:cs="Arial"/>
          <w:sz w:val="24"/>
          <w:szCs w:val="24"/>
          <w:lang w:val="el-GR"/>
        </w:rPr>
        <w:t>Παπαδόπουλο</w:t>
      </w:r>
      <w:r w:rsidR="00B25DBB">
        <w:rPr>
          <w:rFonts w:ascii="Arial" w:hAnsi="Arial" w:cs="Arial"/>
          <w:sz w:val="24"/>
          <w:szCs w:val="24"/>
          <w:lang w:val="el-GR"/>
        </w:rPr>
        <w:t xml:space="preserve">, παιδί του αγαπημένου εν ζωή  φίλου του  Αντωνίου Παπαδόπουλου και γνωστού </w:t>
      </w:r>
      <w:r w:rsidR="00FC70B7">
        <w:rPr>
          <w:rFonts w:ascii="Arial" w:hAnsi="Arial" w:cs="Arial"/>
          <w:sz w:val="24"/>
          <w:szCs w:val="24"/>
          <w:lang w:val="el-GR"/>
        </w:rPr>
        <w:t>παλι</w:t>
      </w:r>
      <w:r w:rsidR="00B25DBB">
        <w:rPr>
          <w:rFonts w:ascii="Arial" w:hAnsi="Arial" w:cs="Arial"/>
          <w:sz w:val="24"/>
          <w:szCs w:val="24"/>
          <w:lang w:val="el-GR"/>
        </w:rPr>
        <w:t xml:space="preserve">ού </w:t>
      </w:r>
      <w:r w:rsidR="00FC70B7">
        <w:rPr>
          <w:rFonts w:ascii="Arial" w:hAnsi="Arial" w:cs="Arial"/>
          <w:sz w:val="24"/>
          <w:szCs w:val="24"/>
          <w:lang w:val="el-GR"/>
        </w:rPr>
        <w:t xml:space="preserve">επιχειρηματία της Νάουσας, που κι αυτός γνωρίζει τις τοπικές ανάγκες της Νάουσας και των πολιτών της. </w:t>
      </w:r>
    </w:p>
    <w:p w:rsidR="008C2A30" w:rsidRPr="00A14EEF" w:rsidRDefault="008C2A30" w:rsidP="00632F25">
      <w:pPr>
        <w:spacing w:after="0"/>
        <w:jc w:val="both"/>
        <w:rPr>
          <w:rFonts w:ascii="Arial" w:hAnsi="Arial" w:cs="Arial"/>
          <w:b/>
          <w:sz w:val="28"/>
          <w:szCs w:val="28"/>
          <w:u w:val="single"/>
          <w:lang w:val="el-GR"/>
        </w:rPr>
      </w:pPr>
      <w:r w:rsidRPr="00A14EEF">
        <w:rPr>
          <w:rFonts w:ascii="Arial" w:hAnsi="Arial" w:cs="Arial"/>
          <w:sz w:val="28"/>
          <w:szCs w:val="28"/>
          <w:lang w:val="el-GR"/>
        </w:rPr>
        <w:t xml:space="preserve">      </w:t>
      </w:r>
      <w:r w:rsidR="000D7ADF">
        <w:rPr>
          <w:rFonts w:ascii="Arial" w:hAnsi="Arial" w:cs="Arial"/>
          <w:sz w:val="28"/>
          <w:szCs w:val="28"/>
          <w:lang w:val="el-GR"/>
        </w:rPr>
        <w:t xml:space="preserve">  Ο.5. </w:t>
      </w:r>
      <w:r w:rsidRPr="00A14EEF">
        <w:rPr>
          <w:rFonts w:ascii="Arial" w:hAnsi="Arial" w:cs="Arial"/>
          <w:sz w:val="28"/>
          <w:szCs w:val="28"/>
          <w:lang w:val="el-GR"/>
        </w:rPr>
        <w:t xml:space="preserve"> </w:t>
      </w:r>
      <w:r w:rsidRPr="00A14EEF">
        <w:rPr>
          <w:rFonts w:ascii="Arial" w:hAnsi="Arial" w:cs="Arial"/>
          <w:b/>
          <w:sz w:val="28"/>
          <w:szCs w:val="28"/>
          <w:u w:val="single"/>
          <w:lang w:val="el-GR"/>
        </w:rPr>
        <w:t xml:space="preserve">Άρθρο  5 –Αρμοδιότητες Διοικητικού Συμβουλίου. </w:t>
      </w:r>
    </w:p>
    <w:p w:rsidR="008C2A30" w:rsidRDefault="008C2A30" w:rsidP="00632F25">
      <w:pPr>
        <w:spacing w:after="0"/>
        <w:jc w:val="both"/>
        <w:rPr>
          <w:rFonts w:ascii="Arial" w:hAnsi="Arial" w:cs="Arial"/>
          <w:b/>
          <w:i/>
          <w:sz w:val="24"/>
          <w:szCs w:val="24"/>
          <w:lang w:val="el-GR"/>
        </w:rPr>
      </w:pPr>
      <w:r w:rsidRPr="008C2A30">
        <w:rPr>
          <w:rFonts w:ascii="Arial" w:hAnsi="Arial" w:cs="Arial"/>
          <w:b/>
          <w:i/>
          <w:sz w:val="24"/>
          <w:szCs w:val="24"/>
          <w:lang w:val="el-GR"/>
        </w:rPr>
        <w:t xml:space="preserve">      «Το  Διοικητικό Συμβούλιο διοικεί και διαχειρίζεται την περιουσία του  ιδρύματος και γενικώς, αποφασίζει για κάθε θέμα που αφορά τη  διοίκηση και τη λειτουργία του, </w:t>
      </w:r>
      <w:r w:rsidRPr="008C2A30">
        <w:rPr>
          <w:rFonts w:ascii="Arial" w:hAnsi="Arial" w:cs="Arial"/>
          <w:b/>
          <w:i/>
          <w:sz w:val="24"/>
          <w:szCs w:val="24"/>
          <w:u w:val="single"/>
          <w:lang w:val="el-GR"/>
        </w:rPr>
        <w:t>τη διάθεση των πόρων αυτού</w:t>
      </w:r>
      <w:r w:rsidRPr="008C2A30">
        <w:rPr>
          <w:rFonts w:ascii="Arial" w:hAnsi="Arial" w:cs="Arial"/>
          <w:b/>
          <w:i/>
          <w:sz w:val="24"/>
          <w:szCs w:val="24"/>
          <w:lang w:val="el-GR"/>
        </w:rPr>
        <w:t>, καθώς και για κάθε ενέργεια που σχετίζεται με την εκπλήρωση του σκοπού του…….</w:t>
      </w:r>
      <w:r>
        <w:rPr>
          <w:rFonts w:ascii="Arial" w:hAnsi="Arial" w:cs="Arial"/>
          <w:b/>
          <w:i/>
          <w:sz w:val="24"/>
          <w:szCs w:val="24"/>
          <w:lang w:val="el-GR"/>
        </w:rPr>
        <w:t xml:space="preserve">». </w:t>
      </w:r>
    </w:p>
    <w:p w:rsidR="008C2A30" w:rsidRDefault="008C2A30" w:rsidP="00632F25">
      <w:pPr>
        <w:spacing w:after="0"/>
        <w:jc w:val="both"/>
        <w:rPr>
          <w:rFonts w:ascii="Arial" w:hAnsi="Arial" w:cs="Arial"/>
          <w:sz w:val="24"/>
          <w:szCs w:val="24"/>
          <w:lang w:val="el-GR"/>
        </w:rPr>
      </w:pPr>
      <w:r>
        <w:rPr>
          <w:rFonts w:ascii="Arial" w:hAnsi="Arial" w:cs="Arial"/>
          <w:b/>
          <w:i/>
          <w:sz w:val="24"/>
          <w:szCs w:val="24"/>
          <w:lang w:val="el-GR"/>
        </w:rPr>
        <w:t xml:space="preserve">       </w:t>
      </w:r>
      <w:r>
        <w:rPr>
          <w:rFonts w:ascii="Arial" w:hAnsi="Arial" w:cs="Arial"/>
          <w:sz w:val="24"/>
          <w:szCs w:val="24"/>
          <w:lang w:val="el-GR"/>
        </w:rPr>
        <w:t xml:space="preserve">Η φράση </w:t>
      </w:r>
      <w:r w:rsidRPr="008C2A30">
        <w:rPr>
          <w:rFonts w:ascii="Arial" w:hAnsi="Arial" w:cs="Arial"/>
          <w:i/>
          <w:sz w:val="28"/>
          <w:szCs w:val="28"/>
          <w:lang w:val="el-GR"/>
        </w:rPr>
        <w:t>«διάθεση των πόρων αυτού»</w:t>
      </w:r>
      <w:r>
        <w:rPr>
          <w:rFonts w:ascii="Arial" w:hAnsi="Arial" w:cs="Arial"/>
          <w:i/>
          <w:sz w:val="28"/>
          <w:szCs w:val="28"/>
          <w:lang w:val="el-GR"/>
        </w:rPr>
        <w:t xml:space="preserve"> είναι πολύ σαφής και απολύτως ξεκάθαρη. </w:t>
      </w:r>
      <w:r w:rsidRPr="008C2A30">
        <w:rPr>
          <w:rFonts w:ascii="Arial" w:hAnsi="Arial" w:cs="Arial"/>
          <w:sz w:val="24"/>
          <w:szCs w:val="24"/>
          <w:lang w:val="el-GR"/>
        </w:rPr>
        <w:t>Ο Δωρητής παρέχει όλη την εξουσία στο ΔΣ να   διοικεί και να διαχειρίζεται την περιουσία του Ιδρ</w:t>
      </w:r>
      <w:r>
        <w:rPr>
          <w:rFonts w:ascii="Arial" w:hAnsi="Arial" w:cs="Arial"/>
          <w:sz w:val="24"/>
          <w:szCs w:val="24"/>
          <w:lang w:val="el-GR"/>
        </w:rPr>
        <w:t xml:space="preserve">ύματος, αλλά και να διαθέτει τους πόρους του. Πόροι δε αυτού, είναι αυτοί που περιγράψαμε </w:t>
      </w:r>
      <w:r w:rsidR="00892E75">
        <w:rPr>
          <w:rFonts w:ascii="Arial" w:hAnsi="Arial" w:cs="Arial"/>
          <w:sz w:val="24"/>
          <w:szCs w:val="24"/>
          <w:lang w:val="el-GR"/>
        </w:rPr>
        <w:t xml:space="preserve">αναλυτικά </w:t>
      </w:r>
      <w:r>
        <w:rPr>
          <w:rFonts w:ascii="Arial" w:hAnsi="Arial" w:cs="Arial"/>
          <w:sz w:val="24"/>
          <w:szCs w:val="24"/>
          <w:lang w:val="el-GR"/>
        </w:rPr>
        <w:t xml:space="preserve">πιο πάνω (βλ. σελ. </w:t>
      </w:r>
      <w:r w:rsidR="00892E75">
        <w:rPr>
          <w:rFonts w:ascii="Arial" w:hAnsi="Arial" w:cs="Arial"/>
          <w:sz w:val="24"/>
          <w:szCs w:val="24"/>
          <w:lang w:val="el-GR"/>
        </w:rPr>
        <w:t xml:space="preserve">2,3). </w:t>
      </w:r>
      <w:r w:rsidRPr="00892E75">
        <w:rPr>
          <w:rFonts w:ascii="Arial" w:hAnsi="Arial" w:cs="Arial"/>
          <w:b/>
          <w:sz w:val="24"/>
          <w:szCs w:val="24"/>
          <w:u w:val="single"/>
          <w:lang w:val="el-GR"/>
        </w:rPr>
        <w:t>Πουθενά</w:t>
      </w:r>
      <w:r w:rsidR="00892E75" w:rsidRPr="00892E75">
        <w:rPr>
          <w:rFonts w:ascii="Arial" w:hAnsi="Arial" w:cs="Arial"/>
          <w:b/>
          <w:sz w:val="24"/>
          <w:szCs w:val="24"/>
          <w:u w:val="single"/>
          <w:lang w:val="el-GR"/>
        </w:rPr>
        <w:t xml:space="preserve"> όμως ο «Διαθέτης» </w:t>
      </w:r>
      <w:r w:rsidRPr="00892E75">
        <w:rPr>
          <w:rFonts w:ascii="Arial" w:hAnsi="Arial" w:cs="Arial"/>
          <w:b/>
          <w:sz w:val="24"/>
          <w:szCs w:val="24"/>
          <w:u w:val="single"/>
          <w:lang w:val="el-GR"/>
        </w:rPr>
        <w:t xml:space="preserve"> δεν ορίζει </w:t>
      </w:r>
      <w:r w:rsidR="00892E75" w:rsidRPr="00892E75">
        <w:rPr>
          <w:rFonts w:ascii="Arial" w:hAnsi="Arial" w:cs="Arial"/>
          <w:b/>
          <w:sz w:val="24"/>
          <w:szCs w:val="24"/>
          <w:u w:val="single"/>
          <w:lang w:val="el-GR"/>
        </w:rPr>
        <w:t xml:space="preserve">ως απαγόρευση ή να θέτει κάποιον όρο </w:t>
      </w:r>
      <w:r w:rsidR="00892E75">
        <w:rPr>
          <w:rFonts w:ascii="Arial" w:hAnsi="Arial" w:cs="Arial"/>
          <w:b/>
          <w:sz w:val="24"/>
          <w:szCs w:val="24"/>
          <w:u w:val="single"/>
          <w:lang w:val="el-GR"/>
        </w:rPr>
        <w:t xml:space="preserve">περί </w:t>
      </w:r>
      <w:r w:rsidR="00892E75" w:rsidRPr="00892E75">
        <w:rPr>
          <w:rFonts w:ascii="Arial" w:hAnsi="Arial" w:cs="Arial"/>
          <w:b/>
          <w:sz w:val="24"/>
          <w:szCs w:val="24"/>
          <w:u w:val="single"/>
          <w:lang w:val="el-GR"/>
        </w:rPr>
        <w:t xml:space="preserve"> ανάλωσης ή διάθεσης συγκεκριμένων μόνο πόρων </w:t>
      </w:r>
      <w:r w:rsidR="00892E75">
        <w:rPr>
          <w:rFonts w:ascii="Arial" w:hAnsi="Arial" w:cs="Arial"/>
          <w:b/>
          <w:sz w:val="24"/>
          <w:szCs w:val="24"/>
          <w:u w:val="single"/>
          <w:lang w:val="el-GR"/>
        </w:rPr>
        <w:t xml:space="preserve">του ιδρύματος </w:t>
      </w:r>
      <w:r w:rsidR="00892E75" w:rsidRPr="00892E75">
        <w:rPr>
          <w:rFonts w:ascii="Arial" w:hAnsi="Arial" w:cs="Arial"/>
          <w:b/>
          <w:sz w:val="24"/>
          <w:szCs w:val="24"/>
          <w:u w:val="single"/>
          <w:lang w:val="el-GR"/>
        </w:rPr>
        <w:t xml:space="preserve">ή ενός ποσοστού εξ αυτών ή κάτι άλλο. Αφήνει  αυτή την εξουσία στο Δ.Σ. ο οποίο σαφώς και γνωρίζει καλύτερα από κάθε άλλον, τις ανάγκες της τοπικής Κοινωνίας της Νάουσας, αλλά και επίσης  γνωρίζει το πώς να κάνει σωστή, χρηστή και απόλυτα διαφανή </w:t>
      </w:r>
      <w:r w:rsidR="00892E75" w:rsidRPr="00892E75">
        <w:rPr>
          <w:rFonts w:ascii="Arial" w:hAnsi="Arial" w:cs="Arial"/>
          <w:b/>
          <w:sz w:val="24"/>
          <w:szCs w:val="24"/>
          <w:u w:val="single"/>
          <w:lang w:val="el-GR"/>
        </w:rPr>
        <w:lastRenderedPageBreak/>
        <w:t>διαχείριση της περιουσίας και των πόρων του Ιδρύματος</w:t>
      </w:r>
      <w:r w:rsidR="00892E75">
        <w:rPr>
          <w:rFonts w:ascii="Arial" w:hAnsi="Arial" w:cs="Arial"/>
          <w:sz w:val="24"/>
          <w:szCs w:val="24"/>
          <w:lang w:val="el-GR"/>
        </w:rPr>
        <w:t xml:space="preserve">. </w:t>
      </w:r>
      <w:r w:rsidR="00FF0DB4">
        <w:rPr>
          <w:rFonts w:ascii="Arial" w:hAnsi="Arial" w:cs="Arial"/>
          <w:sz w:val="24"/>
          <w:szCs w:val="24"/>
          <w:lang w:val="el-GR"/>
        </w:rPr>
        <w:t xml:space="preserve">Άλλωστε, τα </w:t>
      </w:r>
      <w:r w:rsidR="00892E75">
        <w:rPr>
          <w:rFonts w:ascii="Arial" w:hAnsi="Arial" w:cs="Arial"/>
          <w:sz w:val="24"/>
          <w:szCs w:val="24"/>
          <w:lang w:val="el-GR"/>
        </w:rPr>
        <w:t xml:space="preserve">προαναφερθέντα μέλη του </w:t>
      </w:r>
      <w:r w:rsidR="00FF0DB4">
        <w:rPr>
          <w:rFonts w:ascii="Arial" w:hAnsi="Arial" w:cs="Arial"/>
          <w:sz w:val="24"/>
          <w:szCs w:val="24"/>
          <w:lang w:val="el-GR"/>
        </w:rPr>
        <w:t xml:space="preserve">ΔΣ είναι όλοι τους διακεκριμένα άτομα της Νάουσας, γνωστοί στην Κοινωνία  και πολύ επώνυμοι </w:t>
      </w:r>
      <w:r w:rsidR="00892E75">
        <w:rPr>
          <w:rFonts w:ascii="Arial" w:hAnsi="Arial" w:cs="Arial"/>
          <w:sz w:val="24"/>
          <w:szCs w:val="24"/>
          <w:lang w:val="el-GR"/>
        </w:rPr>
        <w:t xml:space="preserve"> εκ του θεσμικού τους ρόλου, αλλά και ως «επιλογές» </w:t>
      </w:r>
      <w:r w:rsidR="00E12B29">
        <w:rPr>
          <w:rFonts w:ascii="Arial" w:hAnsi="Arial" w:cs="Arial"/>
          <w:sz w:val="24"/>
          <w:szCs w:val="24"/>
          <w:lang w:val="el-GR"/>
        </w:rPr>
        <w:t xml:space="preserve">ήτοι πρόσωπα της απολύτου εμπιστοσύνης </w:t>
      </w:r>
      <w:r w:rsidR="00E12B29" w:rsidRPr="00A14EEF">
        <w:rPr>
          <w:rFonts w:ascii="Arial" w:hAnsi="Arial" w:cs="Arial"/>
          <w:i/>
          <w:sz w:val="24"/>
          <w:szCs w:val="24"/>
          <w:lang w:val="el-GR"/>
        </w:rPr>
        <w:t xml:space="preserve">(οι </w:t>
      </w:r>
      <w:proofErr w:type="spellStart"/>
      <w:r w:rsidR="00E12B29" w:rsidRPr="00A14EEF">
        <w:rPr>
          <w:rFonts w:ascii="Arial" w:hAnsi="Arial" w:cs="Arial"/>
          <w:i/>
          <w:sz w:val="24"/>
          <w:szCs w:val="24"/>
          <w:lang w:val="el-GR"/>
        </w:rPr>
        <w:t>κ.κ</w:t>
      </w:r>
      <w:proofErr w:type="spellEnd"/>
      <w:r w:rsidR="00E12B29" w:rsidRPr="00A14EEF">
        <w:rPr>
          <w:rFonts w:ascii="Arial" w:hAnsi="Arial" w:cs="Arial"/>
          <w:i/>
          <w:sz w:val="24"/>
          <w:szCs w:val="24"/>
          <w:lang w:val="el-GR"/>
        </w:rPr>
        <w:t xml:space="preserve">. Ελ. </w:t>
      </w:r>
      <w:proofErr w:type="spellStart"/>
      <w:r w:rsidR="00E12B29" w:rsidRPr="00A14EEF">
        <w:rPr>
          <w:rFonts w:ascii="Arial" w:hAnsi="Arial" w:cs="Arial"/>
          <w:i/>
          <w:sz w:val="24"/>
          <w:szCs w:val="24"/>
          <w:lang w:val="el-GR"/>
        </w:rPr>
        <w:t>Καμτσικά</w:t>
      </w:r>
      <w:proofErr w:type="spellEnd"/>
      <w:r w:rsidR="00E12B29" w:rsidRPr="00A14EEF">
        <w:rPr>
          <w:rFonts w:ascii="Arial" w:hAnsi="Arial" w:cs="Arial"/>
          <w:i/>
          <w:sz w:val="24"/>
          <w:szCs w:val="24"/>
          <w:lang w:val="el-GR"/>
        </w:rPr>
        <w:t xml:space="preserve"> και </w:t>
      </w:r>
      <w:proofErr w:type="spellStart"/>
      <w:r w:rsidR="00E12B29" w:rsidRPr="00A14EEF">
        <w:rPr>
          <w:rFonts w:ascii="Arial" w:hAnsi="Arial" w:cs="Arial"/>
          <w:i/>
          <w:sz w:val="24"/>
          <w:szCs w:val="24"/>
          <w:lang w:val="el-GR"/>
        </w:rPr>
        <w:t>Αθ</w:t>
      </w:r>
      <w:proofErr w:type="spellEnd"/>
      <w:r w:rsidR="00E12B29" w:rsidRPr="00A14EEF">
        <w:rPr>
          <w:rFonts w:ascii="Arial" w:hAnsi="Arial" w:cs="Arial"/>
          <w:i/>
          <w:sz w:val="24"/>
          <w:szCs w:val="24"/>
          <w:lang w:val="el-GR"/>
        </w:rPr>
        <w:t xml:space="preserve">. Παπαδόπουλος) </w:t>
      </w:r>
      <w:r w:rsidR="00892E75">
        <w:rPr>
          <w:rFonts w:ascii="Arial" w:hAnsi="Arial" w:cs="Arial"/>
          <w:sz w:val="24"/>
          <w:szCs w:val="24"/>
          <w:lang w:val="el-GR"/>
        </w:rPr>
        <w:t>του ίδιου του δωρητή, περιβάλλονται</w:t>
      </w:r>
      <w:r w:rsidR="00E12B29">
        <w:rPr>
          <w:rFonts w:ascii="Arial" w:hAnsi="Arial" w:cs="Arial"/>
          <w:sz w:val="24"/>
          <w:szCs w:val="24"/>
          <w:lang w:val="el-GR"/>
        </w:rPr>
        <w:t xml:space="preserve"> δε </w:t>
      </w:r>
      <w:r w:rsidR="00892E75">
        <w:rPr>
          <w:rFonts w:ascii="Arial" w:hAnsi="Arial" w:cs="Arial"/>
          <w:sz w:val="24"/>
          <w:szCs w:val="24"/>
          <w:lang w:val="el-GR"/>
        </w:rPr>
        <w:t xml:space="preserve"> με απόλυτο κύρος, ήθος. </w:t>
      </w:r>
      <w:r w:rsidR="00E12B29">
        <w:rPr>
          <w:rFonts w:ascii="Arial" w:hAnsi="Arial" w:cs="Arial"/>
          <w:sz w:val="24"/>
          <w:szCs w:val="24"/>
          <w:lang w:val="el-GR"/>
        </w:rPr>
        <w:t>ε</w:t>
      </w:r>
      <w:r w:rsidR="00892E75">
        <w:rPr>
          <w:rFonts w:ascii="Arial" w:hAnsi="Arial" w:cs="Arial"/>
          <w:sz w:val="24"/>
          <w:szCs w:val="24"/>
          <w:lang w:val="el-GR"/>
        </w:rPr>
        <w:t xml:space="preserve">ντιμότητα, αξιοπρέπεια και  σεβασμό, κάτι που βεβαίως έχουν επιδείξει και στα τόσα χρόνια λειτουργία του ιδρύματος, χωρίς ποτέ και για κανένα λόγο να δείξουν κάτι το μεμπτό, το αδιαφανές ή το παράνομο σε σχέση με τη διαχείριση των οικονομικών του στοιχείων.  </w:t>
      </w:r>
    </w:p>
    <w:p w:rsidR="00A14EEF" w:rsidRDefault="00A14EEF" w:rsidP="00632F25">
      <w:pPr>
        <w:spacing w:after="0"/>
        <w:jc w:val="both"/>
        <w:rPr>
          <w:rFonts w:ascii="Arial" w:hAnsi="Arial" w:cs="Arial"/>
          <w:b/>
          <w:sz w:val="28"/>
          <w:szCs w:val="28"/>
          <w:u w:val="single"/>
          <w:lang w:val="el-GR"/>
        </w:rPr>
      </w:pPr>
      <w:r>
        <w:rPr>
          <w:rFonts w:ascii="Arial" w:hAnsi="Arial" w:cs="Arial"/>
          <w:sz w:val="24"/>
          <w:szCs w:val="24"/>
          <w:lang w:val="el-GR"/>
        </w:rPr>
        <w:t xml:space="preserve">        </w:t>
      </w:r>
      <w:r w:rsidR="00A729BE" w:rsidRPr="00A729BE">
        <w:rPr>
          <w:rFonts w:ascii="Arial" w:hAnsi="Arial" w:cs="Arial"/>
          <w:b/>
          <w:sz w:val="28"/>
          <w:szCs w:val="28"/>
          <w:lang w:val="el-GR"/>
        </w:rPr>
        <w:t>Ο.6.</w:t>
      </w:r>
      <w:r w:rsidR="00A729BE">
        <w:rPr>
          <w:rFonts w:ascii="Arial" w:hAnsi="Arial" w:cs="Arial"/>
          <w:sz w:val="24"/>
          <w:szCs w:val="24"/>
          <w:lang w:val="el-GR"/>
        </w:rPr>
        <w:t xml:space="preserve"> </w:t>
      </w:r>
      <w:r>
        <w:rPr>
          <w:rFonts w:ascii="Arial" w:hAnsi="Arial" w:cs="Arial"/>
          <w:sz w:val="24"/>
          <w:szCs w:val="24"/>
          <w:lang w:val="el-GR"/>
        </w:rPr>
        <w:t xml:space="preserve"> </w:t>
      </w:r>
      <w:r w:rsidRPr="00A14EEF">
        <w:rPr>
          <w:rFonts w:ascii="Arial" w:hAnsi="Arial" w:cs="Arial"/>
          <w:b/>
          <w:sz w:val="28"/>
          <w:szCs w:val="28"/>
          <w:u w:val="single"/>
          <w:lang w:val="el-GR"/>
        </w:rPr>
        <w:t>Άρθρο 9 –«Επιλογή και ανακήρυξη υποτρόφων»</w:t>
      </w:r>
      <w:r>
        <w:rPr>
          <w:rFonts w:ascii="Arial" w:hAnsi="Arial" w:cs="Arial"/>
          <w:b/>
          <w:sz w:val="28"/>
          <w:szCs w:val="28"/>
          <w:u w:val="single"/>
          <w:lang w:val="el-GR"/>
        </w:rPr>
        <w:t>.</w:t>
      </w:r>
    </w:p>
    <w:p w:rsidR="00A14EEF" w:rsidRDefault="00A14EEF" w:rsidP="00632F25">
      <w:pPr>
        <w:spacing w:after="0"/>
        <w:jc w:val="both"/>
        <w:rPr>
          <w:rFonts w:ascii="Arial" w:hAnsi="Arial" w:cs="Arial"/>
          <w:sz w:val="24"/>
          <w:szCs w:val="24"/>
          <w:lang w:val="el-GR"/>
        </w:rPr>
      </w:pPr>
      <w:r>
        <w:rPr>
          <w:rFonts w:ascii="Arial" w:hAnsi="Arial" w:cs="Arial"/>
          <w:sz w:val="28"/>
          <w:szCs w:val="28"/>
          <w:lang w:val="el-GR"/>
        </w:rPr>
        <w:t xml:space="preserve">          </w:t>
      </w:r>
      <w:r w:rsidRPr="00A14EEF">
        <w:rPr>
          <w:rFonts w:ascii="Arial" w:hAnsi="Arial" w:cs="Arial"/>
          <w:sz w:val="24"/>
          <w:szCs w:val="24"/>
          <w:lang w:val="el-GR"/>
        </w:rPr>
        <w:t>Στο άρθρο ορίζεται: «1</w:t>
      </w:r>
      <w:r>
        <w:rPr>
          <w:rFonts w:ascii="Arial" w:hAnsi="Arial" w:cs="Arial"/>
          <w:sz w:val="28"/>
          <w:szCs w:val="28"/>
          <w:lang w:val="el-GR"/>
        </w:rPr>
        <w:t xml:space="preserve">. Δικαίωμα υποτροφίας έχουν αυτοί οι οποίοι </w:t>
      </w:r>
      <w:r w:rsidRPr="00A14EEF">
        <w:rPr>
          <w:rFonts w:ascii="Arial" w:hAnsi="Arial" w:cs="Arial"/>
          <w:b/>
          <w:sz w:val="28"/>
          <w:szCs w:val="28"/>
          <w:u w:val="single"/>
          <w:lang w:val="el-GR"/>
        </w:rPr>
        <w:t>κατά την κρίση του Διοικητικού Συμβουλίου</w:t>
      </w:r>
      <w:r>
        <w:rPr>
          <w:rFonts w:ascii="Arial" w:hAnsi="Arial" w:cs="Arial"/>
          <w:sz w:val="28"/>
          <w:szCs w:val="28"/>
          <w:lang w:val="el-GR"/>
        </w:rPr>
        <w:t xml:space="preserve"> πληρούν τις προϋποθέσεις, όπως καθορίζονται στην παρ. δ’ του άρθρου 2 του παρόντος οργανισμού. 2. Η επιλογή και ανακήρυξη των υποτρόφων γίνεται </w:t>
      </w:r>
      <w:r w:rsidRPr="00A14EEF">
        <w:rPr>
          <w:rFonts w:ascii="Arial" w:hAnsi="Arial" w:cs="Arial"/>
          <w:b/>
          <w:sz w:val="28"/>
          <w:szCs w:val="28"/>
          <w:u w:val="single"/>
          <w:lang w:val="el-GR"/>
        </w:rPr>
        <w:t>χωρίς διαγωνισμό</w:t>
      </w:r>
      <w:r>
        <w:rPr>
          <w:rFonts w:ascii="Arial" w:hAnsi="Arial" w:cs="Arial"/>
          <w:sz w:val="28"/>
          <w:szCs w:val="28"/>
          <w:lang w:val="el-GR"/>
        </w:rPr>
        <w:t xml:space="preserve">, σύμφωνα με τις διατάξεις της συστατικής πράξης του ιδρύματος…..».       </w:t>
      </w:r>
      <w:r w:rsidRPr="00CB2165">
        <w:rPr>
          <w:rFonts w:ascii="Arial" w:hAnsi="Arial" w:cs="Arial"/>
          <w:sz w:val="24"/>
          <w:szCs w:val="24"/>
          <w:lang w:val="el-GR"/>
        </w:rPr>
        <w:t xml:space="preserve">Και στο άρθρο αυτό, παρατηρούμε ότι ο «Διαθέτης» παρέχει την πλήρη εξουσία στο Δ.Σ. στου οποίου την «κρίση» επαφίεται  στο να διαπιστώσει </w:t>
      </w:r>
      <w:r w:rsidR="00EB465C">
        <w:rPr>
          <w:rFonts w:ascii="Arial" w:hAnsi="Arial" w:cs="Arial"/>
          <w:sz w:val="24"/>
          <w:szCs w:val="24"/>
          <w:lang w:val="el-GR"/>
        </w:rPr>
        <w:t>και το «πόσοι», αλλά  και το «</w:t>
      </w:r>
      <w:r w:rsidRPr="00CB2165">
        <w:rPr>
          <w:rFonts w:ascii="Arial" w:hAnsi="Arial" w:cs="Arial"/>
          <w:sz w:val="24"/>
          <w:szCs w:val="24"/>
          <w:lang w:val="el-GR"/>
        </w:rPr>
        <w:t>ποιοι</w:t>
      </w:r>
      <w:r w:rsidR="00EB465C">
        <w:rPr>
          <w:rFonts w:ascii="Arial" w:hAnsi="Arial" w:cs="Arial"/>
          <w:sz w:val="24"/>
          <w:szCs w:val="24"/>
          <w:lang w:val="el-GR"/>
        </w:rPr>
        <w:t>»</w:t>
      </w:r>
      <w:r w:rsidRPr="00CB2165">
        <w:rPr>
          <w:rFonts w:ascii="Arial" w:hAnsi="Arial" w:cs="Arial"/>
          <w:sz w:val="24"/>
          <w:szCs w:val="24"/>
          <w:lang w:val="el-GR"/>
        </w:rPr>
        <w:t xml:space="preserve"> από του</w:t>
      </w:r>
      <w:r w:rsidR="00EB465C">
        <w:rPr>
          <w:rFonts w:ascii="Arial" w:hAnsi="Arial" w:cs="Arial"/>
          <w:sz w:val="24"/>
          <w:szCs w:val="24"/>
          <w:lang w:val="el-GR"/>
        </w:rPr>
        <w:t>ς</w:t>
      </w:r>
      <w:r w:rsidRPr="00CB2165">
        <w:rPr>
          <w:rFonts w:ascii="Arial" w:hAnsi="Arial" w:cs="Arial"/>
          <w:sz w:val="24"/>
          <w:szCs w:val="24"/>
          <w:lang w:val="el-GR"/>
        </w:rPr>
        <w:t xml:space="preserve"> φοιτητές πληρούν τις προϋποθέσεις για λήψη υποτροφίας. Μάλιστα δε, για τις όποιες επιλογές του Δ.Σ. ο «Διαθέτης» δεν επιζητεί ούτε  καν διαγωνισμό! Είναι τέτοια η εμπιστοσύνη του στο ΔΣ που το αφήνει να δρα απολύτως με βάση την ελεύθερη κρίση του. </w:t>
      </w:r>
      <w:r w:rsidR="00606A8F">
        <w:rPr>
          <w:rFonts w:ascii="Arial" w:hAnsi="Arial" w:cs="Arial"/>
          <w:sz w:val="24"/>
          <w:szCs w:val="24"/>
          <w:lang w:val="el-GR"/>
        </w:rPr>
        <w:t>Θα  μ</w:t>
      </w:r>
      <w:r w:rsidR="00EB465C">
        <w:rPr>
          <w:rFonts w:ascii="Arial" w:hAnsi="Arial" w:cs="Arial"/>
          <w:sz w:val="24"/>
          <w:szCs w:val="24"/>
          <w:lang w:val="el-GR"/>
        </w:rPr>
        <w:t>πορ</w:t>
      </w:r>
      <w:r w:rsidR="00606A8F">
        <w:rPr>
          <w:rFonts w:ascii="Arial" w:hAnsi="Arial" w:cs="Arial"/>
          <w:sz w:val="24"/>
          <w:szCs w:val="24"/>
          <w:lang w:val="el-GR"/>
        </w:rPr>
        <w:t xml:space="preserve">ούσε </w:t>
      </w:r>
      <w:r w:rsidR="00EB465C">
        <w:rPr>
          <w:rFonts w:ascii="Arial" w:hAnsi="Arial" w:cs="Arial"/>
          <w:sz w:val="24"/>
          <w:szCs w:val="24"/>
          <w:lang w:val="el-GR"/>
        </w:rPr>
        <w:t>δηλ. το ΔΣ να αποφασί</w:t>
      </w:r>
      <w:r w:rsidR="00606A8F">
        <w:rPr>
          <w:rFonts w:ascii="Arial" w:hAnsi="Arial" w:cs="Arial"/>
          <w:sz w:val="24"/>
          <w:szCs w:val="24"/>
          <w:lang w:val="el-GR"/>
        </w:rPr>
        <w:t>ζ</w:t>
      </w:r>
      <w:r w:rsidR="00EB465C">
        <w:rPr>
          <w:rFonts w:ascii="Arial" w:hAnsi="Arial" w:cs="Arial"/>
          <w:sz w:val="24"/>
          <w:szCs w:val="24"/>
          <w:lang w:val="el-GR"/>
        </w:rPr>
        <w:t xml:space="preserve">ει για παράδειγμα και την χορήγηση  100 υποτροφιών το χρόνο! </w:t>
      </w:r>
      <w:r w:rsidR="00606A8F">
        <w:rPr>
          <w:rFonts w:ascii="Arial" w:hAnsi="Arial" w:cs="Arial"/>
          <w:sz w:val="24"/>
          <w:szCs w:val="24"/>
          <w:lang w:val="el-GR"/>
        </w:rPr>
        <w:t xml:space="preserve">Δεν το έκανε όμως ποτέ αυτό, καθότι πάντα είχε κατά νουν την σωστή και χρηστή διαχείριση του Ιδρύματος. </w:t>
      </w:r>
    </w:p>
    <w:p w:rsidR="00EB465C" w:rsidRDefault="00EB465C" w:rsidP="00632F25">
      <w:pPr>
        <w:spacing w:after="0"/>
        <w:jc w:val="both"/>
        <w:rPr>
          <w:rFonts w:ascii="Arial" w:hAnsi="Arial" w:cs="Arial"/>
          <w:sz w:val="24"/>
          <w:szCs w:val="24"/>
          <w:lang w:val="el-GR"/>
        </w:rPr>
      </w:pPr>
      <w:r>
        <w:rPr>
          <w:rFonts w:ascii="Arial" w:hAnsi="Arial" w:cs="Arial"/>
          <w:sz w:val="24"/>
          <w:szCs w:val="24"/>
          <w:lang w:val="el-GR"/>
        </w:rPr>
        <w:t xml:space="preserve">       </w:t>
      </w:r>
      <w:r w:rsidR="00A729BE">
        <w:rPr>
          <w:rFonts w:ascii="Arial" w:hAnsi="Arial" w:cs="Arial"/>
          <w:sz w:val="24"/>
          <w:szCs w:val="24"/>
          <w:lang w:val="el-GR"/>
        </w:rPr>
        <w:t xml:space="preserve">  </w:t>
      </w:r>
      <w:r w:rsidR="00A729BE" w:rsidRPr="00A729BE">
        <w:rPr>
          <w:rFonts w:ascii="Arial" w:hAnsi="Arial" w:cs="Arial"/>
          <w:b/>
          <w:sz w:val="28"/>
          <w:szCs w:val="28"/>
          <w:lang w:val="el-GR"/>
        </w:rPr>
        <w:t>Ο.7.</w:t>
      </w:r>
      <w:r>
        <w:rPr>
          <w:rFonts w:ascii="Arial" w:hAnsi="Arial" w:cs="Arial"/>
          <w:sz w:val="24"/>
          <w:szCs w:val="24"/>
          <w:lang w:val="el-GR"/>
        </w:rPr>
        <w:t xml:space="preserve">  </w:t>
      </w:r>
      <w:r w:rsidRPr="00EB465C">
        <w:rPr>
          <w:rFonts w:ascii="Arial" w:hAnsi="Arial" w:cs="Arial"/>
          <w:b/>
          <w:sz w:val="28"/>
          <w:szCs w:val="28"/>
          <w:u w:val="single"/>
          <w:lang w:val="el-GR"/>
        </w:rPr>
        <w:t>Άρθρο 10. –Χορήγηση υποτροφιών</w:t>
      </w:r>
      <w:r>
        <w:rPr>
          <w:rFonts w:ascii="Arial" w:hAnsi="Arial" w:cs="Arial"/>
          <w:sz w:val="24"/>
          <w:szCs w:val="24"/>
          <w:lang w:val="el-GR"/>
        </w:rPr>
        <w:t>.</w:t>
      </w:r>
    </w:p>
    <w:p w:rsidR="00EB465C" w:rsidRDefault="00EB465C" w:rsidP="00632F25">
      <w:pPr>
        <w:spacing w:after="0"/>
        <w:jc w:val="both"/>
        <w:rPr>
          <w:rFonts w:ascii="Arial" w:hAnsi="Arial" w:cs="Arial"/>
          <w:i/>
          <w:sz w:val="24"/>
          <w:szCs w:val="24"/>
          <w:lang w:val="el-GR"/>
        </w:rPr>
      </w:pPr>
      <w:r>
        <w:rPr>
          <w:rFonts w:ascii="Arial" w:hAnsi="Arial" w:cs="Arial"/>
          <w:sz w:val="24"/>
          <w:szCs w:val="24"/>
          <w:lang w:val="el-GR"/>
        </w:rPr>
        <w:t xml:space="preserve">        </w:t>
      </w:r>
      <w:r w:rsidRPr="00606A8F">
        <w:rPr>
          <w:rFonts w:ascii="Arial" w:hAnsi="Arial" w:cs="Arial"/>
          <w:i/>
          <w:sz w:val="24"/>
          <w:szCs w:val="24"/>
          <w:lang w:val="el-GR"/>
        </w:rPr>
        <w:t xml:space="preserve">«1. </w:t>
      </w:r>
      <w:r w:rsidRPr="00FB5840">
        <w:rPr>
          <w:rFonts w:ascii="Arial" w:hAnsi="Arial" w:cs="Arial"/>
          <w:b/>
          <w:i/>
          <w:sz w:val="24"/>
          <w:szCs w:val="24"/>
          <w:u w:val="single"/>
          <w:lang w:val="el-GR"/>
        </w:rPr>
        <w:t>Το ποσό</w:t>
      </w:r>
      <w:r w:rsidRPr="00606A8F">
        <w:rPr>
          <w:rFonts w:ascii="Arial" w:hAnsi="Arial" w:cs="Arial"/>
          <w:i/>
          <w:sz w:val="24"/>
          <w:szCs w:val="24"/>
          <w:u w:val="single"/>
          <w:lang w:val="el-GR"/>
        </w:rPr>
        <w:t xml:space="preserve"> της μηνιαίας υποτροφίας</w:t>
      </w:r>
      <w:r w:rsidRPr="00606A8F">
        <w:rPr>
          <w:rFonts w:ascii="Arial" w:hAnsi="Arial" w:cs="Arial"/>
          <w:i/>
          <w:sz w:val="24"/>
          <w:szCs w:val="24"/>
          <w:lang w:val="el-GR"/>
        </w:rPr>
        <w:t xml:space="preserve"> κάθε υποτρόφου καθορίζεται με απόφαση του Διοικητικού Συμβουλίου, </w:t>
      </w:r>
      <w:r w:rsidRPr="00606A8F">
        <w:rPr>
          <w:rFonts w:ascii="Arial" w:hAnsi="Arial" w:cs="Arial"/>
          <w:b/>
          <w:i/>
          <w:sz w:val="24"/>
          <w:szCs w:val="24"/>
          <w:lang w:val="el-GR"/>
        </w:rPr>
        <w:t>ανάλογα με το ύψος των καθαρών εσόδων</w:t>
      </w:r>
      <w:r w:rsidRPr="00606A8F">
        <w:rPr>
          <w:rFonts w:ascii="Arial" w:hAnsi="Arial" w:cs="Arial"/>
          <w:i/>
          <w:sz w:val="24"/>
          <w:szCs w:val="24"/>
          <w:lang w:val="el-GR"/>
        </w:rPr>
        <w:t xml:space="preserve"> του ιδρύματος </w:t>
      </w:r>
      <w:r w:rsidRPr="00606A8F">
        <w:rPr>
          <w:rFonts w:ascii="Arial" w:hAnsi="Arial" w:cs="Arial"/>
          <w:b/>
          <w:i/>
          <w:sz w:val="24"/>
          <w:szCs w:val="24"/>
          <w:lang w:val="el-GR"/>
        </w:rPr>
        <w:t>και τον αριθμό  των υποτρόφων</w:t>
      </w:r>
      <w:r w:rsidR="00606A8F" w:rsidRPr="00606A8F">
        <w:rPr>
          <w:rFonts w:ascii="Arial" w:hAnsi="Arial" w:cs="Arial"/>
          <w:i/>
          <w:sz w:val="24"/>
          <w:szCs w:val="24"/>
          <w:lang w:val="el-GR"/>
        </w:rPr>
        <w:t>……..».</w:t>
      </w:r>
      <w:r w:rsidRPr="00606A8F">
        <w:rPr>
          <w:rFonts w:ascii="Arial" w:hAnsi="Arial" w:cs="Arial"/>
          <w:i/>
          <w:sz w:val="24"/>
          <w:szCs w:val="24"/>
          <w:lang w:val="el-GR"/>
        </w:rPr>
        <w:t xml:space="preserve"> </w:t>
      </w:r>
    </w:p>
    <w:p w:rsidR="00F90B0B" w:rsidRPr="00F90B0B" w:rsidRDefault="00606A8F" w:rsidP="00632F25">
      <w:pPr>
        <w:spacing w:after="0"/>
        <w:jc w:val="both"/>
        <w:rPr>
          <w:rFonts w:ascii="Arial" w:hAnsi="Arial" w:cs="Arial"/>
          <w:sz w:val="24"/>
          <w:szCs w:val="24"/>
          <w:lang w:val="el-GR"/>
        </w:rPr>
      </w:pPr>
      <w:r>
        <w:rPr>
          <w:rFonts w:ascii="Arial" w:hAnsi="Arial" w:cs="Arial"/>
          <w:i/>
          <w:sz w:val="24"/>
          <w:szCs w:val="24"/>
          <w:lang w:val="el-GR"/>
        </w:rPr>
        <w:t xml:space="preserve">        </w:t>
      </w:r>
      <w:r>
        <w:rPr>
          <w:rFonts w:ascii="Arial" w:hAnsi="Arial" w:cs="Arial"/>
          <w:sz w:val="24"/>
          <w:szCs w:val="24"/>
          <w:lang w:val="el-GR"/>
        </w:rPr>
        <w:t xml:space="preserve">   </w:t>
      </w:r>
      <w:r w:rsidR="00AC09B8">
        <w:rPr>
          <w:rFonts w:ascii="Arial" w:hAnsi="Arial" w:cs="Arial"/>
          <w:sz w:val="24"/>
          <w:szCs w:val="24"/>
          <w:lang w:val="el-GR"/>
        </w:rPr>
        <w:t xml:space="preserve">Από την προσεκτική ανάγνωση αυτού του άρθρου,  διαπιστώνουμε </w:t>
      </w:r>
      <w:r>
        <w:rPr>
          <w:rFonts w:ascii="Arial" w:hAnsi="Arial" w:cs="Arial"/>
          <w:sz w:val="24"/>
          <w:szCs w:val="24"/>
          <w:lang w:val="el-GR"/>
        </w:rPr>
        <w:t xml:space="preserve">ότι ο «Διαθέτης» </w:t>
      </w:r>
      <w:r w:rsidR="00FB5840">
        <w:rPr>
          <w:rFonts w:ascii="Arial" w:hAnsi="Arial" w:cs="Arial"/>
          <w:sz w:val="24"/>
          <w:szCs w:val="24"/>
          <w:lang w:val="el-GR"/>
        </w:rPr>
        <w:t xml:space="preserve">μιλάει για </w:t>
      </w:r>
      <w:r w:rsidR="00FB5840" w:rsidRPr="00FB5840">
        <w:rPr>
          <w:rFonts w:ascii="Arial" w:hAnsi="Arial" w:cs="Arial"/>
          <w:b/>
          <w:sz w:val="32"/>
          <w:szCs w:val="32"/>
          <w:u w:val="single"/>
          <w:lang w:val="el-GR"/>
        </w:rPr>
        <w:t>«ποσό»</w:t>
      </w:r>
      <w:r w:rsidR="00FB5840">
        <w:rPr>
          <w:rFonts w:ascii="Arial" w:hAnsi="Arial" w:cs="Arial"/>
          <w:b/>
          <w:sz w:val="32"/>
          <w:szCs w:val="32"/>
          <w:u w:val="single"/>
          <w:lang w:val="el-GR"/>
        </w:rPr>
        <w:t xml:space="preserve"> </w:t>
      </w:r>
      <w:r w:rsidR="00FB5840" w:rsidRPr="00FB5840">
        <w:rPr>
          <w:rFonts w:ascii="Arial" w:hAnsi="Arial" w:cs="Arial"/>
          <w:sz w:val="24"/>
          <w:szCs w:val="24"/>
          <w:lang w:val="el-GR"/>
        </w:rPr>
        <w:t xml:space="preserve">της υποτροφίας </w:t>
      </w:r>
      <w:r w:rsidR="00FB5840" w:rsidRPr="00FB5840">
        <w:rPr>
          <w:rFonts w:ascii="Arial" w:hAnsi="Arial" w:cs="Arial"/>
          <w:sz w:val="32"/>
          <w:szCs w:val="32"/>
          <w:lang w:val="el-GR"/>
        </w:rPr>
        <w:t>και όχι για το ύψος</w:t>
      </w:r>
      <w:r w:rsidR="00FB5840">
        <w:rPr>
          <w:rFonts w:ascii="Arial" w:hAnsi="Arial" w:cs="Arial"/>
          <w:sz w:val="32"/>
          <w:szCs w:val="32"/>
          <w:lang w:val="el-GR"/>
        </w:rPr>
        <w:t xml:space="preserve"> της. </w:t>
      </w:r>
      <w:r w:rsidR="006F4549">
        <w:rPr>
          <w:rFonts w:ascii="Arial" w:hAnsi="Arial" w:cs="Arial"/>
          <w:sz w:val="32"/>
          <w:szCs w:val="32"/>
          <w:lang w:val="el-GR"/>
        </w:rPr>
        <w:t xml:space="preserve">Άρα, τις υποτροφίες δεν τις θεωρεί πάντα βέβαιες ότι θα χορηγούνται. </w:t>
      </w:r>
      <w:r w:rsidR="006F4549" w:rsidRPr="00322550">
        <w:rPr>
          <w:rFonts w:ascii="Arial" w:hAnsi="Arial" w:cs="Arial"/>
          <w:sz w:val="32"/>
          <w:szCs w:val="32"/>
          <w:lang w:val="el-GR"/>
        </w:rPr>
        <w:t>Τις εξαρτά από το διαθέσιμο ποσό καθαρών εσόδων που θα υπάρχει</w:t>
      </w:r>
      <w:r w:rsidR="006F4549">
        <w:rPr>
          <w:rFonts w:ascii="Arial" w:hAnsi="Arial" w:cs="Arial"/>
          <w:sz w:val="32"/>
          <w:szCs w:val="32"/>
          <w:lang w:val="el-GR"/>
        </w:rPr>
        <w:t xml:space="preserve">. </w:t>
      </w:r>
      <w:r w:rsidR="00FB5840" w:rsidRPr="00FB5840">
        <w:rPr>
          <w:rFonts w:ascii="Arial" w:hAnsi="Arial" w:cs="Arial"/>
          <w:sz w:val="24"/>
          <w:szCs w:val="24"/>
          <w:lang w:val="el-GR"/>
        </w:rPr>
        <w:t>Θ</w:t>
      </w:r>
      <w:r w:rsidRPr="00FB5840">
        <w:rPr>
          <w:rFonts w:ascii="Arial" w:hAnsi="Arial" w:cs="Arial"/>
          <w:sz w:val="24"/>
          <w:szCs w:val="24"/>
          <w:lang w:val="el-GR"/>
        </w:rPr>
        <w:t>έτε</w:t>
      </w:r>
      <w:r>
        <w:rPr>
          <w:rFonts w:ascii="Arial" w:hAnsi="Arial" w:cs="Arial"/>
          <w:sz w:val="24"/>
          <w:szCs w:val="24"/>
          <w:lang w:val="el-GR"/>
        </w:rPr>
        <w:t xml:space="preserve">ι </w:t>
      </w:r>
      <w:r w:rsidR="006F4549">
        <w:rPr>
          <w:rFonts w:ascii="Arial" w:hAnsi="Arial" w:cs="Arial"/>
          <w:sz w:val="24"/>
          <w:szCs w:val="24"/>
          <w:lang w:val="el-GR"/>
        </w:rPr>
        <w:t xml:space="preserve">συνεπώς στη συνέχεια, </w:t>
      </w:r>
      <w:r w:rsidR="00FB5840">
        <w:rPr>
          <w:rFonts w:ascii="Arial" w:hAnsi="Arial" w:cs="Arial"/>
          <w:sz w:val="24"/>
          <w:szCs w:val="24"/>
          <w:lang w:val="el-GR"/>
        </w:rPr>
        <w:t>κ</w:t>
      </w:r>
      <w:r w:rsidR="006F4549">
        <w:rPr>
          <w:rFonts w:ascii="Arial" w:hAnsi="Arial" w:cs="Arial"/>
          <w:sz w:val="24"/>
          <w:szCs w:val="24"/>
          <w:lang w:val="el-GR"/>
        </w:rPr>
        <w:t xml:space="preserve">αι τον </w:t>
      </w:r>
      <w:r>
        <w:rPr>
          <w:rFonts w:ascii="Arial" w:hAnsi="Arial" w:cs="Arial"/>
          <w:sz w:val="24"/>
          <w:szCs w:val="24"/>
          <w:lang w:val="el-GR"/>
        </w:rPr>
        <w:t xml:space="preserve"> </w:t>
      </w:r>
      <w:r w:rsidRPr="00DF22DD">
        <w:rPr>
          <w:rFonts w:ascii="Arial" w:hAnsi="Arial" w:cs="Arial"/>
          <w:b/>
          <w:sz w:val="24"/>
          <w:szCs w:val="24"/>
          <w:u w:val="single"/>
          <w:lang w:val="el-GR"/>
        </w:rPr>
        <w:t>διττό όρο</w:t>
      </w:r>
      <w:r w:rsidR="00AC09B8">
        <w:rPr>
          <w:rFonts w:ascii="Arial" w:hAnsi="Arial" w:cs="Arial"/>
          <w:sz w:val="24"/>
          <w:szCs w:val="24"/>
          <w:lang w:val="el-GR"/>
        </w:rPr>
        <w:t xml:space="preserve"> για της «χορήγησ</w:t>
      </w:r>
      <w:r w:rsidR="00FB5840">
        <w:rPr>
          <w:rFonts w:ascii="Arial" w:hAnsi="Arial" w:cs="Arial"/>
          <w:sz w:val="24"/>
          <w:szCs w:val="24"/>
          <w:lang w:val="el-GR"/>
        </w:rPr>
        <w:t>ή» της</w:t>
      </w:r>
      <w:r w:rsidR="00AC09B8">
        <w:rPr>
          <w:rFonts w:ascii="Arial" w:hAnsi="Arial" w:cs="Arial"/>
          <w:sz w:val="24"/>
          <w:szCs w:val="24"/>
          <w:lang w:val="el-GR"/>
        </w:rPr>
        <w:t>, ήτοι</w:t>
      </w:r>
      <w:r>
        <w:rPr>
          <w:rFonts w:ascii="Arial" w:hAnsi="Arial" w:cs="Arial"/>
          <w:sz w:val="24"/>
          <w:szCs w:val="24"/>
          <w:lang w:val="el-GR"/>
        </w:rPr>
        <w:t xml:space="preserve">: </w:t>
      </w:r>
      <w:r w:rsidRPr="00F90B0B">
        <w:rPr>
          <w:rFonts w:ascii="Arial" w:hAnsi="Arial" w:cs="Arial"/>
          <w:sz w:val="24"/>
          <w:szCs w:val="24"/>
          <w:u w:val="single"/>
          <w:lang w:val="el-GR"/>
        </w:rPr>
        <w:t xml:space="preserve">α) ανάλογα με τα </w:t>
      </w:r>
      <w:r w:rsidR="00F90B0B" w:rsidRPr="00F90B0B">
        <w:rPr>
          <w:rFonts w:ascii="Arial" w:hAnsi="Arial" w:cs="Arial"/>
          <w:sz w:val="24"/>
          <w:szCs w:val="24"/>
          <w:u w:val="single"/>
          <w:lang w:val="el-GR"/>
        </w:rPr>
        <w:t xml:space="preserve">καθαρά </w:t>
      </w:r>
      <w:r w:rsidRPr="00F90B0B">
        <w:rPr>
          <w:rFonts w:ascii="Arial" w:hAnsi="Arial" w:cs="Arial"/>
          <w:sz w:val="24"/>
          <w:szCs w:val="24"/>
          <w:u w:val="single"/>
          <w:lang w:val="el-GR"/>
        </w:rPr>
        <w:t>έσοδα</w:t>
      </w:r>
      <w:r>
        <w:rPr>
          <w:rFonts w:ascii="Arial" w:hAnsi="Arial" w:cs="Arial"/>
          <w:sz w:val="24"/>
          <w:szCs w:val="24"/>
          <w:lang w:val="el-GR"/>
        </w:rPr>
        <w:t xml:space="preserve"> και β) </w:t>
      </w:r>
      <w:r w:rsidRPr="00F90B0B">
        <w:rPr>
          <w:rFonts w:ascii="Arial" w:hAnsi="Arial" w:cs="Arial"/>
          <w:sz w:val="24"/>
          <w:szCs w:val="24"/>
          <w:u w:val="single"/>
          <w:lang w:val="el-GR"/>
        </w:rPr>
        <w:t>ανάλογα και με τον αριθμό των υποτρόφων,</w:t>
      </w:r>
      <w:r>
        <w:rPr>
          <w:rFonts w:ascii="Arial" w:hAnsi="Arial" w:cs="Arial"/>
          <w:sz w:val="24"/>
          <w:szCs w:val="24"/>
          <w:lang w:val="el-GR"/>
        </w:rPr>
        <w:t xml:space="preserve"> αλλά από τη</w:t>
      </w:r>
      <w:r w:rsidR="00AC09B8">
        <w:rPr>
          <w:rFonts w:ascii="Arial" w:hAnsi="Arial" w:cs="Arial"/>
          <w:sz w:val="24"/>
          <w:szCs w:val="24"/>
          <w:lang w:val="el-GR"/>
        </w:rPr>
        <w:t xml:space="preserve">ν όλη </w:t>
      </w:r>
      <w:r>
        <w:rPr>
          <w:rFonts w:ascii="Arial" w:hAnsi="Arial" w:cs="Arial"/>
          <w:sz w:val="24"/>
          <w:szCs w:val="24"/>
          <w:lang w:val="el-GR"/>
        </w:rPr>
        <w:t xml:space="preserve"> διάρθρωση των σχετικών «</w:t>
      </w:r>
      <w:r w:rsidR="00AC09B8">
        <w:rPr>
          <w:rFonts w:ascii="Arial" w:hAnsi="Arial" w:cs="Arial"/>
          <w:sz w:val="24"/>
          <w:szCs w:val="24"/>
          <w:lang w:val="el-GR"/>
        </w:rPr>
        <w:t>άρθρων -</w:t>
      </w:r>
      <w:r>
        <w:rPr>
          <w:rFonts w:ascii="Arial" w:hAnsi="Arial" w:cs="Arial"/>
          <w:sz w:val="24"/>
          <w:szCs w:val="24"/>
          <w:lang w:val="el-GR"/>
        </w:rPr>
        <w:t xml:space="preserve">διατάξεων» του </w:t>
      </w:r>
      <w:r w:rsidR="00AC09B8">
        <w:rPr>
          <w:rFonts w:ascii="Arial" w:hAnsi="Arial" w:cs="Arial"/>
          <w:sz w:val="24"/>
          <w:szCs w:val="24"/>
          <w:lang w:val="el-GR"/>
        </w:rPr>
        <w:t>ισχύοντος «</w:t>
      </w:r>
      <w:r>
        <w:rPr>
          <w:rFonts w:ascii="Arial" w:hAnsi="Arial" w:cs="Arial"/>
          <w:sz w:val="24"/>
          <w:szCs w:val="24"/>
          <w:lang w:val="el-GR"/>
        </w:rPr>
        <w:t>Οργανισμού</w:t>
      </w:r>
      <w:r w:rsidR="00AC09B8">
        <w:rPr>
          <w:rFonts w:ascii="Arial" w:hAnsi="Arial" w:cs="Arial"/>
          <w:sz w:val="24"/>
          <w:szCs w:val="24"/>
          <w:lang w:val="el-GR"/>
        </w:rPr>
        <w:t>»</w:t>
      </w:r>
      <w:r>
        <w:rPr>
          <w:rFonts w:ascii="Arial" w:hAnsi="Arial" w:cs="Arial"/>
          <w:sz w:val="24"/>
          <w:szCs w:val="24"/>
          <w:lang w:val="el-GR"/>
        </w:rPr>
        <w:t xml:space="preserve">, τον όρο για ανάλωση των </w:t>
      </w:r>
      <w:r w:rsidRPr="00F90B0B">
        <w:rPr>
          <w:rFonts w:ascii="Arial" w:hAnsi="Arial" w:cs="Arial"/>
          <w:b/>
          <w:sz w:val="24"/>
          <w:szCs w:val="24"/>
          <w:u w:val="single"/>
          <w:lang w:val="el-GR"/>
        </w:rPr>
        <w:t>καθαρών εσόδων</w:t>
      </w:r>
      <w:r>
        <w:rPr>
          <w:rFonts w:ascii="Arial" w:hAnsi="Arial" w:cs="Arial"/>
          <w:sz w:val="24"/>
          <w:szCs w:val="24"/>
          <w:lang w:val="el-GR"/>
        </w:rPr>
        <w:t xml:space="preserve">, τον θέτει μόνον για τη χορήγηση των υποτροφιών. </w:t>
      </w:r>
      <w:r w:rsidRPr="00F55BA3">
        <w:rPr>
          <w:rFonts w:ascii="Arial" w:hAnsi="Arial" w:cs="Arial"/>
          <w:sz w:val="28"/>
          <w:szCs w:val="28"/>
          <w:u w:val="single"/>
          <w:lang w:val="el-GR"/>
        </w:rPr>
        <w:t>Δ</w:t>
      </w:r>
      <w:r w:rsidR="00AC09B8" w:rsidRPr="00F55BA3">
        <w:rPr>
          <w:rFonts w:ascii="Arial" w:hAnsi="Arial" w:cs="Arial"/>
          <w:sz w:val="28"/>
          <w:szCs w:val="28"/>
          <w:u w:val="single"/>
          <w:lang w:val="el-GR"/>
        </w:rPr>
        <w:t>εν τον έχει θέσει πουθενά αλλού</w:t>
      </w:r>
      <w:r w:rsidR="00AC09B8">
        <w:rPr>
          <w:rFonts w:ascii="Arial" w:hAnsi="Arial" w:cs="Arial"/>
          <w:sz w:val="24"/>
          <w:szCs w:val="24"/>
          <w:lang w:val="el-GR"/>
        </w:rPr>
        <w:t xml:space="preserve">, όπως για παράδειγμα  στο σχετικό «άρθρο 2-Σκοπός», το οποίο περιγράφω κατά λέξη ανωτέρω στην παρούσα μου </w:t>
      </w:r>
      <w:r w:rsidR="00AC09B8" w:rsidRPr="00AC09B8">
        <w:rPr>
          <w:rFonts w:ascii="Arial" w:hAnsi="Arial" w:cs="Arial"/>
          <w:i/>
          <w:sz w:val="24"/>
          <w:szCs w:val="24"/>
          <w:lang w:val="el-GR"/>
        </w:rPr>
        <w:t>(βλ. σελ. 1,2)</w:t>
      </w:r>
      <w:r w:rsidR="00AC09B8">
        <w:rPr>
          <w:rFonts w:ascii="Arial" w:hAnsi="Arial" w:cs="Arial"/>
          <w:sz w:val="24"/>
          <w:szCs w:val="24"/>
          <w:lang w:val="el-GR"/>
        </w:rPr>
        <w:t xml:space="preserve"> </w:t>
      </w:r>
      <w:r w:rsidR="002544AE">
        <w:rPr>
          <w:rFonts w:ascii="Arial" w:hAnsi="Arial" w:cs="Arial"/>
          <w:sz w:val="24"/>
          <w:szCs w:val="24"/>
          <w:lang w:val="el-GR"/>
        </w:rPr>
        <w:t xml:space="preserve">όπου εκτός από τη </w:t>
      </w:r>
      <w:r w:rsidR="002544AE">
        <w:rPr>
          <w:rFonts w:ascii="Arial" w:hAnsi="Arial" w:cs="Arial"/>
          <w:sz w:val="24"/>
          <w:szCs w:val="24"/>
          <w:lang w:val="el-GR"/>
        </w:rPr>
        <w:lastRenderedPageBreak/>
        <w:t>χορήγηση υποτροφιών (στοιχείο «δ»), περιέχει και διαφόρους άλλους σκοπούς όπως</w:t>
      </w:r>
      <w:r w:rsidR="00F55BA3">
        <w:rPr>
          <w:rFonts w:ascii="Arial" w:hAnsi="Arial" w:cs="Arial"/>
          <w:sz w:val="24"/>
          <w:szCs w:val="24"/>
          <w:lang w:val="el-GR"/>
        </w:rPr>
        <w:t>:</w:t>
      </w:r>
      <w:r w:rsidR="002544AE">
        <w:rPr>
          <w:rFonts w:ascii="Arial" w:hAnsi="Arial" w:cs="Arial"/>
          <w:sz w:val="24"/>
          <w:szCs w:val="24"/>
          <w:lang w:val="el-GR"/>
        </w:rPr>
        <w:t xml:space="preserve"> </w:t>
      </w:r>
      <w:r w:rsidR="002544AE" w:rsidRPr="00A65057">
        <w:rPr>
          <w:rFonts w:ascii="Arial" w:hAnsi="Arial" w:cs="Arial"/>
          <w:b/>
          <w:i/>
          <w:sz w:val="24"/>
          <w:szCs w:val="24"/>
          <w:lang w:val="el-GR"/>
        </w:rPr>
        <w:t xml:space="preserve">«οικονομικές ενισχύσεις ατόμων που έχουν ανάγκη βοήθειας, βαριά </w:t>
      </w:r>
      <w:r w:rsidR="00A65057" w:rsidRPr="00F55BA3">
        <w:rPr>
          <w:rFonts w:ascii="Arial" w:hAnsi="Arial" w:cs="Arial"/>
          <w:b/>
          <w:sz w:val="24"/>
          <w:szCs w:val="24"/>
          <w:lang w:val="el-GR"/>
        </w:rPr>
        <w:t>α</w:t>
      </w:r>
      <w:r w:rsidR="002544AE" w:rsidRPr="00F55BA3">
        <w:rPr>
          <w:rFonts w:ascii="Arial" w:hAnsi="Arial" w:cs="Arial"/>
          <w:b/>
          <w:sz w:val="24"/>
          <w:szCs w:val="24"/>
          <w:lang w:val="el-GR"/>
        </w:rPr>
        <w:t>σθενείς</w:t>
      </w:r>
      <w:r w:rsidR="002544AE" w:rsidRPr="00F55BA3">
        <w:rPr>
          <w:rFonts w:ascii="Arial" w:hAnsi="Arial" w:cs="Arial"/>
          <w:b/>
          <w:i/>
          <w:sz w:val="24"/>
          <w:szCs w:val="24"/>
          <w:lang w:val="el-GR"/>
        </w:rPr>
        <w:t>,</w:t>
      </w:r>
      <w:r w:rsidR="002544AE" w:rsidRPr="00A65057">
        <w:rPr>
          <w:rFonts w:ascii="Arial" w:hAnsi="Arial" w:cs="Arial"/>
          <w:b/>
          <w:i/>
          <w:sz w:val="24"/>
          <w:szCs w:val="24"/>
          <w:lang w:val="el-GR"/>
        </w:rPr>
        <w:t xml:space="preserve"> σε νοσοκομεία, κλινικές, οικονομικό βοήθημα Χριστουγέννων-Πάσχα,  ετήσια χορηγήματα σε φιλόπτω</w:t>
      </w:r>
      <w:r w:rsidR="00A65057" w:rsidRPr="00A65057">
        <w:rPr>
          <w:rFonts w:ascii="Arial" w:hAnsi="Arial" w:cs="Arial"/>
          <w:b/>
          <w:i/>
          <w:sz w:val="24"/>
          <w:szCs w:val="24"/>
          <w:lang w:val="el-GR"/>
        </w:rPr>
        <w:t>χ</w:t>
      </w:r>
      <w:r w:rsidR="002544AE" w:rsidRPr="00A65057">
        <w:rPr>
          <w:rFonts w:ascii="Arial" w:hAnsi="Arial" w:cs="Arial"/>
          <w:b/>
          <w:i/>
          <w:sz w:val="24"/>
          <w:szCs w:val="24"/>
          <w:lang w:val="el-GR"/>
        </w:rPr>
        <w:t>α Ταμεία, μονάδες υγείας ηλικιωμένων και σε κάθε κοινωφελή  και φιλανθρωπική προσπάθεια της πόλης της Νάουσας…»</w:t>
      </w:r>
      <w:r w:rsidR="00F55BA3">
        <w:rPr>
          <w:rFonts w:ascii="Arial" w:hAnsi="Arial" w:cs="Arial"/>
          <w:b/>
          <w:i/>
          <w:sz w:val="24"/>
          <w:szCs w:val="24"/>
          <w:lang w:val="el-GR"/>
        </w:rPr>
        <w:t>.</w:t>
      </w:r>
      <w:r w:rsidR="00F90B0B">
        <w:rPr>
          <w:rFonts w:ascii="Arial" w:hAnsi="Arial" w:cs="Arial"/>
          <w:b/>
          <w:i/>
          <w:sz w:val="24"/>
          <w:szCs w:val="24"/>
          <w:lang w:val="el-GR"/>
        </w:rPr>
        <w:t xml:space="preserve"> </w:t>
      </w:r>
      <w:r w:rsidR="00F90B0B" w:rsidRPr="00F90B0B">
        <w:rPr>
          <w:rFonts w:ascii="Arial" w:hAnsi="Arial" w:cs="Arial"/>
          <w:sz w:val="24"/>
          <w:szCs w:val="24"/>
          <w:lang w:val="el-GR"/>
        </w:rPr>
        <w:t xml:space="preserve">Ακόμη και στο άρθρο 11 που αναφέρω παρακάτω, ο «Διαθέτης» αποφεύγει να χρησιμοποιήσει την ίδια φράση « καθαρά έσοδα», αλλά μιλάει για </w:t>
      </w:r>
      <w:r w:rsidR="00F90B0B" w:rsidRPr="00F90B0B">
        <w:rPr>
          <w:rFonts w:ascii="Arial" w:hAnsi="Arial" w:cs="Arial"/>
          <w:sz w:val="24"/>
          <w:szCs w:val="24"/>
          <w:u w:val="single"/>
          <w:lang w:val="el-GR"/>
        </w:rPr>
        <w:t>«ετήσιες προσόδους»</w:t>
      </w:r>
      <w:r w:rsidR="00F90B0B">
        <w:rPr>
          <w:rFonts w:ascii="Arial" w:hAnsi="Arial" w:cs="Arial"/>
          <w:sz w:val="24"/>
          <w:szCs w:val="24"/>
          <w:u w:val="single"/>
          <w:lang w:val="el-GR"/>
        </w:rPr>
        <w:t xml:space="preserve">, </w:t>
      </w:r>
      <w:r w:rsidR="00F90B0B" w:rsidRPr="00F90B0B">
        <w:rPr>
          <w:rFonts w:ascii="Arial" w:hAnsi="Arial" w:cs="Arial"/>
          <w:sz w:val="24"/>
          <w:szCs w:val="24"/>
          <w:lang w:val="el-GR"/>
        </w:rPr>
        <w:t>διαφοροποιώντας έτ</w:t>
      </w:r>
      <w:r w:rsidR="00F90B0B">
        <w:rPr>
          <w:rFonts w:ascii="Arial" w:hAnsi="Arial" w:cs="Arial"/>
          <w:sz w:val="24"/>
          <w:szCs w:val="24"/>
          <w:lang w:val="el-GR"/>
        </w:rPr>
        <w:t>σ</w:t>
      </w:r>
      <w:r w:rsidR="00F90B0B" w:rsidRPr="00F90B0B">
        <w:rPr>
          <w:rFonts w:ascii="Arial" w:hAnsi="Arial" w:cs="Arial"/>
          <w:sz w:val="24"/>
          <w:szCs w:val="24"/>
          <w:lang w:val="el-GR"/>
        </w:rPr>
        <w:t>ι την ξεχωριστή του βο</w:t>
      </w:r>
      <w:r w:rsidR="00F90B0B">
        <w:rPr>
          <w:rFonts w:ascii="Arial" w:hAnsi="Arial" w:cs="Arial"/>
          <w:sz w:val="24"/>
          <w:szCs w:val="24"/>
          <w:lang w:val="el-GR"/>
        </w:rPr>
        <w:t xml:space="preserve">ύληση σε σχέση με τον τρόπο </w:t>
      </w:r>
      <w:r w:rsidR="00F90B0B" w:rsidRPr="00F90B0B">
        <w:rPr>
          <w:rFonts w:ascii="Arial" w:hAnsi="Arial" w:cs="Arial"/>
          <w:sz w:val="24"/>
          <w:szCs w:val="24"/>
          <w:lang w:val="el-GR"/>
        </w:rPr>
        <w:t xml:space="preserve"> επίτευξη</w:t>
      </w:r>
      <w:r w:rsidR="00F90B0B">
        <w:rPr>
          <w:rFonts w:ascii="Arial" w:hAnsi="Arial" w:cs="Arial"/>
          <w:sz w:val="24"/>
          <w:szCs w:val="24"/>
          <w:lang w:val="el-GR"/>
        </w:rPr>
        <w:t>ς</w:t>
      </w:r>
      <w:r w:rsidR="00F90B0B" w:rsidRPr="00F90B0B">
        <w:rPr>
          <w:rFonts w:ascii="Arial" w:hAnsi="Arial" w:cs="Arial"/>
          <w:sz w:val="24"/>
          <w:szCs w:val="24"/>
          <w:lang w:val="el-GR"/>
        </w:rPr>
        <w:t xml:space="preserve"> των δύο διαφορετικών σκοπών (</w:t>
      </w:r>
      <w:r w:rsidR="00F90B0B">
        <w:rPr>
          <w:rFonts w:ascii="Arial" w:hAnsi="Arial" w:cs="Arial"/>
          <w:sz w:val="24"/>
          <w:szCs w:val="24"/>
          <w:lang w:val="el-GR"/>
        </w:rPr>
        <w:t xml:space="preserve">δηλ. τις </w:t>
      </w:r>
      <w:r w:rsidR="00F90B0B" w:rsidRPr="00F90B0B">
        <w:rPr>
          <w:rFonts w:ascii="Arial" w:hAnsi="Arial" w:cs="Arial"/>
          <w:sz w:val="24"/>
          <w:szCs w:val="24"/>
          <w:lang w:val="el-GR"/>
        </w:rPr>
        <w:t xml:space="preserve">υποτροφίες και όλες τις λοιπές δράσεις του άρθρου «2»). </w:t>
      </w:r>
    </w:p>
    <w:p w:rsidR="00F55BA3" w:rsidRDefault="00F55BA3" w:rsidP="00632F25">
      <w:pPr>
        <w:spacing w:after="0"/>
        <w:jc w:val="both"/>
        <w:rPr>
          <w:rFonts w:ascii="Arial" w:hAnsi="Arial" w:cs="Arial"/>
          <w:b/>
          <w:sz w:val="24"/>
          <w:szCs w:val="24"/>
          <w:lang w:val="el-GR"/>
        </w:rPr>
      </w:pPr>
      <w:r w:rsidRPr="00F55BA3">
        <w:rPr>
          <w:rFonts w:ascii="Arial" w:hAnsi="Arial" w:cs="Arial"/>
          <w:b/>
          <w:sz w:val="24"/>
          <w:szCs w:val="24"/>
          <w:lang w:val="el-GR"/>
        </w:rPr>
        <w:t xml:space="preserve">       Επομένως, εκεί που ο «Διαθέτης» ήθελε διαφορετική οικονομική διαχείριση, δηλ. διάθεση των πόρων του Ιδρύματος  </w:t>
      </w:r>
      <w:r w:rsidRPr="00F55BA3">
        <w:rPr>
          <w:rFonts w:ascii="Arial" w:hAnsi="Arial" w:cs="Arial"/>
          <w:b/>
          <w:i/>
          <w:sz w:val="24"/>
          <w:szCs w:val="24"/>
          <w:lang w:val="el-GR"/>
        </w:rPr>
        <w:t>«…ανάλογα με το ύψος των καθαρών εσόδων»</w:t>
      </w:r>
      <w:r w:rsidRPr="00F55BA3">
        <w:rPr>
          <w:rFonts w:ascii="Arial" w:hAnsi="Arial" w:cs="Arial"/>
          <w:b/>
          <w:sz w:val="24"/>
          <w:szCs w:val="24"/>
          <w:lang w:val="el-GR"/>
        </w:rPr>
        <w:t>, το</w:t>
      </w:r>
      <w:r w:rsidR="00322550">
        <w:rPr>
          <w:rFonts w:ascii="Arial" w:hAnsi="Arial" w:cs="Arial"/>
          <w:b/>
          <w:sz w:val="24"/>
          <w:szCs w:val="24"/>
          <w:lang w:val="el-GR"/>
        </w:rPr>
        <w:t xml:space="preserve"> έκανε </w:t>
      </w:r>
      <w:r w:rsidRPr="00F55BA3">
        <w:rPr>
          <w:rFonts w:ascii="Arial" w:hAnsi="Arial" w:cs="Arial"/>
          <w:b/>
          <w:sz w:val="24"/>
          <w:szCs w:val="24"/>
          <w:lang w:val="el-GR"/>
        </w:rPr>
        <w:t xml:space="preserve"> ρητά και κατηγορηματικά</w:t>
      </w:r>
      <w:r w:rsidRPr="00F55BA3">
        <w:rPr>
          <w:rFonts w:ascii="Arial" w:hAnsi="Arial" w:cs="Arial"/>
          <w:b/>
          <w:i/>
          <w:sz w:val="28"/>
          <w:szCs w:val="28"/>
          <w:u w:val="single"/>
          <w:lang w:val="el-GR"/>
        </w:rPr>
        <w:t>. Δεν το έκανε πουθενά αλλού, εκτός από τις «υποτροφίες</w:t>
      </w:r>
      <w:r w:rsidRPr="00F55BA3">
        <w:rPr>
          <w:rFonts w:ascii="Arial" w:hAnsi="Arial" w:cs="Arial"/>
          <w:b/>
          <w:sz w:val="28"/>
          <w:szCs w:val="28"/>
          <w:u w:val="single"/>
          <w:lang w:val="el-GR"/>
        </w:rPr>
        <w:t>».</w:t>
      </w:r>
      <w:r w:rsidRPr="00F55BA3">
        <w:rPr>
          <w:rFonts w:ascii="Arial" w:hAnsi="Arial" w:cs="Arial"/>
          <w:b/>
          <w:sz w:val="24"/>
          <w:szCs w:val="24"/>
          <w:lang w:val="el-GR"/>
        </w:rPr>
        <w:t xml:space="preserve"> Θέλοντας με τον τρόπο αυτό να δώσει και την «κατεύθυνση στο Δ.Σ. το οποίο  καθορίζει </w:t>
      </w:r>
      <w:r>
        <w:rPr>
          <w:rFonts w:ascii="Arial" w:hAnsi="Arial" w:cs="Arial"/>
          <w:b/>
          <w:sz w:val="24"/>
          <w:szCs w:val="24"/>
          <w:lang w:val="el-GR"/>
        </w:rPr>
        <w:t xml:space="preserve">και  </w:t>
      </w:r>
      <w:r w:rsidRPr="00F55BA3">
        <w:rPr>
          <w:rFonts w:ascii="Arial" w:hAnsi="Arial" w:cs="Arial"/>
          <w:b/>
          <w:sz w:val="24"/>
          <w:szCs w:val="24"/>
          <w:lang w:val="el-GR"/>
        </w:rPr>
        <w:t>τη χορήγηση των  αντίστοιχων «ποσών»</w:t>
      </w:r>
      <w:r>
        <w:rPr>
          <w:rFonts w:ascii="Arial" w:hAnsi="Arial" w:cs="Arial"/>
          <w:b/>
          <w:sz w:val="24"/>
          <w:szCs w:val="24"/>
          <w:lang w:val="el-GR"/>
        </w:rPr>
        <w:t xml:space="preserve">, ότι για όλους τους άλλους σκοπούς του Ιδρύματος, ΔΕΝ ΥΠΑΡΧΕΙ ΚΑΜΙΑ ΑΠΟΛΥΤΩΣ ΔΕΣΜΕΥΣΗ, ΟΥΤΕ ΣΕ ΣΧΕΣΗ ΜΕ ΤΟ ΥΨΟΣ ΤΩΝ ΚΑΘΑΡΩΝ ΕΣΟΔΩΝ ΤΟΥ, ΟΥΤΕ ΚΑΙ ΜΕ ΤΟΝ ΑΡΙΘΜΟ ΤΩΝ … ΒΑΡΙΑ ΑΣΘΕΝΩΝ, ΟΙΚΟΝΟΜΙΚΑ ΔΕΙΝΟΠΑΘΟΥΝΤΩΝ, ΦΙΛΟΠΤΩΧΩΝ ΤΑΜΕΙΩΝ κλπ. </w:t>
      </w:r>
    </w:p>
    <w:p w:rsidR="00F55BA3" w:rsidRPr="00F55BA3" w:rsidRDefault="00F55BA3" w:rsidP="00F55BA3">
      <w:pPr>
        <w:spacing w:after="0"/>
        <w:jc w:val="both"/>
        <w:rPr>
          <w:rFonts w:ascii="Arial" w:hAnsi="Arial" w:cs="Arial"/>
          <w:b/>
          <w:sz w:val="24"/>
          <w:szCs w:val="24"/>
          <w:u w:val="single"/>
          <w:lang w:val="el-GR"/>
        </w:rPr>
      </w:pPr>
      <w:r>
        <w:rPr>
          <w:rFonts w:ascii="Arial" w:hAnsi="Arial" w:cs="Arial"/>
          <w:b/>
          <w:sz w:val="24"/>
          <w:szCs w:val="24"/>
          <w:lang w:val="el-GR"/>
        </w:rPr>
        <w:t xml:space="preserve">         </w:t>
      </w:r>
      <w:r w:rsidR="00095091">
        <w:rPr>
          <w:rFonts w:ascii="Arial" w:hAnsi="Arial" w:cs="Arial"/>
          <w:b/>
          <w:sz w:val="24"/>
          <w:szCs w:val="24"/>
          <w:lang w:val="el-GR"/>
        </w:rPr>
        <w:t xml:space="preserve">Οι </w:t>
      </w:r>
      <w:r w:rsidRPr="00F55BA3">
        <w:rPr>
          <w:rFonts w:ascii="Arial" w:hAnsi="Arial" w:cs="Arial"/>
          <w:b/>
          <w:sz w:val="24"/>
          <w:szCs w:val="24"/>
          <w:u w:val="single"/>
          <w:lang w:val="el-GR"/>
        </w:rPr>
        <w:t xml:space="preserve"> φράσ</w:t>
      </w:r>
      <w:r w:rsidR="00095091">
        <w:rPr>
          <w:rFonts w:ascii="Arial" w:hAnsi="Arial" w:cs="Arial"/>
          <w:b/>
          <w:sz w:val="24"/>
          <w:szCs w:val="24"/>
          <w:u w:val="single"/>
          <w:lang w:val="el-GR"/>
        </w:rPr>
        <w:t>εις</w:t>
      </w:r>
      <w:r w:rsidRPr="00F55BA3">
        <w:rPr>
          <w:rFonts w:ascii="Arial" w:hAnsi="Arial" w:cs="Arial"/>
          <w:b/>
          <w:sz w:val="24"/>
          <w:szCs w:val="24"/>
          <w:u w:val="single"/>
          <w:lang w:val="el-GR"/>
        </w:rPr>
        <w:t xml:space="preserve"> «κλειδ</w:t>
      </w:r>
      <w:r w:rsidR="00095091">
        <w:rPr>
          <w:rFonts w:ascii="Arial" w:hAnsi="Arial" w:cs="Arial"/>
          <w:b/>
          <w:sz w:val="24"/>
          <w:szCs w:val="24"/>
          <w:u w:val="single"/>
          <w:lang w:val="el-GR"/>
        </w:rPr>
        <w:t>ιά</w:t>
      </w:r>
      <w:r w:rsidRPr="00F55BA3">
        <w:rPr>
          <w:rFonts w:ascii="Arial" w:hAnsi="Arial" w:cs="Arial"/>
          <w:b/>
          <w:sz w:val="24"/>
          <w:szCs w:val="24"/>
          <w:u w:val="single"/>
          <w:lang w:val="el-GR"/>
        </w:rPr>
        <w:t xml:space="preserve">». </w:t>
      </w:r>
    </w:p>
    <w:p w:rsidR="00791BFB" w:rsidRPr="00795E47" w:rsidRDefault="00795E47" w:rsidP="00795E47">
      <w:pPr>
        <w:spacing w:after="0"/>
        <w:jc w:val="both"/>
        <w:rPr>
          <w:rFonts w:ascii="Arial" w:hAnsi="Arial" w:cs="Arial"/>
          <w:i/>
          <w:sz w:val="24"/>
          <w:szCs w:val="24"/>
          <w:lang w:val="el-GR"/>
        </w:rPr>
      </w:pPr>
      <w:r>
        <w:rPr>
          <w:rFonts w:ascii="Arial" w:hAnsi="Arial" w:cs="Arial"/>
          <w:sz w:val="24"/>
          <w:szCs w:val="24"/>
          <w:lang w:val="el-GR"/>
        </w:rPr>
        <w:t xml:space="preserve">     -</w:t>
      </w:r>
      <w:r w:rsidR="00F55BA3" w:rsidRPr="00795E47">
        <w:rPr>
          <w:rFonts w:ascii="Arial" w:hAnsi="Arial" w:cs="Arial"/>
          <w:sz w:val="24"/>
          <w:szCs w:val="24"/>
          <w:lang w:val="el-GR"/>
        </w:rPr>
        <w:t xml:space="preserve">Επαναλαμβάνω εν προκειμένω την πρόταση που περιέχεται στο άρθρο 2- σκοπός </w:t>
      </w:r>
      <w:r w:rsidR="00791BFB" w:rsidRPr="00795E47">
        <w:rPr>
          <w:rFonts w:ascii="Arial" w:hAnsi="Arial" w:cs="Arial"/>
          <w:sz w:val="24"/>
          <w:szCs w:val="24"/>
          <w:lang w:val="el-GR"/>
        </w:rPr>
        <w:t>(στοιχείο «δ»)</w:t>
      </w:r>
      <w:r w:rsidR="00791BFB" w:rsidRPr="00795E47">
        <w:rPr>
          <w:rFonts w:ascii="Arial" w:hAnsi="Arial" w:cs="Arial"/>
          <w:b/>
          <w:sz w:val="24"/>
          <w:szCs w:val="24"/>
          <w:lang w:val="el-GR"/>
        </w:rPr>
        <w:t xml:space="preserve"> </w:t>
      </w:r>
      <w:r w:rsidR="00791BFB" w:rsidRPr="00795E47">
        <w:rPr>
          <w:rFonts w:ascii="Arial" w:hAnsi="Arial" w:cs="Arial"/>
          <w:b/>
          <w:i/>
          <w:sz w:val="24"/>
          <w:szCs w:val="24"/>
          <w:u w:val="single"/>
          <w:lang w:val="el-GR"/>
        </w:rPr>
        <w:t xml:space="preserve">«…οικονομική ενίσχυση …ατόμων…. </w:t>
      </w:r>
      <w:r w:rsidR="003F3128" w:rsidRPr="00795E47">
        <w:rPr>
          <w:rFonts w:ascii="Arial" w:hAnsi="Arial" w:cs="Arial"/>
          <w:b/>
          <w:i/>
          <w:sz w:val="24"/>
          <w:szCs w:val="24"/>
          <w:u w:val="single"/>
          <w:lang w:val="el-GR"/>
        </w:rPr>
        <w:t>τ</w:t>
      </w:r>
      <w:r w:rsidR="00791BFB" w:rsidRPr="00795E47">
        <w:rPr>
          <w:rFonts w:ascii="Arial" w:hAnsi="Arial" w:cs="Arial"/>
          <w:b/>
          <w:i/>
          <w:sz w:val="24"/>
          <w:szCs w:val="24"/>
          <w:u w:val="single"/>
          <w:lang w:val="el-GR"/>
        </w:rPr>
        <w:t xml:space="preserve">α οποία έχουν ανάγκη κατά την </w:t>
      </w:r>
      <w:r w:rsidR="00791BFB" w:rsidRPr="00795E47">
        <w:rPr>
          <w:rFonts w:ascii="Arial" w:hAnsi="Arial" w:cs="Arial"/>
          <w:b/>
          <w:i/>
          <w:sz w:val="28"/>
          <w:szCs w:val="28"/>
          <w:u w:val="single"/>
          <w:lang w:val="el-GR"/>
        </w:rPr>
        <w:t>απόλυτον κρίση</w:t>
      </w:r>
      <w:r w:rsidR="00791BFB" w:rsidRPr="00795E47">
        <w:rPr>
          <w:rFonts w:ascii="Arial" w:hAnsi="Arial" w:cs="Arial"/>
          <w:b/>
          <w:i/>
          <w:sz w:val="24"/>
          <w:szCs w:val="24"/>
          <w:u w:val="single"/>
          <w:lang w:val="el-GR"/>
        </w:rPr>
        <w:t xml:space="preserve"> του Δ.Σ....."</w:t>
      </w:r>
    </w:p>
    <w:p w:rsidR="00095091" w:rsidRPr="00795E47" w:rsidRDefault="00795E47" w:rsidP="00795E47">
      <w:pPr>
        <w:spacing w:after="0"/>
        <w:jc w:val="both"/>
        <w:rPr>
          <w:rFonts w:ascii="Arial" w:hAnsi="Arial" w:cs="Arial"/>
          <w:i/>
          <w:sz w:val="24"/>
          <w:szCs w:val="24"/>
          <w:lang w:val="el-GR"/>
        </w:rPr>
      </w:pPr>
      <w:r>
        <w:rPr>
          <w:rFonts w:ascii="Arial" w:hAnsi="Arial" w:cs="Arial"/>
          <w:sz w:val="24"/>
          <w:szCs w:val="24"/>
          <w:lang w:val="el-GR"/>
        </w:rPr>
        <w:t xml:space="preserve">     -</w:t>
      </w:r>
      <w:r w:rsidR="00791BFB" w:rsidRPr="00795E47">
        <w:rPr>
          <w:rFonts w:ascii="Arial" w:hAnsi="Arial" w:cs="Arial"/>
          <w:sz w:val="24"/>
          <w:szCs w:val="24"/>
          <w:lang w:val="el-GR"/>
        </w:rPr>
        <w:t>Επίσης, στο ίδιο άρθρο «2» (</w:t>
      </w:r>
      <w:r w:rsidR="00F55BA3" w:rsidRPr="00795E47">
        <w:rPr>
          <w:rFonts w:ascii="Arial" w:hAnsi="Arial" w:cs="Arial"/>
          <w:sz w:val="24"/>
          <w:szCs w:val="24"/>
          <w:lang w:val="el-GR"/>
        </w:rPr>
        <w:t>στοιχείο «ε»</w:t>
      </w:r>
      <w:r w:rsidR="00791BFB" w:rsidRPr="00795E47">
        <w:rPr>
          <w:rFonts w:ascii="Arial" w:hAnsi="Arial" w:cs="Arial"/>
          <w:sz w:val="24"/>
          <w:szCs w:val="24"/>
          <w:lang w:val="el-GR"/>
        </w:rPr>
        <w:t>)</w:t>
      </w:r>
      <w:r w:rsidR="00F55BA3" w:rsidRPr="00795E47">
        <w:rPr>
          <w:rFonts w:ascii="Arial" w:hAnsi="Arial" w:cs="Arial"/>
          <w:sz w:val="24"/>
          <w:szCs w:val="24"/>
          <w:lang w:val="el-GR"/>
        </w:rPr>
        <w:t>, όπου αναφέρει</w:t>
      </w:r>
      <w:r w:rsidR="00F55BA3" w:rsidRPr="00795E47">
        <w:rPr>
          <w:rFonts w:ascii="Arial" w:hAnsi="Arial" w:cs="Arial"/>
          <w:b/>
          <w:sz w:val="24"/>
          <w:szCs w:val="24"/>
          <w:lang w:val="el-GR"/>
        </w:rPr>
        <w:t xml:space="preserve">: </w:t>
      </w:r>
      <w:r w:rsidR="00F55BA3" w:rsidRPr="00795E47">
        <w:rPr>
          <w:rFonts w:ascii="Arial" w:hAnsi="Arial" w:cs="Arial"/>
          <w:b/>
          <w:i/>
          <w:sz w:val="24"/>
          <w:szCs w:val="24"/>
          <w:u w:val="single"/>
          <w:lang w:val="el-GR"/>
        </w:rPr>
        <w:t>«……Και σε κάθε  κοινωφελή και φιλανθρωπική προσπάθεια  της πόλης της Νάουσας».</w:t>
      </w:r>
      <w:r w:rsidR="00F55BA3" w:rsidRPr="00795E47">
        <w:rPr>
          <w:rFonts w:ascii="Arial" w:hAnsi="Arial" w:cs="Arial"/>
          <w:b/>
          <w:i/>
          <w:sz w:val="24"/>
          <w:szCs w:val="24"/>
          <w:lang w:val="el-GR"/>
        </w:rPr>
        <w:t xml:space="preserve"> </w:t>
      </w:r>
      <w:r w:rsidR="00095091" w:rsidRPr="00795E47">
        <w:rPr>
          <w:rFonts w:ascii="Arial" w:hAnsi="Arial" w:cs="Arial"/>
          <w:sz w:val="24"/>
          <w:szCs w:val="24"/>
          <w:lang w:val="el-GR"/>
        </w:rPr>
        <w:t>Παρατηρούμε εδώ ότι τα όσα περιγράφει ο «Διαθέτης» στο άρθρο «2» του Οργανισμού, δεν τον ικανοποιούν ως «σκοποί» και θέλει να δώσει και να βοηθήσει και κάθε άλλη «Κοινωφελή» και «Φιλανθρωπική» προσπάθεια  της Νάουσας. Με λίγα λόγια, οι σκοποί όπως του</w:t>
      </w:r>
      <w:r w:rsidR="003F3128" w:rsidRPr="00795E47">
        <w:rPr>
          <w:rFonts w:ascii="Arial" w:hAnsi="Arial" w:cs="Arial"/>
          <w:sz w:val="24"/>
          <w:szCs w:val="24"/>
          <w:lang w:val="el-GR"/>
        </w:rPr>
        <w:t>ς</w:t>
      </w:r>
      <w:r w:rsidR="00095091" w:rsidRPr="00795E47">
        <w:rPr>
          <w:rFonts w:ascii="Arial" w:hAnsi="Arial" w:cs="Arial"/>
          <w:sz w:val="24"/>
          <w:szCs w:val="24"/>
          <w:lang w:val="el-GR"/>
        </w:rPr>
        <w:t xml:space="preserve"> αναφέρει, δεν είναι «δέσμιοι», αλλά μπορούν να διευρυνθούν</w:t>
      </w:r>
      <w:r w:rsidR="003F3128" w:rsidRPr="00795E47">
        <w:rPr>
          <w:rFonts w:ascii="Arial" w:hAnsi="Arial" w:cs="Arial"/>
          <w:sz w:val="24"/>
          <w:szCs w:val="24"/>
          <w:lang w:val="el-GR"/>
        </w:rPr>
        <w:t>, κατά την απόλυτο κρίση του Δ.Σ. το οποίο εμπιστεύεται απόλυτα γιατί ο ίδιος το όρισε.</w:t>
      </w:r>
      <w:r w:rsidR="00095091" w:rsidRPr="00795E47">
        <w:rPr>
          <w:rFonts w:ascii="Arial" w:hAnsi="Arial" w:cs="Arial"/>
          <w:sz w:val="24"/>
          <w:szCs w:val="24"/>
          <w:lang w:val="el-GR"/>
        </w:rPr>
        <w:t xml:space="preserve"> Επίσης, </w:t>
      </w:r>
      <w:r w:rsidR="00F55BA3" w:rsidRPr="00795E47">
        <w:rPr>
          <w:rFonts w:ascii="Arial" w:hAnsi="Arial" w:cs="Arial"/>
          <w:sz w:val="24"/>
          <w:szCs w:val="24"/>
          <w:lang w:val="el-GR"/>
        </w:rPr>
        <w:t xml:space="preserve"> </w:t>
      </w:r>
      <w:r w:rsidR="00095091" w:rsidRPr="00795E47">
        <w:rPr>
          <w:rFonts w:ascii="Arial" w:hAnsi="Arial" w:cs="Arial"/>
          <w:sz w:val="24"/>
          <w:szCs w:val="24"/>
          <w:lang w:val="el-GR"/>
        </w:rPr>
        <w:t>στο ίδιο άρθρο:</w:t>
      </w:r>
      <w:r w:rsidR="00F55BA3" w:rsidRPr="00795E47">
        <w:rPr>
          <w:rFonts w:ascii="Arial" w:hAnsi="Arial" w:cs="Arial"/>
          <w:b/>
          <w:i/>
          <w:sz w:val="24"/>
          <w:szCs w:val="24"/>
          <w:lang w:val="el-GR"/>
        </w:rPr>
        <w:t xml:space="preserve"> </w:t>
      </w:r>
    </w:p>
    <w:p w:rsidR="00F55BA3" w:rsidRPr="00795E47" w:rsidRDefault="00795E47" w:rsidP="00795E47">
      <w:pPr>
        <w:spacing w:after="0"/>
        <w:jc w:val="both"/>
        <w:rPr>
          <w:rFonts w:ascii="Arial" w:hAnsi="Arial" w:cs="Arial"/>
          <w:i/>
          <w:sz w:val="24"/>
          <w:szCs w:val="24"/>
          <w:u w:val="single"/>
          <w:lang w:val="el-GR"/>
        </w:rPr>
      </w:pPr>
      <w:r w:rsidRPr="00795E47">
        <w:rPr>
          <w:rFonts w:ascii="Arial" w:hAnsi="Arial" w:cs="Arial"/>
          <w:b/>
          <w:sz w:val="24"/>
          <w:szCs w:val="24"/>
          <w:lang w:val="el-GR"/>
        </w:rPr>
        <w:t xml:space="preserve">        -</w:t>
      </w:r>
      <w:r w:rsidR="00095091" w:rsidRPr="00795E47">
        <w:rPr>
          <w:rFonts w:ascii="Arial" w:hAnsi="Arial" w:cs="Arial"/>
          <w:b/>
          <w:sz w:val="24"/>
          <w:szCs w:val="24"/>
          <w:lang w:val="el-GR"/>
        </w:rPr>
        <w:t>«</w:t>
      </w:r>
      <w:r w:rsidR="003F3128" w:rsidRPr="00795E47">
        <w:rPr>
          <w:rFonts w:ascii="Arial" w:hAnsi="Arial" w:cs="Arial"/>
          <w:b/>
          <w:sz w:val="24"/>
          <w:szCs w:val="24"/>
          <w:lang w:val="el-GR"/>
        </w:rPr>
        <w:t>….</w:t>
      </w:r>
      <w:r w:rsidR="00095091" w:rsidRPr="00795E47">
        <w:rPr>
          <w:rFonts w:ascii="Arial" w:hAnsi="Arial" w:cs="Arial"/>
          <w:b/>
          <w:sz w:val="24"/>
          <w:szCs w:val="24"/>
          <w:u w:val="single"/>
          <w:lang w:val="el-GR"/>
        </w:rPr>
        <w:t xml:space="preserve">Πέραν των ως άνω </w:t>
      </w:r>
      <w:r w:rsidR="00F55BA3" w:rsidRPr="00795E47">
        <w:rPr>
          <w:rFonts w:ascii="Arial" w:hAnsi="Arial" w:cs="Arial"/>
          <w:b/>
          <w:i/>
          <w:sz w:val="24"/>
          <w:szCs w:val="24"/>
          <w:u w:val="single"/>
          <w:lang w:val="el-GR"/>
        </w:rPr>
        <w:t xml:space="preserve"> </w:t>
      </w:r>
      <w:r w:rsidR="00095091" w:rsidRPr="00795E47">
        <w:rPr>
          <w:rFonts w:ascii="Arial" w:hAnsi="Arial" w:cs="Arial"/>
          <w:b/>
          <w:i/>
          <w:sz w:val="24"/>
          <w:szCs w:val="24"/>
          <w:u w:val="single"/>
          <w:lang w:val="el-GR"/>
        </w:rPr>
        <w:t xml:space="preserve"> δραστηριοτήτων  του ιδρύματος που θεωρούνται </w:t>
      </w:r>
      <w:r w:rsidR="00095091" w:rsidRPr="00795E47">
        <w:rPr>
          <w:rFonts w:ascii="Arial" w:hAnsi="Arial" w:cs="Arial"/>
          <w:b/>
          <w:i/>
          <w:sz w:val="28"/>
          <w:szCs w:val="28"/>
          <w:u w:val="single"/>
          <w:lang w:val="el-GR"/>
        </w:rPr>
        <w:t>θεμελιώδεις και απαραβίαστοι …»</w:t>
      </w:r>
      <w:r w:rsidR="00095091" w:rsidRPr="00795E47">
        <w:rPr>
          <w:rFonts w:ascii="Arial" w:hAnsi="Arial" w:cs="Arial"/>
          <w:b/>
          <w:i/>
          <w:sz w:val="24"/>
          <w:szCs w:val="24"/>
          <w:u w:val="single"/>
          <w:lang w:val="el-GR"/>
        </w:rPr>
        <w:t xml:space="preserve">. </w:t>
      </w:r>
      <w:r w:rsidR="00095091" w:rsidRPr="00795E47">
        <w:rPr>
          <w:rFonts w:ascii="Arial" w:hAnsi="Arial" w:cs="Arial"/>
          <w:sz w:val="24"/>
          <w:szCs w:val="24"/>
          <w:lang w:val="el-GR"/>
        </w:rPr>
        <w:t xml:space="preserve">Και απ’ αυτή του φράση, βλέπουμε τη βούλησή του να διατυπώνεται με  έμφαση. Όταν λοιπόν ο ίδιος, τις «άνω δραστηριότητες» (του άρθρου 2)  τις προσδίδει ιδιαίτερη βαρύτητα χρησιμοποιώντας τις λέξεις </w:t>
      </w:r>
      <w:r w:rsidR="00095091" w:rsidRPr="00795E47">
        <w:rPr>
          <w:rFonts w:ascii="Arial" w:hAnsi="Arial" w:cs="Arial"/>
          <w:sz w:val="28"/>
          <w:szCs w:val="28"/>
          <w:lang w:val="el-GR"/>
        </w:rPr>
        <w:t>«θεμελιώδεις» και «απαραβίαστες</w:t>
      </w:r>
      <w:r w:rsidR="00095091" w:rsidRPr="00795E47">
        <w:rPr>
          <w:rFonts w:ascii="Arial" w:hAnsi="Arial" w:cs="Arial"/>
          <w:sz w:val="24"/>
          <w:szCs w:val="24"/>
          <w:lang w:val="el-GR"/>
        </w:rPr>
        <w:t xml:space="preserve">», καταδεικνύεται και η σοβαρότητα των σκοπών –δραστηριοτήτων που θέλει ο ίδιος </w:t>
      </w:r>
      <w:r w:rsidR="00AE75E3" w:rsidRPr="00795E47">
        <w:rPr>
          <w:rFonts w:ascii="Arial" w:hAnsi="Arial" w:cs="Arial"/>
          <w:sz w:val="24"/>
          <w:szCs w:val="24"/>
          <w:lang w:val="el-GR"/>
        </w:rPr>
        <w:t xml:space="preserve">οπωσδήποτε </w:t>
      </w:r>
      <w:r w:rsidR="00095091" w:rsidRPr="00795E47">
        <w:rPr>
          <w:rFonts w:ascii="Arial" w:hAnsi="Arial" w:cs="Arial"/>
          <w:sz w:val="24"/>
          <w:szCs w:val="24"/>
          <w:lang w:val="el-GR"/>
        </w:rPr>
        <w:t>να υπηρετεί το Ίδρυμά του. Τέλος και σε συνέχεια των ανωτέρω</w:t>
      </w:r>
      <w:r w:rsidR="00AE75E3" w:rsidRPr="00795E47">
        <w:rPr>
          <w:rFonts w:ascii="Arial" w:hAnsi="Arial" w:cs="Arial"/>
          <w:sz w:val="24"/>
          <w:szCs w:val="24"/>
          <w:lang w:val="el-GR"/>
        </w:rPr>
        <w:t>:</w:t>
      </w:r>
    </w:p>
    <w:p w:rsidR="00095091" w:rsidRPr="00795E47" w:rsidRDefault="00795E47" w:rsidP="00795E47">
      <w:pPr>
        <w:spacing w:after="0"/>
        <w:jc w:val="both"/>
        <w:rPr>
          <w:rFonts w:ascii="Arial" w:hAnsi="Arial" w:cs="Arial"/>
          <w:sz w:val="24"/>
          <w:szCs w:val="24"/>
          <w:lang w:val="el-GR"/>
        </w:rPr>
      </w:pPr>
      <w:r>
        <w:rPr>
          <w:rFonts w:ascii="Arial" w:hAnsi="Arial" w:cs="Arial"/>
          <w:b/>
          <w:i/>
          <w:sz w:val="24"/>
          <w:szCs w:val="24"/>
          <w:lang w:val="el-GR"/>
        </w:rPr>
        <w:lastRenderedPageBreak/>
        <w:t xml:space="preserve">       -</w:t>
      </w:r>
      <w:r w:rsidR="00095091" w:rsidRPr="00795E47">
        <w:rPr>
          <w:rFonts w:ascii="Arial" w:hAnsi="Arial" w:cs="Arial"/>
          <w:b/>
          <w:i/>
          <w:sz w:val="24"/>
          <w:szCs w:val="24"/>
          <w:lang w:val="el-GR"/>
        </w:rPr>
        <w:t>«…..</w:t>
      </w:r>
      <w:r w:rsidR="00095091" w:rsidRPr="00795E47">
        <w:rPr>
          <w:rFonts w:ascii="Arial" w:hAnsi="Arial" w:cs="Arial"/>
          <w:b/>
          <w:i/>
          <w:sz w:val="24"/>
          <w:szCs w:val="24"/>
          <w:u w:val="single"/>
          <w:lang w:val="el-GR"/>
        </w:rPr>
        <w:t xml:space="preserve">Το εκάστοτε Δ.Σ. του ιδρύματος </w:t>
      </w:r>
      <w:r w:rsidR="00095091" w:rsidRPr="00795E47">
        <w:rPr>
          <w:rFonts w:ascii="Arial" w:hAnsi="Arial" w:cs="Arial"/>
          <w:b/>
          <w:i/>
          <w:sz w:val="28"/>
          <w:szCs w:val="28"/>
          <w:u w:val="single"/>
          <w:lang w:val="el-GR"/>
        </w:rPr>
        <w:t>δύναται</w:t>
      </w:r>
      <w:r w:rsidR="00095091" w:rsidRPr="00795E47">
        <w:rPr>
          <w:rFonts w:ascii="Arial" w:hAnsi="Arial" w:cs="Arial"/>
          <w:b/>
          <w:i/>
          <w:sz w:val="28"/>
          <w:szCs w:val="28"/>
          <w:lang w:val="el-GR"/>
        </w:rPr>
        <w:t>,</w:t>
      </w:r>
      <w:r w:rsidR="00095091" w:rsidRPr="00795E47">
        <w:rPr>
          <w:rFonts w:ascii="Arial" w:hAnsi="Arial" w:cs="Arial"/>
          <w:b/>
          <w:i/>
          <w:sz w:val="24"/>
          <w:szCs w:val="24"/>
          <w:lang w:val="el-GR"/>
        </w:rPr>
        <w:t xml:space="preserve"> </w:t>
      </w:r>
      <w:r w:rsidR="00791BFB" w:rsidRPr="00795E47">
        <w:rPr>
          <w:rFonts w:ascii="Arial" w:hAnsi="Arial" w:cs="Arial"/>
          <w:b/>
          <w:i/>
          <w:sz w:val="28"/>
          <w:szCs w:val="28"/>
          <w:u w:val="single"/>
          <w:lang w:val="el-GR"/>
        </w:rPr>
        <w:t xml:space="preserve">σε βάθος χρόνου </w:t>
      </w:r>
      <w:r w:rsidR="00791BFB" w:rsidRPr="00795E47">
        <w:rPr>
          <w:rFonts w:ascii="Arial" w:hAnsi="Arial" w:cs="Arial"/>
          <w:b/>
          <w:i/>
          <w:sz w:val="28"/>
          <w:szCs w:val="28"/>
          <w:lang w:val="el-GR"/>
        </w:rPr>
        <w:t xml:space="preserve">, </w:t>
      </w:r>
      <w:r w:rsidR="00095091" w:rsidRPr="00795E47">
        <w:rPr>
          <w:rFonts w:ascii="Arial" w:hAnsi="Arial" w:cs="Arial"/>
          <w:b/>
          <w:i/>
          <w:sz w:val="28"/>
          <w:szCs w:val="28"/>
          <w:u w:val="single"/>
          <w:lang w:val="el-GR"/>
        </w:rPr>
        <w:t>λόγω διαφοροποιήσεως  των κοινωνικών συνθηκών</w:t>
      </w:r>
      <w:r w:rsidR="00095091" w:rsidRPr="00795E47">
        <w:rPr>
          <w:rFonts w:ascii="Arial" w:hAnsi="Arial" w:cs="Arial"/>
          <w:b/>
          <w:i/>
          <w:sz w:val="24"/>
          <w:szCs w:val="24"/>
          <w:lang w:val="el-GR"/>
        </w:rPr>
        <w:t xml:space="preserve"> </w:t>
      </w:r>
      <w:r w:rsidR="00095091" w:rsidRPr="00795E47">
        <w:rPr>
          <w:rFonts w:ascii="Arial" w:hAnsi="Arial" w:cs="Arial"/>
          <w:b/>
          <w:i/>
          <w:sz w:val="24"/>
          <w:szCs w:val="24"/>
          <w:u w:val="single"/>
          <w:lang w:val="el-GR"/>
        </w:rPr>
        <w:t>να περιορίσει τις δραστηριότητες</w:t>
      </w:r>
      <w:r w:rsidR="00095091" w:rsidRPr="00795E47">
        <w:rPr>
          <w:rFonts w:ascii="Arial" w:hAnsi="Arial" w:cs="Arial"/>
          <w:b/>
          <w:i/>
          <w:sz w:val="24"/>
          <w:szCs w:val="24"/>
          <w:lang w:val="el-GR"/>
        </w:rPr>
        <w:t xml:space="preserve"> μερικές εξ αυτών </w:t>
      </w:r>
      <w:r w:rsidR="00095091" w:rsidRPr="00795E47">
        <w:rPr>
          <w:rFonts w:ascii="Arial" w:hAnsi="Arial" w:cs="Arial"/>
          <w:b/>
          <w:i/>
          <w:sz w:val="24"/>
          <w:szCs w:val="24"/>
          <w:u w:val="single"/>
          <w:lang w:val="el-GR"/>
        </w:rPr>
        <w:t>ή να προσθέσει και άλλες</w:t>
      </w:r>
      <w:r w:rsidR="00095091" w:rsidRPr="00795E47">
        <w:rPr>
          <w:rFonts w:ascii="Arial" w:hAnsi="Arial" w:cs="Arial"/>
          <w:b/>
          <w:i/>
          <w:sz w:val="24"/>
          <w:szCs w:val="24"/>
          <w:lang w:val="el-GR"/>
        </w:rPr>
        <w:t xml:space="preserve"> που θα εξυπηρετούν το κοινωνικό σύνολο και τους αδύνατους». </w:t>
      </w:r>
      <w:r w:rsidR="00AE75E3" w:rsidRPr="00795E47">
        <w:rPr>
          <w:rFonts w:ascii="Arial" w:hAnsi="Arial" w:cs="Arial"/>
          <w:sz w:val="24"/>
          <w:szCs w:val="24"/>
          <w:lang w:val="el-GR"/>
        </w:rPr>
        <w:t>Εδώ, παρατηρούμε τ</w:t>
      </w:r>
      <w:r w:rsidR="00347FE3" w:rsidRPr="00795E47">
        <w:rPr>
          <w:rFonts w:ascii="Arial" w:hAnsi="Arial" w:cs="Arial"/>
          <w:sz w:val="24"/>
          <w:szCs w:val="24"/>
          <w:lang w:val="el-GR"/>
        </w:rPr>
        <w:t xml:space="preserve">α </w:t>
      </w:r>
      <w:r w:rsidR="00AE75E3" w:rsidRPr="00795E47">
        <w:rPr>
          <w:rFonts w:ascii="Arial" w:hAnsi="Arial" w:cs="Arial"/>
          <w:sz w:val="24"/>
          <w:szCs w:val="24"/>
          <w:lang w:val="el-GR"/>
        </w:rPr>
        <w:t xml:space="preserve"> εξής: α) </w:t>
      </w:r>
      <w:r w:rsidR="00347FE3" w:rsidRPr="00795E47">
        <w:rPr>
          <w:rFonts w:ascii="Arial" w:hAnsi="Arial" w:cs="Arial"/>
          <w:sz w:val="24"/>
          <w:szCs w:val="24"/>
          <w:lang w:val="el-GR"/>
        </w:rPr>
        <w:t xml:space="preserve">Με τη λέξη </w:t>
      </w:r>
      <w:r w:rsidR="00347FE3" w:rsidRPr="00795E47">
        <w:rPr>
          <w:rFonts w:ascii="Arial" w:hAnsi="Arial" w:cs="Arial"/>
          <w:b/>
          <w:i/>
          <w:sz w:val="24"/>
          <w:szCs w:val="24"/>
          <w:u w:val="single"/>
          <w:lang w:val="el-GR"/>
        </w:rPr>
        <w:t>«δύναται»</w:t>
      </w:r>
      <w:r w:rsidR="00347FE3" w:rsidRPr="00795E47">
        <w:rPr>
          <w:rFonts w:ascii="Arial" w:hAnsi="Arial" w:cs="Arial"/>
          <w:sz w:val="24"/>
          <w:szCs w:val="24"/>
          <w:lang w:val="el-GR"/>
        </w:rPr>
        <w:t>, αφήνει μεγάλο εύρος δράσης και τεράστια διακριτική ευχέρεια στο Δ.Σ. να κινείται ευέλικτα προσθαφαιρώντας δραστηριότητες. β) Μ</w:t>
      </w:r>
      <w:r w:rsidR="00AE75E3" w:rsidRPr="00795E47">
        <w:rPr>
          <w:rFonts w:ascii="Arial" w:hAnsi="Arial" w:cs="Arial"/>
          <w:sz w:val="24"/>
          <w:szCs w:val="24"/>
          <w:lang w:val="el-GR"/>
        </w:rPr>
        <w:t xml:space="preserve">ετά τη λέξη «δύναται», περιέλαβε και τη φράση </w:t>
      </w:r>
      <w:r w:rsidR="00AE75E3" w:rsidRPr="00795E47">
        <w:rPr>
          <w:rFonts w:ascii="Arial" w:hAnsi="Arial" w:cs="Arial"/>
          <w:b/>
          <w:i/>
          <w:sz w:val="24"/>
          <w:szCs w:val="24"/>
          <w:u w:val="single"/>
          <w:lang w:val="el-GR"/>
        </w:rPr>
        <w:t>«σε βάθος χρόνου</w:t>
      </w:r>
      <w:r w:rsidR="00AE75E3" w:rsidRPr="00795E47">
        <w:rPr>
          <w:rFonts w:ascii="Arial" w:hAnsi="Arial" w:cs="Arial"/>
          <w:b/>
          <w:sz w:val="24"/>
          <w:szCs w:val="24"/>
          <w:lang w:val="el-GR"/>
        </w:rPr>
        <w:t>»,</w:t>
      </w:r>
      <w:r w:rsidR="00AE75E3" w:rsidRPr="00795E47">
        <w:rPr>
          <w:rFonts w:ascii="Arial" w:hAnsi="Arial" w:cs="Arial"/>
          <w:sz w:val="24"/>
          <w:szCs w:val="24"/>
          <w:lang w:val="el-GR"/>
        </w:rPr>
        <w:t xml:space="preserve"> η οποία –για άγνωστο λόγο- παραλείφθηκε  στον «Οργανισμό»! Τι συνάγουμε </w:t>
      </w:r>
      <w:proofErr w:type="spellStart"/>
      <w:r w:rsidR="00AE75E3" w:rsidRPr="00795E47">
        <w:rPr>
          <w:rFonts w:ascii="Arial" w:hAnsi="Arial" w:cs="Arial"/>
          <w:sz w:val="24"/>
          <w:szCs w:val="24"/>
          <w:lang w:val="el-GR"/>
        </w:rPr>
        <w:t>απ’αυτό</w:t>
      </w:r>
      <w:proofErr w:type="spellEnd"/>
      <w:r w:rsidR="00347FE3" w:rsidRPr="00795E47">
        <w:rPr>
          <w:rFonts w:ascii="Arial" w:hAnsi="Arial" w:cs="Arial"/>
          <w:sz w:val="24"/>
          <w:szCs w:val="24"/>
          <w:lang w:val="el-GR"/>
        </w:rPr>
        <w:t>, όπως και από τη φράση: «</w:t>
      </w:r>
      <w:r w:rsidR="00347FE3" w:rsidRPr="00795E47">
        <w:rPr>
          <w:rFonts w:ascii="Arial" w:hAnsi="Arial" w:cs="Arial"/>
          <w:sz w:val="24"/>
          <w:szCs w:val="24"/>
          <w:u w:val="single"/>
          <w:lang w:val="el-GR"/>
        </w:rPr>
        <w:t>μπορεί να διαφοροποιηθούν οι  κοινωνικές συνθήκες»</w:t>
      </w:r>
      <w:r w:rsidR="00AE75E3" w:rsidRPr="00795E47">
        <w:rPr>
          <w:rFonts w:ascii="Arial" w:hAnsi="Arial" w:cs="Arial"/>
          <w:sz w:val="24"/>
          <w:szCs w:val="24"/>
          <w:lang w:val="el-GR"/>
        </w:rPr>
        <w:t xml:space="preserve">; Ότι ο «διαθέτης» προνοούσε από τότε που έκανε τη διαθήκη του και σαν να ήξερε ενδόμυχα ότι σε βάθος χρόνου, μπορεί να διαφοροποιηθούν οι κοινωνικές συνθήκες. </w:t>
      </w:r>
      <w:r w:rsidR="00AE75E3" w:rsidRPr="00795E47">
        <w:rPr>
          <w:rFonts w:ascii="Arial" w:hAnsi="Arial" w:cs="Arial"/>
          <w:sz w:val="24"/>
          <w:szCs w:val="24"/>
          <w:u w:val="single"/>
          <w:lang w:val="el-GR"/>
        </w:rPr>
        <w:t>Κάτι, που τελικά συνέβη!!!</w:t>
      </w:r>
      <w:r w:rsidR="00AE75E3" w:rsidRPr="00795E47">
        <w:rPr>
          <w:rFonts w:ascii="Arial" w:hAnsi="Arial" w:cs="Arial"/>
          <w:sz w:val="24"/>
          <w:szCs w:val="24"/>
          <w:lang w:val="el-GR"/>
        </w:rPr>
        <w:t xml:space="preserve">  </w:t>
      </w:r>
      <w:r w:rsidR="00095091" w:rsidRPr="00795E47">
        <w:rPr>
          <w:rFonts w:ascii="Arial" w:hAnsi="Arial" w:cs="Arial"/>
          <w:sz w:val="24"/>
          <w:szCs w:val="24"/>
          <w:lang w:val="el-GR"/>
        </w:rPr>
        <w:t xml:space="preserve">Βλέπουμε </w:t>
      </w:r>
      <w:r w:rsidR="00347FE3" w:rsidRPr="00795E47">
        <w:rPr>
          <w:rFonts w:ascii="Arial" w:hAnsi="Arial" w:cs="Arial"/>
          <w:sz w:val="24"/>
          <w:szCs w:val="24"/>
          <w:lang w:val="el-GR"/>
        </w:rPr>
        <w:t xml:space="preserve">επομένως, ότι στη διαθήκη του είναι πάρα πολύ προσεκτικός  αλλά και διορατικός: </w:t>
      </w:r>
      <w:r w:rsidR="006E2070" w:rsidRPr="00795E47">
        <w:rPr>
          <w:rFonts w:ascii="Arial" w:hAnsi="Arial" w:cs="Arial"/>
          <w:sz w:val="24"/>
          <w:szCs w:val="24"/>
          <w:lang w:val="el-GR"/>
        </w:rPr>
        <w:t xml:space="preserve">Προνοεί ο ίδιος </w:t>
      </w:r>
      <w:r w:rsidR="00347FE3" w:rsidRPr="00795E47">
        <w:rPr>
          <w:rFonts w:ascii="Arial" w:hAnsi="Arial" w:cs="Arial"/>
          <w:sz w:val="24"/>
          <w:szCs w:val="24"/>
          <w:lang w:val="el-GR"/>
        </w:rPr>
        <w:t xml:space="preserve">από το 2003, ότι το </w:t>
      </w:r>
      <w:r w:rsidR="006E2070" w:rsidRPr="00795E47">
        <w:rPr>
          <w:rFonts w:ascii="Arial" w:hAnsi="Arial" w:cs="Arial"/>
          <w:sz w:val="24"/>
          <w:szCs w:val="24"/>
          <w:lang w:val="el-GR"/>
        </w:rPr>
        <w:t>μέλλον</w:t>
      </w:r>
      <w:r w:rsidR="00347FE3" w:rsidRPr="00795E47">
        <w:rPr>
          <w:rFonts w:ascii="Arial" w:hAnsi="Arial" w:cs="Arial"/>
          <w:sz w:val="24"/>
          <w:szCs w:val="24"/>
          <w:lang w:val="el-GR"/>
        </w:rPr>
        <w:t xml:space="preserve"> μπορεί να είναι και αλλιώτικο: Και πράγματι έρχεται και επιβεβαιώνεται πλήρως. Τ</w:t>
      </w:r>
      <w:r w:rsidR="006E2070" w:rsidRPr="00795E47">
        <w:rPr>
          <w:rFonts w:ascii="Arial" w:hAnsi="Arial" w:cs="Arial"/>
          <w:sz w:val="24"/>
          <w:szCs w:val="24"/>
          <w:lang w:val="el-GR"/>
        </w:rPr>
        <w:t xml:space="preserve">ο </w:t>
      </w:r>
      <w:r w:rsidR="006E2070" w:rsidRPr="00795E47">
        <w:rPr>
          <w:rFonts w:ascii="Arial" w:hAnsi="Arial" w:cs="Arial"/>
          <w:sz w:val="24"/>
          <w:szCs w:val="24"/>
          <w:u w:val="single"/>
          <w:lang w:val="el-GR"/>
        </w:rPr>
        <w:t>«χθες</w:t>
      </w:r>
      <w:r w:rsidR="006E2070" w:rsidRPr="00795E47">
        <w:rPr>
          <w:rFonts w:ascii="Arial" w:hAnsi="Arial" w:cs="Arial"/>
          <w:sz w:val="24"/>
          <w:szCs w:val="24"/>
          <w:lang w:val="el-GR"/>
        </w:rPr>
        <w:t xml:space="preserve">» </w:t>
      </w:r>
      <w:r w:rsidR="00347FE3" w:rsidRPr="00795E47">
        <w:rPr>
          <w:rFonts w:ascii="Arial" w:hAnsi="Arial" w:cs="Arial"/>
          <w:sz w:val="24"/>
          <w:szCs w:val="24"/>
          <w:lang w:val="el-GR"/>
        </w:rPr>
        <w:t xml:space="preserve">(2005-6) </w:t>
      </w:r>
      <w:r w:rsidR="006E2070" w:rsidRPr="00795E47">
        <w:rPr>
          <w:rFonts w:ascii="Arial" w:hAnsi="Arial" w:cs="Arial"/>
          <w:sz w:val="24"/>
          <w:szCs w:val="24"/>
          <w:lang w:val="el-GR"/>
        </w:rPr>
        <w:t xml:space="preserve">με </w:t>
      </w:r>
      <w:r w:rsidR="00347FE3" w:rsidRPr="00795E47">
        <w:rPr>
          <w:rFonts w:ascii="Arial" w:hAnsi="Arial" w:cs="Arial"/>
          <w:sz w:val="24"/>
          <w:szCs w:val="24"/>
          <w:lang w:val="el-GR"/>
        </w:rPr>
        <w:t xml:space="preserve">την μεγάλη </w:t>
      </w:r>
      <w:r w:rsidR="006E2070" w:rsidRPr="00795E47">
        <w:rPr>
          <w:rFonts w:ascii="Arial" w:hAnsi="Arial" w:cs="Arial"/>
          <w:sz w:val="24"/>
          <w:szCs w:val="24"/>
          <w:lang w:val="el-GR"/>
        </w:rPr>
        <w:t xml:space="preserve">οικονομική κρίση της Νάουσας λόγω τεράστιου ποσοστού ανεργίας από το κλείσιμο όλων των εργοστασίων Κλωστοϋφαντουργίας, το </w:t>
      </w:r>
      <w:r w:rsidR="006E2070" w:rsidRPr="00795E47">
        <w:rPr>
          <w:rFonts w:ascii="Arial" w:hAnsi="Arial" w:cs="Arial"/>
          <w:sz w:val="24"/>
          <w:szCs w:val="24"/>
          <w:u w:val="single"/>
          <w:lang w:val="el-GR"/>
        </w:rPr>
        <w:t>«σήμερα»</w:t>
      </w:r>
      <w:r w:rsidR="006E2070" w:rsidRPr="00795E47">
        <w:rPr>
          <w:rFonts w:ascii="Arial" w:hAnsi="Arial" w:cs="Arial"/>
          <w:sz w:val="24"/>
          <w:szCs w:val="24"/>
          <w:lang w:val="el-GR"/>
        </w:rPr>
        <w:t xml:space="preserve"> με την «πανδημία» και την τεταμένη «οικονομική κρίση»</w:t>
      </w:r>
      <w:r w:rsidR="00347FE3" w:rsidRPr="00795E47">
        <w:rPr>
          <w:rFonts w:ascii="Arial" w:hAnsi="Arial" w:cs="Arial"/>
          <w:sz w:val="24"/>
          <w:szCs w:val="24"/>
          <w:lang w:val="el-GR"/>
        </w:rPr>
        <w:t>,</w:t>
      </w:r>
      <w:r w:rsidR="006E2070" w:rsidRPr="00795E47">
        <w:rPr>
          <w:rFonts w:ascii="Arial" w:hAnsi="Arial" w:cs="Arial"/>
          <w:sz w:val="24"/>
          <w:szCs w:val="24"/>
          <w:lang w:val="el-GR"/>
        </w:rPr>
        <w:t xml:space="preserve"> λόγω του πολέμου στην Ουκρανία και τις ιλιγγιώδεις αυξήσεις των τιμών στα καύσιμα –αέριο κλπ, αλλά και το </w:t>
      </w:r>
      <w:r w:rsidR="006E2070" w:rsidRPr="00795E47">
        <w:rPr>
          <w:rFonts w:ascii="Arial" w:hAnsi="Arial" w:cs="Arial"/>
          <w:sz w:val="24"/>
          <w:szCs w:val="24"/>
          <w:u w:val="single"/>
          <w:lang w:val="el-GR"/>
        </w:rPr>
        <w:t>«αύριο»</w:t>
      </w:r>
      <w:r w:rsidR="006E2070" w:rsidRPr="00795E47">
        <w:rPr>
          <w:rFonts w:ascii="Arial" w:hAnsi="Arial" w:cs="Arial"/>
          <w:sz w:val="24"/>
          <w:szCs w:val="24"/>
          <w:lang w:val="el-GR"/>
        </w:rPr>
        <w:t xml:space="preserve"> που προβλέπεται πολύ ζοφερό για τους Έλληνες και ιδίως του Πολίτες της Νάουσας.  Παρέχει λοιπόν προς το Δ.Σ. την πλήρη εξουσία, δύναμη, κρίση</w:t>
      </w:r>
      <w:r w:rsidR="00347FE3" w:rsidRPr="00795E47">
        <w:rPr>
          <w:rFonts w:ascii="Arial" w:hAnsi="Arial" w:cs="Arial"/>
          <w:sz w:val="24"/>
          <w:szCs w:val="24"/>
          <w:lang w:val="el-GR"/>
        </w:rPr>
        <w:t>,</w:t>
      </w:r>
      <w:r w:rsidR="006E2070" w:rsidRPr="00795E47">
        <w:rPr>
          <w:rFonts w:ascii="Arial" w:hAnsi="Arial" w:cs="Arial"/>
          <w:sz w:val="24"/>
          <w:szCs w:val="24"/>
          <w:lang w:val="el-GR"/>
        </w:rPr>
        <w:t xml:space="preserve"> διακριτική ευχέρεια </w:t>
      </w:r>
      <w:r w:rsidR="00347FE3" w:rsidRPr="00795E47">
        <w:rPr>
          <w:rFonts w:ascii="Arial" w:hAnsi="Arial" w:cs="Arial"/>
          <w:sz w:val="24"/>
          <w:szCs w:val="24"/>
          <w:lang w:val="el-GR"/>
        </w:rPr>
        <w:t xml:space="preserve">και ευελιξία </w:t>
      </w:r>
      <w:r w:rsidR="006E2070" w:rsidRPr="00795E47">
        <w:rPr>
          <w:rFonts w:ascii="Arial" w:hAnsi="Arial" w:cs="Arial"/>
          <w:sz w:val="24"/>
          <w:szCs w:val="24"/>
          <w:u w:val="single"/>
          <w:lang w:val="el-GR"/>
        </w:rPr>
        <w:t>(όρος: ΔΥΝΑΤΑΙ</w:t>
      </w:r>
      <w:r w:rsidR="00347FE3" w:rsidRPr="00795E47">
        <w:rPr>
          <w:rFonts w:ascii="Arial" w:hAnsi="Arial" w:cs="Arial"/>
          <w:sz w:val="24"/>
          <w:szCs w:val="24"/>
          <w:u w:val="single"/>
          <w:lang w:val="el-GR"/>
        </w:rPr>
        <w:t xml:space="preserve"> </w:t>
      </w:r>
      <w:r w:rsidR="006E2070" w:rsidRPr="00795E47">
        <w:rPr>
          <w:rFonts w:ascii="Arial" w:hAnsi="Arial" w:cs="Arial"/>
          <w:sz w:val="24"/>
          <w:szCs w:val="24"/>
          <w:lang w:val="el-GR"/>
        </w:rPr>
        <w:t xml:space="preserve">) είτε να περιορίσει  τις δραστηριότητες μερικές εξ αυτών (ΟΧΙ ΟΜΩΣ ΟΛΕΣ!!!), </w:t>
      </w:r>
      <w:r w:rsidR="006E2070" w:rsidRPr="00795E47">
        <w:rPr>
          <w:rFonts w:ascii="Arial" w:hAnsi="Arial" w:cs="Arial"/>
          <w:b/>
          <w:sz w:val="24"/>
          <w:szCs w:val="24"/>
          <w:lang w:val="el-GR"/>
        </w:rPr>
        <w:t>είτε και να προσθέσει και άλλες.</w:t>
      </w:r>
      <w:r w:rsidR="006E2070" w:rsidRPr="00795E47">
        <w:rPr>
          <w:rFonts w:ascii="Arial" w:hAnsi="Arial" w:cs="Arial"/>
          <w:sz w:val="24"/>
          <w:szCs w:val="24"/>
          <w:lang w:val="el-GR"/>
        </w:rPr>
        <w:t xml:space="preserve"> Και όλες αυτές, θα πρέπει να εξυπηρετούν τον βασικό  σκοπό του Ιδρύματός του, που δεν είναι άλλος από το «ΚΟΙΝΩΝΙΚΟ ΣΥΝΟΛΟ» και ΟΙ ΑΔΥΝΑΤΟΙ» πολίτες. </w:t>
      </w:r>
      <w:r w:rsidR="00347FE3" w:rsidRPr="00795E47">
        <w:rPr>
          <w:rFonts w:ascii="Arial" w:hAnsi="Arial" w:cs="Arial"/>
          <w:sz w:val="24"/>
          <w:szCs w:val="24"/>
          <w:lang w:val="el-GR"/>
        </w:rPr>
        <w:t>Όταν δε, επιτρέπει το ΔΣ να  προσθέσει κι άλλες «δραστηριότητες» στις ήδη υπάρχουσες του άρθρου «2- Σκοπός», πώς το αντιλαμβάνεται άραγε; Με μη</w:t>
      </w:r>
      <w:r w:rsidR="00FF7D7C" w:rsidRPr="00795E47">
        <w:rPr>
          <w:rFonts w:ascii="Arial" w:hAnsi="Arial" w:cs="Arial"/>
          <w:sz w:val="24"/>
          <w:szCs w:val="24"/>
          <w:lang w:val="el-GR"/>
        </w:rPr>
        <w:t xml:space="preserve"> ύπαρξη δυνατότητάς του (του ΔΣ) να μπορεί να ανταποκρίνεται κάθε χρόνο σε όλα αυτά που καλείται να υπηρετήσει; </w:t>
      </w:r>
      <w:r w:rsidR="00347FE3" w:rsidRPr="00795E47">
        <w:rPr>
          <w:rFonts w:ascii="Arial" w:hAnsi="Arial" w:cs="Arial"/>
          <w:sz w:val="24"/>
          <w:szCs w:val="24"/>
          <w:lang w:val="el-GR"/>
        </w:rPr>
        <w:t xml:space="preserve"> </w:t>
      </w:r>
      <w:r w:rsidR="00FF7D7C" w:rsidRPr="00795E47">
        <w:rPr>
          <w:rFonts w:ascii="Arial" w:hAnsi="Arial" w:cs="Arial"/>
          <w:sz w:val="24"/>
          <w:szCs w:val="24"/>
          <w:lang w:val="el-GR"/>
        </w:rPr>
        <w:t xml:space="preserve">Με χωρίς πόρους και με την παραμονή του χρηματικού (τουλάχιστον) κεφαλαίου, εντελώς άθικτου; Τότε, ποιο  ακριβώς το πνεύμα του Διαθέτη και το νόημα του ιδρύματος;  </w:t>
      </w:r>
    </w:p>
    <w:p w:rsidR="004A5B26" w:rsidRDefault="004A5B26" w:rsidP="004A5B26">
      <w:pPr>
        <w:pStyle w:val="a3"/>
        <w:spacing w:after="0"/>
        <w:ind w:left="780"/>
        <w:jc w:val="both"/>
        <w:rPr>
          <w:rFonts w:ascii="Arial" w:hAnsi="Arial" w:cs="Arial"/>
          <w:b/>
          <w:i/>
          <w:sz w:val="24"/>
          <w:szCs w:val="24"/>
          <w:lang w:val="el-GR"/>
        </w:rPr>
      </w:pPr>
    </w:p>
    <w:p w:rsidR="004A5B26" w:rsidRPr="002304DC" w:rsidRDefault="00A729BE" w:rsidP="002304DC">
      <w:pPr>
        <w:spacing w:after="0"/>
        <w:jc w:val="both"/>
        <w:rPr>
          <w:rFonts w:ascii="Arial" w:hAnsi="Arial" w:cs="Arial"/>
          <w:b/>
          <w:sz w:val="24"/>
          <w:szCs w:val="24"/>
          <w:u w:val="single"/>
          <w:lang w:val="el-GR"/>
        </w:rPr>
      </w:pPr>
      <w:r w:rsidRPr="002304DC">
        <w:rPr>
          <w:rFonts w:ascii="Arial" w:hAnsi="Arial" w:cs="Arial"/>
          <w:b/>
          <w:sz w:val="28"/>
          <w:szCs w:val="28"/>
          <w:u w:val="single"/>
          <w:lang w:val="el-GR"/>
        </w:rPr>
        <w:t xml:space="preserve">Ο.8. </w:t>
      </w:r>
      <w:r w:rsidR="004A5B26" w:rsidRPr="002304DC">
        <w:rPr>
          <w:rFonts w:ascii="Arial" w:hAnsi="Arial" w:cs="Arial"/>
          <w:b/>
          <w:sz w:val="28"/>
          <w:szCs w:val="28"/>
          <w:u w:val="single"/>
          <w:lang w:val="el-GR"/>
        </w:rPr>
        <w:t>Άρθρο 11-</w:t>
      </w:r>
      <w:r w:rsidR="004A5B26" w:rsidRPr="002304DC">
        <w:rPr>
          <w:rFonts w:ascii="Arial" w:hAnsi="Arial" w:cs="Arial"/>
          <w:b/>
          <w:sz w:val="24"/>
          <w:szCs w:val="24"/>
          <w:u w:val="single"/>
          <w:lang w:val="el-GR"/>
        </w:rPr>
        <w:t xml:space="preserve"> Διαδικασία χορήγησης οικον</w:t>
      </w:r>
      <w:r w:rsidR="004F5FF1" w:rsidRPr="002304DC">
        <w:rPr>
          <w:rFonts w:ascii="Arial" w:hAnsi="Arial" w:cs="Arial"/>
          <w:b/>
          <w:sz w:val="24"/>
          <w:szCs w:val="24"/>
          <w:u w:val="single"/>
          <w:lang w:val="el-GR"/>
        </w:rPr>
        <w:t>ομικών ενισχύσεων -βοηθημάτων</w:t>
      </w:r>
    </w:p>
    <w:p w:rsidR="009F39C8" w:rsidRDefault="004F5FF1" w:rsidP="00214891">
      <w:pPr>
        <w:jc w:val="both"/>
        <w:rPr>
          <w:rFonts w:ascii="Arial" w:hAnsi="Arial" w:cs="Arial"/>
          <w:i/>
          <w:sz w:val="24"/>
          <w:szCs w:val="24"/>
          <w:lang w:val="el-GR"/>
        </w:rPr>
      </w:pPr>
      <w:r>
        <w:rPr>
          <w:rFonts w:ascii="Arial" w:hAnsi="Arial" w:cs="Arial"/>
          <w:b/>
          <w:i/>
          <w:sz w:val="24"/>
          <w:szCs w:val="24"/>
          <w:lang w:val="el-GR"/>
        </w:rPr>
        <w:t xml:space="preserve">      </w:t>
      </w:r>
      <w:r>
        <w:rPr>
          <w:rFonts w:ascii="Arial" w:hAnsi="Arial" w:cs="Arial"/>
          <w:sz w:val="24"/>
          <w:szCs w:val="24"/>
          <w:lang w:val="el-GR"/>
        </w:rPr>
        <w:t xml:space="preserve">   Το εν λόγω άρθρο αναφέρει σχετικά:</w:t>
      </w:r>
      <w:r w:rsidR="00214891">
        <w:rPr>
          <w:rFonts w:ascii="Arial" w:hAnsi="Arial" w:cs="Arial"/>
          <w:b/>
          <w:sz w:val="24"/>
          <w:szCs w:val="24"/>
          <w:lang w:val="el-GR"/>
        </w:rPr>
        <w:t xml:space="preserve"> </w:t>
      </w:r>
      <w:r w:rsidR="00214891" w:rsidRPr="00614954">
        <w:rPr>
          <w:rFonts w:ascii="Arial" w:hAnsi="Arial" w:cs="Arial"/>
          <w:i/>
          <w:sz w:val="24"/>
          <w:szCs w:val="24"/>
          <w:lang w:val="el-GR"/>
        </w:rPr>
        <w:t xml:space="preserve">«Δικαίωμα οικονομικής ενίσχυσης –βοηθήματος έχουν όσοι πληρούν τις προϋποθέσεις των παραγράφων </w:t>
      </w:r>
      <w:proofErr w:type="spellStart"/>
      <w:r w:rsidR="00214891" w:rsidRPr="00614954">
        <w:rPr>
          <w:rFonts w:ascii="Arial" w:hAnsi="Arial" w:cs="Arial"/>
          <w:i/>
          <w:sz w:val="24"/>
          <w:szCs w:val="24"/>
          <w:lang w:val="el-GR"/>
        </w:rPr>
        <w:t>α,β,γ</w:t>
      </w:r>
      <w:proofErr w:type="spellEnd"/>
      <w:r w:rsidR="00214891" w:rsidRPr="00614954">
        <w:rPr>
          <w:rFonts w:ascii="Arial" w:hAnsi="Arial" w:cs="Arial"/>
          <w:i/>
          <w:sz w:val="24"/>
          <w:szCs w:val="24"/>
          <w:lang w:val="el-GR"/>
        </w:rPr>
        <w:t xml:space="preserve"> και ε του άρθρου  2 του παρόντος οργανισμού. </w:t>
      </w:r>
      <w:r w:rsidR="00214891" w:rsidRPr="00F93E34">
        <w:rPr>
          <w:rFonts w:ascii="Arial" w:hAnsi="Arial" w:cs="Arial"/>
          <w:b/>
          <w:i/>
          <w:sz w:val="32"/>
          <w:szCs w:val="32"/>
          <w:u w:val="single"/>
          <w:lang w:val="el-GR"/>
        </w:rPr>
        <w:t>Το ύψος</w:t>
      </w:r>
      <w:r w:rsidR="00214891" w:rsidRPr="00614954">
        <w:rPr>
          <w:rFonts w:ascii="Arial" w:hAnsi="Arial" w:cs="Arial"/>
          <w:b/>
          <w:i/>
          <w:sz w:val="24"/>
          <w:szCs w:val="24"/>
          <w:lang w:val="el-GR"/>
        </w:rPr>
        <w:t xml:space="preserve"> των οικονομικών ενισχύσεων –βοηθημάτων</w:t>
      </w:r>
      <w:r w:rsidR="00214891" w:rsidRPr="00614954">
        <w:rPr>
          <w:rFonts w:ascii="Arial" w:hAnsi="Arial" w:cs="Arial"/>
          <w:i/>
          <w:sz w:val="24"/>
          <w:szCs w:val="24"/>
          <w:lang w:val="el-GR"/>
        </w:rPr>
        <w:t xml:space="preserve"> των ανωτέρω περιπτώσεων </w:t>
      </w:r>
      <w:r w:rsidR="00214891" w:rsidRPr="00614954">
        <w:rPr>
          <w:rFonts w:ascii="Arial" w:hAnsi="Arial" w:cs="Arial"/>
          <w:b/>
          <w:i/>
          <w:sz w:val="24"/>
          <w:szCs w:val="24"/>
          <w:lang w:val="el-GR"/>
        </w:rPr>
        <w:t>καθορίζεται  με απόφαση του Διοικητικού Συμβουλίου του ιδρύματος</w:t>
      </w:r>
      <w:r w:rsidR="00214891" w:rsidRPr="00614954">
        <w:rPr>
          <w:rFonts w:ascii="Arial" w:hAnsi="Arial" w:cs="Arial"/>
          <w:i/>
          <w:sz w:val="24"/>
          <w:szCs w:val="24"/>
          <w:lang w:val="el-GR"/>
        </w:rPr>
        <w:t xml:space="preserve"> </w:t>
      </w:r>
      <w:r w:rsidR="00214891" w:rsidRPr="00614954">
        <w:rPr>
          <w:rFonts w:ascii="Arial" w:hAnsi="Arial" w:cs="Arial"/>
          <w:b/>
          <w:i/>
          <w:sz w:val="24"/>
          <w:szCs w:val="24"/>
          <w:lang w:val="el-GR"/>
        </w:rPr>
        <w:t>ανάλογα  με τις ετήσιες προσόδους αυτού και τις οικονομικές συνθήκες που επικρατούν</w:t>
      </w:r>
      <w:r w:rsidR="00214891" w:rsidRPr="00614954">
        <w:rPr>
          <w:rFonts w:ascii="Arial" w:hAnsi="Arial" w:cs="Arial"/>
          <w:i/>
          <w:sz w:val="24"/>
          <w:szCs w:val="24"/>
          <w:lang w:val="el-GR"/>
        </w:rPr>
        <w:t xml:space="preserve">.  Η υπόδειξη  των προσώπων για τη χορήγηση των οικονομικών ενισχύσεων –βοηθημάτων θα γίνεται από το Διοικητικό Συμβούλιο του ιδρύματος σε συνεργασία με τις αρμόδιες υπηρεσίες της τοπικής αυτοδιοίκησης α’ ή και β’ βαθμού».   </w:t>
      </w:r>
    </w:p>
    <w:p w:rsidR="009F39C8" w:rsidRPr="009F39C8" w:rsidRDefault="009F39C8" w:rsidP="00214891">
      <w:pPr>
        <w:jc w:val="both"/>
        <w:rPr>
          <w:rFonts w:ascii="Arial" w:hAnsi="Arial" w:cs="Arial"/>
          <w:sz w:val="24"/>
          <w:szCs w:val="24"/>
          <w:lang w:val="el-GR"/>
        </w:rPr>
      </w:pPr>
      <w:r w:rsidRPr="009F39C8">
        <w:rPr>
          <w:rFonts w:ascii="Arial" w:hAnsi="Arial" w:cs="Arial"/>
          <w:sz w:val="24"/>
          <w:szCs w:val="24"/>
          <w:lang w:val="el-GR"/>
        </w:rPr>
        <w:lastRenderedPageBreak/>
        <w:t xml:space="preserve">       Από τη διατύπωσ</w:t>
      </w:r>
      <w:r w:rsidR="00590D2C">
        <w:rPr>
          <w:rFonts w:ascii="Arial" w:hAnsi="Arial" w:cs="Arial"/>
          <w:sz w:val="24"/>
          <w:szCs w:val="24"/>
          <w:lang w:val="el-GR"/>
        </w:rPr>
        <w:t>η του άρθρου «11»</w:t>
      </w:r>
      <w:r w:rsidRPr="009F39C8">
        <w:rPr>
          <w:rFonts w:ascii="Arial" w:hAnsi="Arial" w:cs="Arial"/>
          <w:sz w:val="24"/>
          <w:szCs w:val="24"/>
          <w:lang w:val="el-GR"/>
        </w:rPr>
        <w:t xml:space="preserve"> τι συνάγουμε; </w:t>
      </w:r>
    </w:p>
    <w:p w:rsidR="009F39C8" w:rsidRPr="00F12F24" w:rsidRDefault="00F12F24" w:rsidP="00F12F24">
      <w:pPr>
        <w:jc w:val="both"/>
        <w:rPr>
          <w:rFonts w:ascii="Arial" w:hAnsi="Arial" w:cs="Arial"/>
          <w:sz w:val="24"/>
          <w:szCs w:val="24"/>
          <w:lang w:val="el-GR"/>
        </w:rPr>
      </w:pPr>
      <w:r w:rsidRPr="00F12F24">
        <w:rPr>
          <w:rFonts w:ascii="Arial" w:hAnsi="Arial" w:cs="Arial"/>
          <w:sz w:val="24"/>
          <w:szCs w:val="24"/>
          <w:lang w:val="el-GR"/>
        </w:rPr>
        <w:t xml:space="preserve">        -</w:t>
      </w:r>
      <w:r w:rsidR="00590D2C" w:rsidRPr="00F12F24">
        <w:rPr>
          <w:rFonts w:ascii="Arial" w:hAnsi="Arial" w:cs="Arial"/>
          <w:sz w:val="24"/>
          <w:szCs w:val="24"/>
          <w:u w:val="single"/>
          <w:lang w:val="el-GR"/>
        </w:rPr>
        <w:t>Στο εδάφιο α’</w:t>
      </w:r>
      <w:r w:rsidR="00590D2C" w:rsidRPr="00F12F24">
        <w:rPr>
          <w:rFonts w:ascii="Arial" w:hAnsi="Arial" w:cs="Arial"/>
          <w:sz w:val="24"/>
          <w:szCs w:val="24"/>
          <w:lang w:val="el-GR"/>
        </w:rPr>
        <w:t xml:space="preserve">: </w:t>
      </w:r>
      <w:r w:rsidR="009F39C8" w:rsidRPr="00F12F24">
        <w:rPr>
          <w:rFonts w:ascii="Arial" w:hAnsi="Arial" w:cs="Arial"/>
          <w:sz w:val="24"/>
          <w:szCs w:val="24"/>
          <w:lang w:val="el-GR"/>
        </w:rPr>
        <w:t>Δεν αναφέρεται τ</w:t>
      </w:r>
      <w:r w:rsidR="00B719C0" w:rsidRPr="00F12F24">
        <w:rPr>
          <w:rFonts w:ascii="Arial" w:hAnsi="Arial" w:cs="Arial"/>
          <w:sz w:val="24"/>
          <w:szCs w:val="24"/>
          <w:lang w:val="el-GR"/>
        </w:rPr>
        <w:t xml:space="preserve">ην παράγραφο </w:t>
      </w:r>
      <w:r w:rsidR="009F39C8" w:rsidRPr="00F12F24">
        <w:rPr>
          <w:rFonts w:ascii="Arial" w:hAnsi="Arial" w:cs="Arial"/>
          <w:sz w:val="24"/>
          <w:szCs w:val="24"/>
          <w:lang w:val="el-GR"/>
        </w:rPr>
        <w:t xml:space="preserve"> «δ» </w:t>
      </w:r>
      <w:r w:rsidR="00B719C0" w:rsidRPr="00F12F24">
        <w:rPr>
          <w:rFonts w:ascii="Arial" w:hAnsi="Arial" w:cs="Arial"/>
          <w:sz w:val="24"/>
          <w:szCs w:val="24"/>
          <w:lang w:val="el-GR"/>
        </w:rPr>
        <w:t xml:space="preserve">η οποία </w:t>
      </w:r>
      <w:r w:rsidR="009F39C8" w:rsidRPr="00F12F24">
        <w:rPr>
          <w:rFonts w:ascii="Arial" w:hAnsi="Arial" w:cs="Arial"/>
          <w:sz w:val="24"/>
          <w:szCs w:val="24"/>
          <w:lang w:val="el-GR"/>
        </w:rPr>
        <w:t xml:space="preserve">αφορά τις «υποτροφίες». Άρα, </w:t>
      </w:r>
      <w:proofErr w:type="spellStart"/>
      <w:r w:rsidR="009F39C8" w:rsidRPr="00F12F24">
        <w:rPr>
          <w:rFonts w:ascii="Arial" w:hAnsi="Arial" w:cs="Arial"/>
          <w:sz w:val="24"/>
          <w:szCs w:val="24"/>
          <w:lang w:val="el-GR"/>
        </w:rPr>
        <w:t>γι’αυτές</w:t>
      </w:r>
      <w:proofErr w:type="spellEnd"/>
      <w:r w:rsidR="00B719C0" w:rsidRPr="00F12F24">
        <w:rPr>
          <w:rFonts w:ascii="Arial" w:hAnsi="Arial" w:cs="Arial"/>
          <w:sz w:val="24"/>
          <w:szCs w:val="24"/>
          <w:lang w:val="el-GR"/>
        </w:rPr>
        <w:t xml:space="preserve">, </w:t>
      </w:r>
      <w:r w:rsidR="009F39C8" w:rsidRPr="00F12F24">
        <w:rPr>
          <w:rFonts w:ascii="Arial" w:hAnsi="Arial" w:cs="Arial"/>
          <w:sz w:val="24"/>
          <w:szCs w:val="24"/>
          <w:lang w:val="el-GR"/>
        </w:rPr>
        <w:t xml:space="preserve"> ο «Διαθέτης» θέλει να ισχύει άλλο καθεστώς</w:t>
      </w:r>
      <w:r w:rsidR="00B719C0" w:rsidRPr="00F12F24">
        <w:rPr>
          <w:rFonts w:ascii="Arial" w:hAnsi="Arial" w:cs="Arial"/>
          <w:sz w:val="24"/>
          <w:szCs w:val="24"/>
          <w:lang w:val="el-GR"/>
        </w:rPr>
        <w:t xml:space="preserve"> (το ποσό τους καθορίζεται με απόφαση του ΔΣ και χορηγούνται ανάλογα με το ύψος των καθαρών εσόδων και τον αριθμό των υποτρόφων)</w:t>
      </w:r>
      <w:r w:rsidR="009F39C8" w:rsidRPr="00F12F24">
        <w:rPr>
          <w:rFonts w:ascii="Arial" w:hAnsi="Arial" w:cs="Arial"/>
          <w:sz w:val="24"/>
          <w:szCs w:val="24"/>
          <w:lang w:val="el-GR"/>
        </w:rPr>
        <w:t>, όπως ανέφερα προ ολίγου.</w:t>
      </w:r>
    </w:p>
    <w:p w:rsidR="00214891" w:rsidRPr="00F12F24" w:rsidRDefault="00F12F24" w:rsidP="00F12F24">
      <w:pPr>
        <w:jc w:val="both"/>
        <w:rPr>
          <w:rFonts w:ascii="Arial" w:hAnsi="Arial" w:cs="Arial"/>
          <w:sz w:val="24"/>
          <w:szCs w:val="24"/>
          <w:lang w:val="el-GR"/>
        </w:rPr>
      </w:pPr>
      <w:r w:rsidRPr="00F12F24">
        <w:rPr>
          <w:rFonts w:ascii="Arial" w:hAnsi="Arial" w:cs="Arial"/>
          <w:sz w:val="24"/>
          <w:szCs w:val="24"/>
          <w:lang w:val="el-GR"/>
        </w:rPr>
        <w:t xml:space="preserve">         </w:t>
      </w:r>
      <w:r>
        <w:rPr>
          <w:rFonts w:ascii="Arial" w:hAnsi="Arial" w:cs="Arial"/>
          <w:sz w:val="24"/>
          <w:szCs w:val="24"/>
          <w:u w:val="single"/>
          <w:lang w:val="el-GR"/>
        </w:rPr>
        <w:t>-</w:t>
      </w:r>
      <w:r w:rsidR="00590D2C" w:rsidRPr="00F12F24">
        <w:rPr>
          <w:rFonts w:ascii="Arial" w:hAnsi="Arial" w:cs="Arial"/>
          <w:sz w:val="24"/>
          <w:szCs w:val="24"/>
          <w:u w:val="single"/>
          <w:lang w:val="el-GR"/>
        </w:rPr>
        <w:t xml:space="preserve">Στο εδάφιο β’ : </w:t>
      </w:r>
      <w:r w:rsidR="006F4549" w:rsidRPr="00F12F24">
        <w:rPr>
          <w:rFonts w:ascii="Arial" w:hAnsi="Arial" w:cs="Arial"/>
          <w:sz w:val="24"/>
          <w:szCs w:val="24"/>
          <w:lang w:val="el-GR"/>
        </w:rPr>
        <w:t xml:space="preserve">Η διατύπωση αρχίζει με τη λέξη </w:t>
      </w:r>
      <w:r w:rsidR="006F4549" w:rsidRPr="00F12F24">
        <w:rPr>
          <w:rFonts w:ascii="Arial" w:hAnsi="Arial" w:cs="Arial"/>
          <w:b/>
          <w:sz w:val="32"/>
          <w:szCs w:val="32"/>
          <w:u w:val="single"/>
          <w:lang w:val="el-GR"/>
        </w:rPr>
        <w:t>«Το ύψος</w:t>
      </w:r>
      <w:r w:rsidR="006F4549" w:rsidRPr="00F12F24">
        <w:rPr>
          <w:rFonts w:ascii="Arial" w:hAnsi="Arial" w:cs="Arial"/>
          <w:sz w:val="24"/>
          <w:szCs w:val="24"/>
          <w:lang w:val="el-GR"/>
        </w:rPr>
        <w:t xml:space="preserve">» και όχι με τη λέξη «Το ποσό», όπως κάνει  στο άρθρο «10 –υποτροφίες».  </w:t>
      </w:r>
      <w:r w:rsidR="00F90B0B" w:rsidRPr="00F12F24">
        <w:rPr>
          <w:rFonts w:ascii="Arial" w:hAnsi="Arial" w:cs="Arial"/>
          <w:sz w:val="24"/>
          <w:szCs w:val="24"/>
          <w:lang w:val="el-GR"/>
        </w:rPr>
        <w:t xml:space="preserve">Άρα, τις «οικονομικές ενισχύσεις κα τα βοηθήματα» του άρθρου «2» </w:t>
      </w:r>
      <w:r w:rsidR="00F90B0B" w:rsidRPr="00F12F24">
        <w:rPr>
          <w:rFonts w:ascii="Arial" w:hAnsi="Arial" w:cs="Arial"/>
          <w:b/>
          <w:sz w:val="24"/>
          <w:szCs w:val="24"/>
          <w:u w:val="single"/>
          <w:lang w:val="el-GR"/>
        </w:rPr>
        <w:t>τις θεωρεί δεδομένες</w:t>
      </w:r>
      <w:r w:rsidR="00F90B0B" w:rsidRPr="00F12F24">
        <w:rPr>
          <w:rFonts w:ascii="Arial" w:hAnsi="Arial" w:cs="Arial"/>
          <w:sz w:val="24"/>
          <w:szCs w:val="24"/>
          <w:lang w:val="el-GR"/>
        </w:rPr>
        <w:t xml:space="preserve"> και ότι θα χορηγούνται ούτως ή άλλως από το Δ.Σ. </w:t>
      </w:r>
      <w:r w:rsidR="00F93E34" w:rsidRPr="00F12F24">
        <w:rPr>
          <w:rFonts w:ascii="Arial" w:hAnsi="Arial" w:cs="Arial"/>
          <w:sz w:val="24"/>
          <w:szCs w:val="24"/>
          <w:lang w:val="el-GR"/>
        </w:rPr>
        <w:t xml:space="preserve">Ο ίδιος ο «διαθέτης» με τη λέξη «ύψος», απλώς θέτει ένα </w:t>
      </w:r>
      <w:r w:rsidR="00F93E34" w:rsidRPr="00F12F24">
        <w:rPr>
          <w:rFonts w:ascii="Arial" w:hAnsi="Arial" w:cs="Arial"/>
          <w:b/>
          <w:sz w:val="24"/>
          <w:szCs w:val="24"/>
          <w:lang w:val="el-GR"/>
        </w:rPr>
        <w:t>«όριο προς τα επάνω», μια «οροφή» θα λέγαμε ή ένα «πλαφόν»,</w:t>
      </w:r>
      <w:r w:rsidR="00F93E34" w:rsidRPr="00F12F24">
        <w:rPr>
          <w:rFonts w:ascii="Arial" w:hAnsi="Arial" w:cs="Arial"/>
          <w:sz w:val="24"/>
          <w:szCs w:val="24"/>
          <w:lang w:val="el-GR"/>
        </w:rPr>
        <w:t xml:space="preserve"> το οποίο δεν θα μπορεί να υπερβεί το Δ.Σ. που καλείται να υλοποιήσει τη βούλησή του και τις εντολές του. </w:t>
      </w:r>
      <w:r w:rsidR="00F93E34" w:rsidRPr="00F12F24">
        <w:rPr>
          <w:rFonts w:ascii="Arial" w:hAnsi="Arial" w:cs="Arial"/>
          <w:sz w:val="24"/>
          <w:szCs w:val="24"/>
          <w:u w:val="single"/>
          <w:lang w:val="el-GR"/>
        </w:rPr>
        <w:t>Άρα,  σαφώς συνάγεται ότι τη «βάση» (δηλ. τις οικονομικές ενισχύσεις και τα βοηθήματα) τις ΘΕΛΕΙ ΝΑ ΥΠΑΡΧΟΥΝ ΟΠΩΣΔΗΠΟΤΕ και χωρίς διαπραγμάτευση</w:t>
      </w:r>
      <w:r w:rsidR="00F93E34" w:rsidRPr="00F12F24">
        <w:rPr>
          <w:rFonts w:ascii="Arial" w:hAnsi="Arial" w:cs="Arial"/>
          <w:sz w:val="24"/>
          <w:szCs w:val="24"/>
          <w:lang w:val="el-GR"/>
        </w:rPr>
        <w:t xml:space="preserve">. Τον μόνο όρο που θέτει, </w:t>
      </w:r>
      <w:r w:rsidR="00F90B0B" w:rsidRPr="00F12F24">
        <w:rPr>
          <w:rFonts w:ascii="Arial" w:hAnsi="Arial" w:cs="Arial"/>
          <w:sz w:val="24"/>
          <w:szCs w:val="24"/>
          <w:lang w:val="el-GR"/>
        </w:rPr>
        <w:t xml:space="preserve">είναι το «ύψος» τους. Αν </w:t>
      </w:r>
      <w:r w:rsidR="00F93E34" w:rsidRPr="00F12F24">
        <w:rPr>
          <w:rFonts w:ascii="Arial" w:hAnsi="Arial" w:cs="Arial"/>
          <w:sz w:val="24"/>
          <w:szCs w:val="24"/>
          <w:lang w:val="el-GR"/>
        </w:rPr>
        <w:t>με άλλα λόγια, αυτές οι «ενισχύσεις-</w:t>
      </w:r>
      <w:proofErr w:type="spellStart"/>
      <w:r w:rsidR="00F93E34" w:rsidRPr="00F12F24">
        <w:rPr>
          <w:rFonts w:ascii="Arial" w:hAnsi="Arial" w:cs="Arial"/>
          <w:sz w:val="24"/>
          <w:szCs w:val="24"/>
          <w:lang w:val="el-GR"/>
        </w:rPr>
        <w:t>βοηθήματ</w:t>
      </w:r>
      <w:proofErr w:type="spellEnd"/>
      <w:r w:rsidR="00F93E34" w:rsidRPr="00F12F24">
        <w:rPr>
          <w:rFonts w:ascii="Arial" w:hAnsi="Arial" w:cs="Arial"/>
          <w:sz w:val="24"/>
          <w:szCs w:val="24"/>
          <w:lang w:val="el-GR"/>
        </w:rPr>
        <w:t xml:space="preserve">α» </w:t>
      </w:r>
      <w:r w:rsidR="00F90B0B" w:rsidRPr="00F12F24">
        <w:rPr>
          <w:rFonts w:ascii="Arial" w:hAnsi="Arial" w:cs="Arial"/>
          <w:sz w:val="24"/>
          <w:szCs w:val="24"/>
          <w:lang w:val="el-GR"/>
        </w:rPr>
        <w:t>θα είναι του «τάδε» ή του «δείνα»</w:t>
      </w:r>
      <w:r w:rsidR="00F93E34" w:rsidRPr="00F12F24">
        <w:rPr>
          <w:rFonts w:ascii="Arial" w:hAnsi="Arial" w:cs="Arial"/>
          <w:sz w:val="24"/>
          <w:szCs w:val="24"/>
          <w:lang w:val="el-GR"/>
        </w:rPr>
        <w:t xml:space="preserve"> ποσού (ως ανώτατο πλαφόν)</w:t>
      </w:r>
      <w:r w:rsidR="00F90B0B" w:rsidRPr="00F12F24">
        <w:rPr>
          <w:rFonts w:ascii="Arial" w:hAnsi="Arial" w:cs="Arial"/>
          <w:sz w:val="24"/>
          <w:szCs w:val="24"/>
          <w:lang w:val="el-GR"/>
        </w:rPr>
        <w:t xml:space="preserve">. </w:t>
      </w:r>
      <w:r w:rsidR="00214891" w:rsidRPr="00F12F24">
        <w:rPr>
          <w:rFonts w:ascii="Arial" w:hAnsi="Arial" w:cs="Arial"/>
          <w:sz w:val="24"/>
          <w:szCs w:val="24"/>
          <w:lang w:val="el-GR"/>
        </w:rPr>
        <w:t xml:space="preserve"> </w:t>
      </w:r>
      <w:r w:rsidR="00F93E34" w:rsidRPr="00F12F24">
        <w:rPr>
          <w:rFonts w:ascii="Arial" w:hAnsi="Arial" w:cs="Arial"/>
          <w:sz w:val="24"/>
          <w:szCs w:val="24"/>
          <w:lang w:val="el-GR"/>
        </w:rPr>
        <w:t>Το όριο αυτό (ύψος),</w:t>
      </w:r>
      <w:r w:rsidR="00F90B0B" w:rsidRPr="00F12F24">
        <w:rPr>
          <w:rFonts w:ascii="Arial" w:hAnsi="Arial" w:cs="Arial"/>
          <w:sz w:val="24"/>
          <w:szCs w:val="24"/>
          <w:lang w:val="el-GR"/>
        </w:rPr>
        <w:t xml:space="preserve"> το αφήνει στο Δ.Σ. να το κρίνει κάθε φορά με απόφασή του. </w:t>
      </w:r>
      <w:r w:rsidR="0081231F" w:rsidRPr="00F12F24">
        <w:rPr>
          <w:rFonts w:ascii="Arial" w:hAnsi="Arial" w:cs="Arial"/>
          <w:sz w:val="24"/>
          <w:szCs w:val="24"/>
          <w:lang w:val="el-GR"/>
        </w:rPr>
        <w:t>Είναι αλήθεια βέβαια, ότι σ</w:t>
      </w:r>
      <w:r w:rsidR="008D083C" w:rsidRPr="00F12F24">
        <w:rPr>
          <w:rFonts w:ascii="Arial" w:hAnsi="Arial" w:cs="Arial"/>
          <w:sz w:val="24"/>
          <w:szCs w:val="24"/>
          <w:lang w:val="el-GR"/>
        </w:rPr>
        <w:t xml:space="preserve">το ίδιο εδάφιο βέβαια, θέτει </w:t>
      </w:r>
      <w:r w:rsidR="00DF22DD" w:rsidRPr="00F12F24">
        <w:rPr>
          <w:rFonts w:ascii="Arial" w:hAnsi="Arial" w:cs="Arial"/>
          <w:sz w:val="24"/>
          <w:szCs w:val="24"/>
          <w:lang w:val="el-GR"/>
        </w:rPr>
        <w:t xml:space="preserve">πάλι έναν «διττό όρο»: </w:t>
      </w:r>
      <w:r w:rsidR="008D083C" w:rsidRPr="00F12F24">
        <w:rPr>
          <w:rFonts w:ascii="Arial" w:hAnsi="Arial" w:cs="Arial"/>
          <w:sz w:val="24"/>
          <w:szCs w:val="24"/>
          <w:lang w:val="el-GR"/>
        </w:rPr>
        <w:t xml:space="preserve"> </w:t>
      </w:r>
      <w:r w:rsidR="008D083C" w:rsidRPr="00F12F24">
        <w:rPr>
          <w:rFonts w:ascii="Arial" w:hAnsi="Arial" w:cs="Arial"/>
          <w:b/>
          <w:i/>
          <w:sz w:val="24"/>
          <w:szCs w:val="24"/>
          <w:lang w:val="el-GR"/>
        </w:rPr>
        <w:t>«… ανάλογα με τις ετήσιες προσόδους αυτού και τις οικονομικές συνθήκες που επικρατούν</w:t>
      </w:r>
      <w:r w:rsidR="008D083C" w:rsidRPr="00F12F24">
        <w:rPr>
          <w:rFonts w:ascii="Arial" w:hAnsi="Arial" w:cs="Arial"/>
          <w:sz w:val="24"/>
          <w:szCs w:val="24"/>
          <w:lang w:val="el-GR"/>
        </w:rPr>
        <w:t xml:space="preserve">». </w:t>
      </w:r>
      <w:r w:rsidR="0081231F" w:rsidRPr="00F12F24">
        <w:rPr>
          <w:rFonts w:ascii="Arial" w:hAnsi="Arial" w:cs="Arial"/>
          <w:sz w:val="24"/>
          <w:szCs w:val="24"/>
          <w:lang w:val="el-GR"/>
        </w:rPr>
        <w:t xml:space="preserve">Βλέπουμε λοιπόν, ότι άλλη διατύπωση χρησιμοποιεί στο άρθρο «10-Υποτροφίες» </w:t>
      </w:r>
      <w:r w:rsidR="0081231F" w:rsidRPr="00F12F24">
        <w:rPr>
          <w:rFonts w:ascii="Arial" w:hAnsi="Arial" w:cs="Arial"/>
          <w:i/>
          <w:lang w:val="el-GR"/>
        </w:rPr>
        <w:t>(</w:t>
      </w:r>
      <w:r w:rsidR="00DF22DD" w:rsidRPr="00F12F24">
        <w:rPr>
          <w:rFonts w:ascii="Arial" w:hAnsi="Arial" w:cs="Arial"/>
          <w:i/>
          <w:lang w:val="el-GR"/>
        </w:rPr>
        <w:t>«</w:t>
      </w:r>
      <w:r w:rsidR="0081231F" w:rsidRPr="00F12F24">
        <w:rPr>
          <w:rFonts w:ascii="Arial" w:hAnsi="Arial" w:cs="Arial"/>
          <w:i/>
          <w:lang w:val="el-GR"/>
        </w:rPr>
        <w:t>ανάλογα με το ύψος των καθαρών εσόδων του ιδρύματος και τον αριθμό  των υποτρόφων»</w:t>
      </w:r>
      <w:r w:rsidR="00DF22DD" w:rsidRPr="00F12F24">
        <w:rPr>
          <w:rFonts w:ascii="Arial" w:hAnsi="Arial" w:cs="Arial"/>
          <w:sz w:val="24"/>
          <w:szCs w:val="24"/>
          <w:lang w:val="el-GR"/>
        </w:rPr>
        <w:t xml:space="preserve">) και εντελώς άλλη στο παρόν άρθρο «11». Κι επειδή, άλλο πράγμα είναι το </w:t>
      </w:r>
      <w:r w:rsidR="00DF22DD" w:rsidRPr="00F12F24">
        <w:rPr>
          <w:rFonts w:ascii="Arial" w:hAnsi="Arial" w:cs="Arial"/>
          <w:lang w:val="el-GR"/>
        </w:rPr>
        <w:t>«ύψος των καθαρών εσόδων</w:t>
      </w:r>
      <w:r w:rsidR="00DF22DD" w:rsidRPr="00F12F24">
        <w:rPr>
          <w:rFonts w:ascii="Arial" w:hAnsi="Arial" w:cs="Arial"/>
          <w:sz w:val="24"/>
          <w:szCs w:val="24"/>
          <w:lang w:val="el-GR"/>
        </w:rPr>
        <w:t xml:space="preserve">» και άλλο το </w:t>
      </w:r>
      <w:r w:rsidR="00DF22DD" w:rsidRPr="00F12F24">
        <w:rPr>
          <w:rFonts w:ascii="Arial" w:hAnsi="Arial" w:cs="Arial"/>
          <w:b/>
          <w:sz w:val="24"/>
          <w:szCs w:val="24"/>
          <w:lang w:val="el-GR"/>
        </w:rPr>
        <w:t>«οι ετήσιες πρόσοδοι</w:t>
      </w:r>
      <w:r w:rsidR="00DF22DD" w:rsidRPr="00F12F24">
        <w:rPr>
          <w:rFonts w:ascii="Arial" w:hAnsi="Arial" w:cs="Arial"/>
          <w:sz w:val="24"/>
          <w:szCs w:val="24"/>
          <w:lang w:val="el-GR"/>
        </w:rPr>
        <w:t xml:space="preserve">», όπως επίσης και άλλο είναι </w:t>
      </w:r>
      <w:r w:rsidR="00DF22DD" w:rsidRPr="00F12F24">
        <w:rPr>
          <w:rFonts w:ascii="Arial" w:hAnsi="Arial" w:cs="Arial"/>
          <w:lang w:val="el-GR"/>
        </w:rPr>
        <w:t>«ανάλογα με τον αριθμό των υποτρόφων»</w:t>
      </w:r>
      <w:r w:rsidR="00DF22DD" w:rsidRPr="00F12F24">
        <w:rPr>
          <w:rFonts w:ascii="Arial" w:hAnsi="Arial" w:cs="Arial"/>
          <w:sz w:val="24"/>
          <w:szCs w:val="24"/>
          <w:lang w:val="el-GR"/>
        </w:rPr>
        <w:t xml:space="preserve"> και τελείως άλλο είναι </w:t>
      </w:r>
      <w:r w:rsidR="00DF22DD" w:rsidRPr="00F12F24">
        <w:rPr>
          <w:rFonts w:ascii="Arial" w:hAnsi="Arial" w:cs="Arial"/>
          <w:b/>
          <w:sz w:val="24"/>
          <w:szCs w:val="24"/>
          <w:lang w:val="el-GR"/>
        </w:rPr>
        <w:t>«ανάλογα με τις οικονομικές συνθήκες που επικρατούν</w:t>
      </w:r>
      <w:r w:rsidR="00DF22DD" w:rsidRPr="00F12F24">
        <w:rPr>
          <w:rFonts w:ascii="Arial" w:hAnsi="Arial" w:cs="Arial"/>
          <w:sz w:val="24"/>
          <w:szCs w:val="24"/>
          <w:lang w:val="el-GR"/>
        </w:rPr>
        <w:t xml:space="preserve">», θεωρούμε ότι το νόημα είναι απολύτως σαφές και ότι δεν τίθεται καν θέμα ερμηνείας αυτών των διατάξεων.  </w:t>
      </w:r>
    </w:p>
    <w:p w:rsidR="006E2070" w:rsidRPr="00F12F24" w:rsidRDefault="00F12F24" w:rsidP="00F12F24">
      <w:pPr>
        <w:spacing w:after="0"/>
        <w:jc w:val="both"/>
        <w:rPr>
          <w:rFonts w:ascii="Arial" w:hAnsi="Arial" w:cs="Arial"/>
          <w:sz w:val="24"/>
          <w:szCs w:val="24"/>
          <w:lang w:val="el-GR"/>
        </w:rPr>
      </w:pPr>
      <w:r w:rsidRPr="00F12F24">
        <w:rPr>
          <w:rFonts w:ascii="Arial" w:hAnsi="Arial" w:cs="Arial"/>
          <w:sz w:val="24"/>
          <w:szCs w:val="24"/>
          <w:lang w:val="el-GR"/>
        </w:rPr>
        <w:t xml:space="preserve">         -</w:t>
      </w:r>
      <w:r w:rsidR="007A54D9" w:rsidRPr="00F12F24">
        <w:rPr>
          <w:rFonts w:ascii="Arial" w:hAnsi="Arial" w:cs="Arial"/>
          <w:sz w:val="24"/>
          <w:szCs w:val="24"/>
          <w:u w:val="single"/>
          <w:lang w:val="el-GR"/>
        </w:rPr>
        <w:t>Στο εδάφιο γ’:</w:t>
      </w:r>
      <w:r w:rsidR="007A54D9" w:rsidRPr="00F12F24">
        <w:rPr>
          <w:rFonts w:ascii="Arial" w:hAnsi="Arial" w:cs="Arial"/>
          <w:sz w:val="24"/>
          <w:szCs w:val="24"/>
          <w:lang w:val="el-GR"/>
        </w:rPr>
        <w:t xml:space="preserve"> Μια ακόμη διαφοροποίηση για τις (όχι) σίγουρες χορηγήσεις υποτροφιών, σε σχέση με όλες τις άλλες (σίγουρα χορηγούμενες) ενισχύσεις –βοήθειες, προκύπτει και από το συγκεκριμένο εδάφιο. Εδώ λοιπόν, αναφέρεται συγκεκριμένα  για τη χορήγηση των οικονομικών ενισχύσεων – βοηθημάτων, οι οποίες </w:t>
      </w:r>
      <w:r w:rsidR="007A54D9" w:rsidRPr="00F12F24">
        <w:rPr>
          <w:rFonts w:ascii="Arial" w:hAnsi="Arial" w:cs="Arial"/>
          <w:b/>
          <w:sz w:val="24"/>
          <w:szCs w:val="24"/>
          <w:lang w:val="el-GR"/>
        </w:rPr>
        <w:t>«θα γίνονται» -χωρίς κανέναν όρο- από το Διοικητικό Συμβούλιο</w:t>
      </w:r>
      <w:r w:rsidR="007A54D9" w:rsidRPr="00F12F24">
        <w:rPr>
          <w:rFonts w:ascii="Arial" w:hAnsi="Arial" w:cs="Arial"/>
          <w:sz w:val="24"/>
          <w:szCs w:val="24"/>
          <w:lang w:val="el-GR"/>
        </w:rPr>
        <w:t xml:space="preserve"> του Ιδρύματος και μάλιστα, για να  ενισχύ</w:t>
      </w:r>
      <w:r w:rsidR="00667882" w:rsidRPr="00F12F24">
        <w:rPr>
          <w:rFonts w:ascii="Arial" w:hAnsi="Arial" w:cs="Arial"/>
          <w:sz w:val="24"/>
          <w:szCs w:val="24"/>
          <w:lang w:val="el-GR"/>
        </w:rPr>
        <w:t>σ</w:t>
      </w:r>
      <w:r w:rsidR="007A54D9" w:rsidRPr="00F12F24">
        <w:rPr>
          <w:rFonts w:ascii="Arial" w:hAnsi="Arial" w:cs="Arial"/>
          <w:sz w:val="24"/>
          <w:szCs w:val="24"/>
          <w:lang w:val="el-GR"/>
        </w:rPr>
        <w:t xml:space="preserve">ει </w:t>
      </w:r>
      <w:r w:rsidR="00667882" w:rsidRPr="00F12F24">
        <w:rPr>
          <w:rFonts w:ascii="Arial" w:hAnsi="Arial" w:cs="Arial"/>
          <w:sz w:val="24"/>
          <w:szCs w:val="24"/>
          <w:lang w:val="el-GR"/>
        </w:rPr>
        <w:t xml:space="preserve">και να εμπεδώσει </w:t>
      </w:r>
      <w:r w:rsidR="007A54D9" w:rsidRPr="00F12F24">
        <w:rPr>
          <w:rFonts w:ascii="Arial" w:hAnsi="Arial" w:cs="Arial"/>
          <w:sz w:val="24"/>
          <w:szCs w:val="24"/>
          <w:lang w:val="el-GR"/>
        </w:rPr>
        <w:t>έτι περαιτέρω</w:t>
      </w:r>
      <w:r w:rsidR="00667882" w:rsidRPr="00F12F24">
        <w:rPr>
          <w:rFonts w:ascii="Arial" w:hAnsi="Arial" w:cs="Arial"/>
          <w:sz w:val="24"/>
          <w:szCs w:val="24"/>
          <w:lang w:val="el-GR"/>
        </w:rPr>
        <w:t xml:space="preserve"> αλλά και να «διαχύσει» </w:t>
      </w:r>
      <w:r w:rsidR="007A54D9" w:rsidRPr="00F12F24">
        <w:rPr>
          <w:rFonts w:ascii="Arial" w:hAnsi="Arial" w:cs="Arial"/>
          <w:sz w:val="24"/>
          <w:szCs w:val="24"/>
          <w:lang w:val="el-GR"/>
        </w:rPr>
        <w:t xml:space="preserve"> την «κρίση» του ΔΣ. </w:t>
      </w:r>
      <w:r w:rsidR="006F4FAE" w:rsidRPr="00F12F24">
        <w:rPr>
          <w:rFonts w:ascii="Arial" w:hAnsi="Arial" w:cs="Arial"/>
          <w:b/>
          <w:sz w:val="24"/>
          <w:szCs w:val="24"/>
          <w:lang w:val="el-GR"/>
        </w:rPr>
        <w:t>α</w:t>
      </w:r>
      <w:r w:rsidR="00667882" w:rsidRPr="00F12F24">
        <w:rPr>
          <w:rFonts w:ascii="Arial" w:hAnsi="Arial" w:cs="Arial"/>
          <w:b/>
          <w:sz w:val="24"/>
          <w:szCs w:val="24"/>
          <w:lang w:val="el-GR"/>
        </w:rPr>
        <w:t xml:space="preserve">παιτεί </w:t>
      </w:r>
      <w:r w:rsidR="007A54D9" w:rsidRPr="00F12F24">
        <w:rPr>
          <w:rFonts w:ascii="Arial" w:hAnsi="Arial" w:cs="Arial"/>
          <w:b/>
          <w:sz w:val="24"/>
          <w:szCs w:val="24"/>
          <w:lang w:val="el-GR"/>
        </w:rPr>
        <w:t>ρητώς τη συνεργασία του με τις αρμόδιες  υπηρεσίες της Τοπικής Αυτοδιοίκησης α’ ή και β’ βαθμού</w:t>
      </w:r>
      <w:r w:rsidR="007A54D9" w:rsidRPr="00F12F24">
        <w:rPr>
          <w:rFonts w:ascii="Arial" w:hAnsi="Arial" w:cs="Arial"/>
          <w:sz w:val="24"/>
          <w:szCs w:val="24"/>
          <w:lang w:val="el-GR"/>
        </w:rPr>
        <w:t xml:space="preserve">. </w:t>
      </w:r>
    </w:p>
    <w:p w:rsidR="00E95412" w:rsidRDefault="00E95412" w:rsidP="00E95412">
      <w:pPr>
        <w:spacing w:after="0"/>
        <w:jc w:val="both"/>
        <w:rPr>
          <w:rFonts w:ascii="Arial" w:hAnsi="Arial" w:cs="Arial"/>
          <w:sz w:val="24"/>
          <w:szCs w:val="24"/>
          <w:lang w:val="el-GR"/>
        </w:rPr>
      </w:pPr>
    </w:p>
    <w:p w:rsidR="008B55A3" w:rsidRDefault="00FE1FCD" w:rsidP="00E95412">
      <w:pPr>
        <w:spacing w:after="0"/>
        <w:jc w:val="both"/>
        <w:rPr>
          <w:rFonts w:ascii="Arial" w:hAnsi="Arial" w:cs="Arial"/>
          <w:sz w:val="24"/>
          <w:szCs w:val="24"/>
          <w:lang w:val="el-GR"/>
        </w:rPr>
      </w:pPr>
      <w:r>
        <w:rPr>
          <w:rFonts w:ascii="Arial" w:hAnsi="Arial" w:cs="Arial"/>
          <w:sz w:val="24"/>
          <w:szCs w:val="24"/>
          <w:lang w:val="el-GR"/>
        </w:rPr>
        <w:t xml:space="preserve">  </w:t>
      </w:r>
      <w:r w:rsidR="005F0665">
        <w:rPr>
          <w:rFonts w:ascii="Arial" w:hAnsi="Arial" w:cs="Arial"/>
          <w:sz w:val="24"/>
          <w:szCs w:val="24"/>
          <w:lang w:val="el-GR"/>
        </w:rPr>
        <w:t xml:space="preserve">    </w:t>
      </w:r>
      <w:r w:rsidR="00887783">
        <w:rPr>
          <w:rFonts w:ascii="Arial" w:hAnsi="Arial" w:cs="Arial"/>
          <w:sz w:val="24"/>
          <w:szCs w:val="24"/>
          <w:lang w:val="el-GR"/>
        </w:rPr>
        <w:t xml:space="preserve"> </w:t>
      </w:r>
      <w:r w:rsidR="005F0665">
        <w:rPr>
          <w:rFonts w:ascii="Arial" w:hAnsi="Arial" w:cs="Arial"/>
          <w:sz w:val="24"/>
          <w:szCs w:val="24"/>
          <w:lang w:val="el-GR"/>
        </w:rPr>
        <w:t xml:space="preserve">  </w:t>
      </w:r>
      <w:r w:rsidR="005F0665" w:rsidRPr="00D13875">
        <w:rPr>
          <w:rFonts w:ascii="Arial" w:hAnsi="Arial" w:cs="Arial"/>
          <w:b/>
          <w:sz w:val="24"/>
          <w:szCs w:val="24"/>
          <w:lang w:val="el-GR"/>
        </w:rPr>
        <w:t>Επειδή</w:t>
      </w:r>
      <w:r w:rsidR="005F0665" w:rsidRPr="005F0665">
        <w:rPr>
          <w:rFonts w:ascii="Arial" w:hAnsi="Arial" w:cs="Arial"/>
          <w:sz w:val="24"/>
          <w:szCs w:val="24"/>
          <w:lang w:val="el-GR"/>
        </w:rPr>
        <w:t xml:space="preserve">, </w:t>
      </w:r>
      <w:r w:rsidR="005F0665">
        <w:rPr>
          <w:rFonts w:ascii="Arial" w:hAnsi="Arial" w:cs="Arial"/>
          <w:sz w:val="24"/>
          <w:szCs w:val="24"/>
          <w:lang w:val="el-GR"/>
        </w:rPr>
        <w:t>καθίσταται πλέον πολύ σαφής η διαφορετικότητα</w:t>
      </w:r>
      <w:r w:rsidR="008B55A3">
        <w:rPr>
          <w:rFonts w:ascii="Arial" w:hAnsi="Arial" w:cs="Arial"/>
          <w:sz w:val="24"/>
          <w:szCs w:val="24"/>
          <w:lang w:val="el-GR"/>
        </w:rPr>
        <w:t xml:space="preserve"> / διχογνωμία / αμφιβολία / αμφισβήτηση </w:t>
      </w:r>
      <w:r w:rsidR="005F0665">
        <w:rPr>
          <w:rFonts w:ascii="Arial" w:hAnsi="Arial" w:cs="Arial"/>
          <w:sz w:val="24"/>
          <w:szCs w:val="24"/>
          <w:lang w:val="el-GR"/>
        </w:rPr>
        <w:t xml:space="preserve"> των ερμηνειών που κάνουμε εμείς ως διοικούντες το «Ίδρυμα </w:t>
      </w:r>
      <w:proofErr w:type="spellStart"/>
      <w:r w:rsidR="005F0665">
        <w:rPr>
          <w:rFonts w:ascii="Arial" w:hAnsi="Arial" w:cs="Arial"/>
          <w:sz w:val="24"/>
          <w:szCs w:val="24"/>
          <w:lang w:val="el-GR"/>
        </w:rPr>
        <w:t>Δημούλα</w:t>
      </w:r>
      <w:proofErr w:type="spellEnd"/>
      <w:r w:rsidR="005F0665">
        <w:rPr>
          <w:rFonts w:ascii="Arial" w:hAnsi="Arial" w:cs="Arial"/>
          <w:sz w:val="24"/>
          <w:szCs w:val="24"/>
          <w:lang w:val="el-GR"/>
        </w:rPr>
        <w:t>», με την αντίστοιχη ερμηνεία που δίνουν οι δημόσιες υπηρεσίες και δη η «Εποπτεύουσα» το Ίδρυμά μας, Αρχή (Αποκεντρωμένη Διοίκηση Μακεδονίας –</w:t>
      </w:r>
      <w:r w:rsidR="005F0665">
        <w:rPr>
          <w:rFonts w:ascii="Arial" w:hAnsi="Arial" w:cs="Arial"/>
          <w:sz w:val="24"/>
          <w:szCs w:val="24"/>
          <w:lang w:val="el-GR"/>
        </w:rPr>
        <w:lastRenderedPageBreak/>
        <w:t>Θράκης/</w:t>
      </w:r>
      <w:proofErr w:type="spellStart"/>
      <w:r w:rsidR="005F0665">
        <w:rPr>
          <w:rFonts w:ascii="Arial" w:hAnsi="Arial" w:cs="Arial"/>
          <w:sz w:val="24"/>
          <w:szCs w:val="24"/>
          <w:lang w:val="el-GR"/>
        </w:rPr>
        <w:t>Διεύθυνσ</w:t>
      </w:r>
      <w:proofErr w:type="spellEnd"/>
      <w:r w:rsidR="005F0665">
        <w:rPr>
          <w:rFonts w:ascii="Arial" w:hAnsi="Arial" w:cs="Arial"/>
          <w:sz w:val="24"/>
          <w:szCs w:val="24"/>
          <w:lang w:val="el-GR"/>
        </w:rPr>
        <w:t xml:space="preserve">η Κοινωφελών Περιουσιών –Τμήμα Εποπτείας), με τις εκατέρωθεν αντίθετες απόψεις-γνώμες που εκτέθηκαν πιο πάνω, σχετικά με τους όρους, τις διατάξεις/άρθρα  της «Διαθήκης» του διαθέτη Χριστόφορου Κ. </w:t>
      </w:r>
      <w:proofErr w:type="spellStart"/>
      <w:r w:rsidR="005F0665">
        <w:rPr>
          <w:rFonts w:ascii="Arial" w:hAnsi="Arial" w:cs="Arial"/>
          <w:sz w:val="24"/>
          <w:szCs w:val="24"/>
          <w:lang w:val="el-GR"/>
        </w:rPr>
        <w:t>Δημούλα</w:t>
      </w:r>
      <w:proofErr w:type="spellEnd"/>
      <w:r w:rsidR="005F0665">
        <w:rPr>
          <w:rFonts w:ascii="Arial" w:hAnsi="Arial" w:cs="Arial"/>
          <w:sz w:val="24"/>
          <w:szCs w:val="24"/>
          <w:lang w:val="el-GR"/>
        </w:rPr>
        <w:t xml:space="preserve"> και του «Οργανισμού» με τον οποίο συστάθηκε το εν λόγω Ίδρυμα. </w:t>
      </w:r>
    </w:p>
    <w:p w:rsidR="001F6592" w:rsidRDefault="008B55A3" w:rsidP="00E95412">
      <w:pPr>
        <w:spacing w:after="0"/>
        <w:jc w:val="both"/>
        <w:rPr>
          <w:rFonts w:ascii="Arial" w:hAnsi="Arial" w:cs="Arial"/>
          <w:sz w:val="24"/>
          <w:szCs w:val="24"/>
          <w:lang w:val="el-GR"/>
        </w:rPr>
      </w:pPr>
      <w:r w:rsidRPr="00D13875">
        <w:rPr>
          <w:rFonts w:ascii="Arial" w:hAnsi="Arial" w:cs="Arial"/>
          <w:b/>
          <w:sz w:val="24"/>
          <w:szCs w:val="24"/>
          <w:lang w:val="el-GR"/>
        </w:rPr>
        <w:t xml:space="preserve">    </w:t>
      </w:r>
      <w:r w:rsidR="00887783" w:rsidRPr="00D13875">
        <w:rPr>
          <w:rFonts w:ascii="Arial" w:hAnsi="Arial" w:cs="Arial"/>
          <w:b/>
          <w:sz w:val="24"/>
          <w:szCs w:val="24"/>
          <w:lang w:val="el-GR"/>
        </w:rPr>
        <w:t xml:space="preserve">   </w:t>
      </w:r>
      <w:r w:rsidRPr="00D13875">
        <w:rPr>
          <w:rFonts w:ascii="Arial" w:hAnsi="Arial" w:cs="Arial"/>
          <w:b/>
          <w:sz w:val="24"/>
          <w:szCs w:val="24"/>
          <w:lang w:val="el-GR"/>
        </w:rPr>
        <w:t xml:space="preserve">  </w:t>
      </w:r>
      <w:r w:rsidR="00984161">
        <w:rPr>
          <w:rFonts w:ascii="Arial" w:hAnsi="Arial" w:cs="Arial"/>
          <w:b/>
          <w:sz w:val="24"/>
          <w:szCs w:val="24"/>
          <w:lang w:val="el-GR"/>
        </w:rPr>
        <w:t xml:space="preserve"> </w:t>
      </w:r>
      <w:r w:rsidRPr="00D13875">
        <w:rPr>
          <w:rFonts w:ascii="Arial" w:hAnsi="Arial" w:cs="Arial"/>
          <w:b/>
          <w:sz w:val="24"/>
          <w:szCs w:val="24"/>
          <w:lang w:val="el-GR"/>
        </w:rPr>
        <w:t xml:space="preserve"> Επειδή</w:t>
      </w:r>
      <w:r>
        <w:rPr>
          <w:rFonts w:ascii="Arial" w:hAnsi="Arial" w:cs="Arial"/>
          <w:sz w:val="24"/>
          <w:szCs w:val="24"/>
          <w:lang w:val="el-GR"/>
        </w:rPr>
        <w:t xml:space="preserve"> </w:t>
      </w:r>
      <w:r w:rsidR="005F0665">
        <w:rPr>
          <w:rFonts w:ascii="Arial" w:hAnsi="Arial" w:cs="Arial"/>
          <w:sz w:val="24"/>
          <w:szCs w:val="24"/>
          <w:lang w:val="el-GR"/>
        </w:rPr>
        <w:t xml:space="preserve"> </w:t>
      </w:r>
      <w:r>
        <w:rPr>
          <w:rFonts w:ascii="Arial" w:hAnsi="Arial" w:cs="Arial"/>
          <w:sz w:val="24"/>
          <w:szCs w:val="24"/>
          <w:lang w:val="el-GR"/>
        </w:rPr>
        <w:t xml:space="preserve">συνεπώς ανακύπτει  </w:t>
      </w:r>
      <w:r w:rsidRPr="00984161">
        <w:rPr>
          <w:rFonts w:ascii="Arial" w:hAnsi="Arial" w:cs="Arial"/>
          <w:b/>
          <w:sz w:val="24"/>
          <w:szCs w:val="24"/>
          <w:lang w:val="el-GR"/>
        </w:rPr>
        <w:t>ανάγκη ερμηνείας</w:t>
      </w:r>
      <w:r>
        <w:rPr>
          <w:rFonts w:ascii="Arial" w:hAnsi="Arial" w:cs="Arial"/>
          <w:sz w:val="24"/>
          <w:szCs w:val="24"/>
          <w:lang w:val="el-GR"/>
        </w:rPr>
        <w:t xml:space="preserve"> της ανωτέρω Ιδιόγραφης Διαθήκης και του «Οργανισμού» του εν λόγω </w:t>
      </w:r>
      <w:r w:rsidRPr="00984161">
        <w:rPr>
          <w:rFonts w:ascii="Arial" w:hAnsi="Arial" w:cs="Arial"/>
          <w:i/>
          <w:sz w:val="24"/>
          <w:szCs w:val="24"/>
          <w:lang w:val="el-GR"/>
        </w:rPr>
        <w:t xml:space="preserve">«Ιδρύματος Χριστόφορου και Μαίρης </w:t>
      </w:r>
      <w:proofErr w:type="spellStart"/>
      <w:r w:rsidRPr="00984161">
        <w:rPr>
          <w:rFonts w:ascii="Arial" w:hAnsi="Arial" w:cs="Arial"/>
          <w:i/>
          <w:sz w:val="24"/>
          <w:szCs w:val="24"/>
          <w:lang w:val="el-GR"/>
        </w:rPr>
        <w:t>Δημούλα</w:t>
      </w:r>
      <w:proofErr w:type="spellEnd"/>
      <w:r w:rsidRPr="00984161">
        <w:rPr>
          <w:rFonts w:ascii="Arial" w:hAnsi="Arial" w:cs="Arial"/>
          <w:i/>
          <w:sz w:val="24"/>
          <w:szCs w:val="24"/>
          <w:lang w:val="el-GR"/>
        </w:rPr>
        <w:t>»,</w:t>
      </w:r>
      <w:r>
        <w:rPr>
          <w:rFonts w:ascii="Arial" w:hAnsi="Arial" w:cs="Arial"/>
          <w:sz w:val="24"/>
          <w:szCs w:val="24"/>
          <w:lang w:val="el-GR"/>
        </w:rPr>
        <w:t xml:space="preserve"> σχετικά με τον τρόπο διαχείρισης και της εκτέλεσης  της καταληφθείσας στον κοινωφελή σκοπό περιουσίας του «Διαθέτη». </w:t>
      </w:r>
    </w:p>
    <w:p w:rsidR="008B55A3" w:rsidRDefault="001F6592" w:rsidP="00E95412">
      <w:pPr>
        <w:spacing w:after="0"/>
        <w:jc w:val="both"/>
        <w:rPr>
          <w:rFonts w:ascii="Arial" w:hAnsi="Arial" w:cs="Arial"/>
          <w:sz w:val="24"/>
          <w:szCs w:val="24"/>
          <w:lang w:val="el-GR"/>
        </w:rPr>
      </w:pPr>
      <w:r>
        <w:rPr>
          <w:rFonts w:ascii="Arial" w:hAnsi="Arial" w:cs="Arial"/>
          <w:sz w:val="24"/>
          <w:szCs w:val="24"/>
          <w:lang w:val="el-GR"/>
        </w:rPr>
        <w:t xml:space="preserve">         </w:t>
      </w:r>
      <w:r w:rsidR="00984161">
        <w:rPr>
          <w:rFonts w:ascii="Arial" w:hAnsi="Arial" w:cs="Arial"/>
          <w:sz w:val="24"/>
          <w:szCs w:val="24"/>
          <w:lang w:val="el-GR"/>
        </w:rPr>
        <w:t xml:space="preserve">  </w:t>
      </w:r>
      <w:r w:rsidRPr="001F6592">
        <w:rPr>
          <w:rFonts w:ascii="Arial" w:hAnsi="Arial" w:cs="Arial"/>
          <w:b/>
          <w:sz w:val="24"/>
          <w:szCs w:val="24"/>
          <w:lang w:val="el-GR"/>
        </w:rPr>
        <w:t>Επειδή</w:t>
      </w:r>
      <w:r>
        <w:rPr>
          <w:rFonts w:ascii="Arial" w:hAnsi="Arial" w:cs="Arial"/>
          <w:sz w:val="24"/>
          <w:szCs w:val="24"/>
          <w:lang w:val="el-GR"/>
        </w:rPr>
        <w:t xml:space="preserve"> επί διαθηκών, εφόσον υπάρχει  κενό ή αμφίβολο σημείο στη δήλωση βουλήσεως του διαθέτη, σύμφωνα με τη διάταξη του </w:t>
      </w:r>
      <w:r w:rsidRPr="001F6592">
        <w:rPr>
          <w:rFonts w:ascii="Arial" w:hAnsi="Arial" w:cs="Arial"/>
          <w:b/>
          <w:sz w:val="24"/>
          <w:szCs w:val="24"/>
          <w:lang w:val="el-GR"/>
        </w:rPr>
        <w:t>άρθρου 173 ΑΚ</w:t>
      </w:r>
      <w:r>
        <w:rPr>
          <w:rFonts w:ascii="Arial" w:hAnsi="Arial" w:cs="Arial"/>
          <w:sz w:val="24"/>
          <w:szCs w:val="24"/>
          <w:lang w:val="el-GR"/>
        </w:rPr>
        <w:t>, για την πλήρωση  ή άρση αντίστοιχα, του  σημείου αυτού, αναζητείται  η αληθινή βούληση του διαθέτη χωρίς προσήλωση στις λέξεις, με μοναδικό κριτήριο  την υποκειμενική άποψη, ως μη έχοντας εφαρμογή –επ</w:t>
      </w:r>
      <w:r w:rsidR="00A5732E">
        <w:rPr>
          <w:rFonts w:ascii="Arial" w:hAnsi="Arial" w:cs="Arial"/>
          <w:sz w:val="24"/>
          <w:szCs w:val="24"/>
          <w:lang w:val="el-GR"/>
        </w:rPr>
        <w:t>ί</w:t>
      </w:r>
      <w:r>
        <w:rPr>
          <w:rFonts w:ascii="Arial" w:hAnsi="Arial" w:cs="Arial"/>
          <w:sz w:val="24"/>
          <w:szCs w:val="24"/>
          <w:lang w:val="el-GR"/>
        </w:rPr>
        <w:t xml:space="preserve"> διαθηκών- της διάταξη του άρθρου  200ΑΚ </w:t>
      </w:r>
      <w:r w:rsidRPr="00984161">
        <w:rPr>
          <w:rFonts w:ascii="Arial" w:hAnsi="Arial" w:cs="Arial"/>
          <w:i/>
          <w:sz w:val="24"/>
          <w:szCs w:val="24"/>
          <w:lang w:val="el-GR"/>
        </w:rPr>
        <w:t xml:space="preserve">(βλ. </w:t>
      </w:r>
      <w:proofErr w:type="spellStart"/>
      <w:r w:rsidRPr="00984161">
        <w:rPr>
          <w:rFonts w:ascii="Arial" w:hAnsi="Arial" w:cs="Arial"/>
          <w:i/>
          <w:sz w:val="24"/>
          <w:szCs w:val="24"/>
          <w:lang w:val="el-GR"/>
        </w:rPr>
        <w:t>Χαρ</w:t>
      </w:r>
      <w:proofErr w:type="spellEnd"/>
      <w:r w:rsidRPr="00984161">
        <w:rPr>
          <w:rFonts w:ascii="Arial" w:hAnsi="Arial" w:cs="Arial"/>
          <w:i/>
          <w:sz w:val="24"/>
          <w:szCs w:val="24"/>
          <w:lang w:val="el-GR"/>
        </w:rPr>
        <w:t xml:space="preserve">. </w:t>
      </w:r>
      <w:proofErr w:type="spellStart"/>
      <w:r w:rsidRPr="00984161">
        <w:rPr>
          <w:rFonts w:ascii="Arial" w:hAnsi="Arial" w:cs="Arial"/>
          <w:i/>
          <w:sz w:val="24"/>
          <w:szCs w:val="24"/>
          <w:lang w:val="el-GR"/>
        </w:rPr>
        <w:t>Απαλαγάκη</w:t>
      </w:r>
      <w:proofErr w:type="spellEnd"/>
      <w:r w:rsidRPr="00984161">
        <w:rPr>
          <w:rFonts w:ascii="Arial" w:hAnsi="Arial" w:cs="Arial"/>
          <w:i/>
          <w:sz w:val="24"/>
          <w:szCs w:val="24"/>
          <w:lang w:val="el-GR"/>
        </w:rPr>
        <w:t xml:space="preserve"> </w:t>
      </w:r>
      <w:proofErr w:type="spellStart"/>
      <w:r w:rsidRPr="00984161">
        <w:rPr>
          <w:rFonts w:ascii="Arial" w:hAnsi="Arial" w:cs="Arial"/>
          <w:i/>
          <w:sz w:val="24"/>
          <w:szCs w:val="24"/>
          <w:lang w:val="el-GR"/>
        </w:rPr>
        <w:t>ΕρμΚΠολΔ</w:t>
      </w:r>
      <w:proofErr w:type="spellEnd"/>
      <w:r w:rsidRPr="00984161">
        <w:rPr>
          <w:rFonts w:ascii="Arial" w:hAnsi="Arial" w:cs="Arial"/>
          <w:i/>
          <w:sz w:val="24"/>
          <w:szCs w:val="24"/>
          <w:lang w:val="el-GR"/>
        </w:rPr>
        <w:t xml:space="preserve"> –τόμος Β- 2016- άρθρο 825 σελ. 2165).</w:t>
      </w:r>
      <w:r>
        <w:rPr>
          <w:rFonts w:ascii="Arial" w:hAnsi="Arial" w:cs="Arial"/>
          <w:sz w:val="24"/>
          <w:szCs w:val="24"/>
          <w:lang w:val="el-GR"/>
        </w:rPr>
        <w:t xml:space="preserve"> </w:t>
      </w:r>
    </w:p>
    <w:p w:rsidR="00A31F14" w:rsidRDefault="008B55A3" w:rsidP="00E95412">
      <w:pPr>
        <w:spacing w:after="0"/>
        <w:jc w:val="both"/>
        <w:rPr>
          <w:rFonts w:ascii="Arial" w:hAnsi="Arial" w:cs="Arial"/>
          <w:sz w:val="24"/>
          <w:szCs w:val="24"/>
          <w:lang w:val="el-GR"/>
        </w:rPr>
      </w:pPr>
      <w:r>
        <w:rPr>
          <w:rFonts w:ascii="Arial" w:hAnsi="Arial" w:cs="Arial"/>
          <w:sz w:val="24"/>
          <w:szCs w:val="24"/>
          <w:lang w:val="el-GR"/>
        </w:rPr>
        <w:t xml:space="preserve">       </w:t>
      </w:r>
      <w:r w:rsidR="00887783">
        <w:rPr>
          <w:rFonts w:ascii="Arial" w:hAnsi="Arial" w:cs="Arial"/>
          <w:sz w:val="24"/>
          <w:szCs w:val="24"/>
          <w:lang w:val="el-GR"/>
        </w:rPr>
        <w:t xml:space="preserve"> </w:t>
      </w:r>
      <w:r w:rsidR="00D13875">
        <w:rPr>
          <w:rFonts w:ascii="Arial" w:hAnsi="Arial" w:cs="Arial"/>
          <w:sz w:val="24"/>
          <w:szCs w:val="24"/>
          <w:lang w:val="el-GR"/>
        </w:rPr>
        <w:t xml:space="preserve">  </w:t>
      </w:r>
      <w:r w:rsidRPr="00D13875">
        <w:rPr>
          <w:rFonts w:ascii="Arial" w:hAnsi="Arial" w:cs="Arial"/>
          <w:b/>
          <w:sz w:val="24"/>
          <w:szCs w:val="24"/>
          <w:lang w:val="el-GR"/>
        </w:rPr>
        <w:t>Επειδή</w:t>
      </w:r>
      <w:r>
        <w:rPr>
          <w:rFonts w:ascii="Arial" w:hAnsi="Arial" w:cs="Arial"/>
          <w:sz w:val="24"/>
          <w:szCs w:val="24"/>
          <w:lang w:val="el-GR"/>
        </w:rPr>
        <w:t xml:space="preserve">   </w:t>
      </w:r>
      <w:r w:rsidR="00887783">
        <w:rPr>
          <w:rFonts w:ascii="Arial" w:hAnsi="Arial" w:cs="Arial"/>
          <w:sz w:val="24"/>
          <w:szCs w:val="24"/>
          <w:lang w:val="el-GR"/>
        </w:rPr>
        <w:t>από τον χρόνο σύνταξης της επίμαχης Ιδιόγραφης Διαθήκης (21-09-2003) αλλά και από τον χρόνο σύστασης του «</w:t>
      </w:r>
      <w:r w:rsidR="00984161">
        <w:rPr>
          <w:rFonts w:ascii="Arial" w:hAnsi="Arial" w:cs="Arial"/>
          <w:sz w:val="24"/>
          <w:szCs w:val="24"/>
          <w:lang w:val="el-GR"/>
        </w:rPr>
        <w:t>Ο</w:t>
      </w:r>
      <w:r w:rsidR="00887783">
        <w:rPr>
          <w:rFonts w:ascii="Arial" w:hAnsi="Arial" w:cs="Arial"/>
          <w:sz w:val="24"/>
          <w:szCs w:val="24"/>
          <w:lang w:val="el-GR"/>
        </w:rPr>
        <w:t xml:space="preserve">ργανισμού» του εν λόγω Ιδρύματος και μέχρι σήμερα, έχουν περάσει αντίστοιχα 19 και 14 χρόνια, διάστημα πάρα πολύ μεγάλο όπου στο μεταξύ </w:t>
      </w:r>
      <w:r w:rsidR="00887783" w:rsidRPr="00984161">
        <w:rPr>
          <w:rFonts w:ascii="Arial" w:hAnsi="Arial" w:cs="Arial"/>
          <w:b/>
          <w:sz w:val="24"/>
          <w:szCs w:val="24"/>
          <w:lang w:val="el-GR"/>
        </w:rPr>
        <w:t>έχουν αλλάξει και μεταβληθεί άρδην πάρα πολλά πράγματα</w:t>
      </w:r>
      <w:r w:rsidR="00887783">
        <w:rPr>
          <w:rFonts w:ascii="Arial" w:hAnsi="Arial" w:cs="Arial"/>
          <w:sz w:val="24"/>
          <w:szCs w:val="24"/>
          <w:lang w:val="el-GR"/>
        </w:rPr>
        <w:t xml:space="preserve"> στη χώρα μας (Οικονομική κρίση, επαναλαμβανόμενα «Μνημόνια»</w:t>
      </w:r>
      <w:r w:rsidR="00A31F14">
        <w:rPr>
          <w:rFonts w:ascii="Arial" w:hAnsi="Arial" w:cs="Arial"/>
          <w:sz w:val="24"/>
          <w:szCs w:val="24"/>
          <w:lang w:val="el-GR"/>
        </w:rPr>
        <w:t xml:space="preserve">), πρόσφατα δε </w:t>
      </w:r>
      <w:r w:rsidR="00984161">
        <w:rPr>
          <w:rFonts w:ascii="Arial" w:hAnsi="Arial" w:cs="Arial"/>
          <w:sz w:val="24"/>
          <w:szCs w:val="24"/>
          <w:lang w:val="el-GR"/>
        </w:rPr>
        <w:t>–</w:t>
      </w:r>
      <w:r w:rsidR="00984161" w:rsidRPr="00984161">
        <w:rPr>
          <w:rFonts w:ascii="Arial" w:hAnsi="Arial" w:cs="Arial"/>
          <w:b/>
          <w:sz w:val="24"/>
          <w:szCs w:val="24"/>
          <w:u w:val="single"/>
          <w:lang w:val="el-GR"/>
        </w:rPr>
        <w:t xml:space="preserve">από αρχές του 2020- </w:t>
      </w:r>
      <w:r w:rsidR="00A31F14" w:rsidRPr="00984161">
        <w:rPr>
          <w:rFonts w:ascii="Arial" w:hAnsi="Arial" w:cs="Arial"/>
          <w:b/>
          <w:sz w:val="24"/>
          <w:szCs w:val="24"/>
          <w:u w:val="single"/>
          <w:lang w:val="el-GR"/>
        </w:rPr>
        <w:t>και η γνωστή «πανδημία –</w:t>
      </w:r>
      <w:proofErr w:type="spellStart"/>
      <w:r w:rsidR="00A31F14" w:rsidRPr="00984161">
        <w:rPr>
          <w:rFonts w:ascii="Arial" w:hAnsi="Arial" w:cs="Arial"/>
          <w:b/>
          <w:sz w:val="24"/>
          <w:szCs w:val="24"/>
          <w:u w:val="single"/>
        </w:rPr>
        <w:t>Covid</w:t>
      </w:r>
      <w:proofErr w:type="spellEnd"/>
      <w:r w:rsidR="00A31F14" w:rsidRPr="00984161">
        <w:rPr>
          <w:rFonts w:ascii="Arial" w:hAnsi="Arial" w:cs="Arial"/>
          <w:b/>
          <w:sz w:val="24"/>
          <w:szCs w:val="24"/>
          <w:u w:val="single"/>
          <w:lang w:val="el-GR"/>
        </w:rPr>
        <w:t xml:space="preserve"> 19»,</w:t>
      </w:r>
      <w:r w:rsidR="00A31F14">
        <w:rPr>
          <w:rFonts w:ascii="Arial" w:hAnsi="Arial" w:cs="Arial"/>
          <w:sz w:val="24"/>
          <w:szCs w:val="24"/>
          <w:lang w:val="el-GR"/>
        </w:rPr>
        <w:t xml:space="preserve"> αλλά και η  περαιτέρω </w:t>
      </w:r>
      <w:r w:rsidR="00984161">
        <w:rPr>
          <w:rFonts w:ascii="Arial" w:hAnsi="Arial" w:cs="Arial"/>
          <w:sz w:val="24"/>
          <w:szCs w:val="24"/>
          <w:lang w:val="el-GR"/>
        </w:rPr>
        <w:t xml:space="preserve">πιο πρόσφατη και </w:t>
      </w:r>
      <w:r w:rsidR="00A31F14">
        <w:rPr>
          <w:rFonts w:ascii="Arial" w:hAnsi="Arial" w:cs="Arial"/>
          <w:sz w:val="24"/>
          <w:szCs w:val="24"/>
          <w:lang w:val="el-GR"/>
        </w:rPr>
        <w:t>βαθύτερη παγκόσμια ύφεση με τον πόλεμο της Ουκρανίας</w:t>
      </w:r>
      <w:r w:rsidR="00984161">
        <w:rPr>
          <w:rFonts w:ascii="Arial" w:hAnsi="Arial" w:cs="Arial"/>
          <w:sz w:val="24"/>
          <w:szCs w:val="24"/>
          <w:lang w:val="el-GR"/>
        </w:rPr>
        <w:t xml:space="preserve">, η οποία </w:t>
      </w:r>
      <w:r w:rsidR="00D50017">
        <w:rPr>
          <w:rFonts w:ascii="Arial" w:hAnsi="Arial" w:cs="Arial"/>
          <w:sz w:val="24"/>
          <w:szCs w:val="24"/>
          <w:lang w:val="el-GR"/>
        </w:rPr>
        <w:t xml:space="preserve"> επέφερε τεράστιες αυξήσεις στις τιμές της ενέργειας, των καυσίμων, του ηλεκτρικού ρεύματος, του φυσικού αερίου και μιας μεγάλης σειράς αγαθών και προϊόντων</w:t>
      </w:r>
      <w:r w:rsidR="00A31F14">
        <w:rPr>
          <w:rFonts w:ascii="Arial" w:hAnsi="Arial" w:cs="Arial"/>
          <w:sz w:val="24"/>
          <w:szCs w:val="24"/>
          <w:lang w:val="el-GR"/>
        </w:rPr>
        <w:t xml:space="preserve">). </w:t>
      </w:r>
    </w:p>
    <w:p w:rsidR="005F0665" w:rsidRDefault="00A31F14" w:rsidP="00E95412">
      <w:pPr>
        <w:spacing w:after="0"/>
        <w:jc w:val="both"/>
        <w:rPr>
          <w:rFonts w:ascii="Arial" w:hAnsi="Arial" w:cs="Arial"/>
          <w:sz w:val="24"/>
          <w:szCs w:val="24"/>
          <w:lang w:val="el-GR"/>
        </w:rPr>
      </w:pPr>
      <w:r>
        <w:rPr>
          <w:rFonts w:ascii="Arial" w:hAnsi="Arial" w:cs="Arial"/>
          <w:sz w:val="24"/>
          <w:szCs w:val="24"/>
          <w:lang w:val="el-GR"/>
        </w:rPr>
        <w:t xml:space="preserve">     </w:t>
      </w:r>
      <w:r w:rsidR="00D13875">
        <w:rPr>
          <w:rFonts w:ascii="Arial" w:hAnsi="Arial" w:cs="Arial"/>
          <w:sz w:val="24"/>
          <w:szCs w:val="24"/>
          <w:lang w:val="el-GR"/>
        </w:rPr>
        <w:t xml:space="preserve">    </w:t>
      </w:r>
      <w:r>
        <w:rPr>
          <w:rFonts w:ascii="Arial" w:hAnsi="Arial" w:cs="Arial"/>
          <w:sz w:val="24"/>
          <w:szCs w:val="24"/>
          <w:lang w:val="el-GR"/>
        </w:rPr>
        <w:t xml:space="preserve"> </w:t>
      </w:r>
      <w:r w:rsidRPr="00D13875">
        <w:rPr>
          <w:rFonts w:ascii="Arial" w:hAnsi="Arial" w:cs="Arial"/>
          <w:b/>
          <w:sz w:val="24"/>
          <w:szCs w:val="24"/>
          <w:lang w:val="el-GR"/>
        </w:rPr>
        <w:t>Επειδή</w:t>
      </w:r>
      <w:r>
        <w:rPr>
          <w:rFonts w:ascii="Arial" w:hAnsi="Arial" w:cs="Arial"/>
          <w:sz w:val="24"/>
          <w:szCs w:val="24"/>
          <w:lang w:val="el-GR"/>
        </w:rPr>
        <w:t xml:space="preserve"> ακόμη χειρότερες είναι οι εξελίξεις  στην πόλη της Νάουσας, για τη στήριξη της οποίας (και τν πολιτών της) γίνεται κατά κόρον λόγος στη Διαθήκη του διαθέτη και στον σχετικό οργανισμό του Ιδρύματος που συνέστησε εκείνος, καθώς  οι οικονομικές συνθήκες έχουν επιβαρυνθεί έτι περαιτέρω με το οριστικό κλείσιμο των εργοστασίων κλωστοϋφαντουργίας (Λαναρά) το έτος 2005, όταν και 1.500 εργαζόμενοι σ’</w:t>
      </w:r>
      <w:r w:rsidR="00A5732E">
        <w:rPr>
          <w:rFonts w:ascii="Arial" w:hAnsi="Arial" w:cs="Arial"/>
          <w:sz w:val="24"/>
          <w:szCs w:val="24"/>
          <w:lang w:val="el-GR"/>
        </w:rPr>
        <w:t xml:space="preserve"> </w:t>
      </w:r>
      <w:r>
        <w:rPr>
          <w:rFonts w:ascii="Arial" w:hAnsi="Arial" w:cs="Arial"/>
          <w:sz w:val="24"/>
          <w:szCs w:val="24"/>
          <w:lang w:val="el-GR"/>
        </w:rPr>
        <w:t xml:space="preserve">αυτά έμειναν  τελείως άνεργοι, με συνέπεια να έχουν ακόμη και πρόβλημα επιβίωσης. Μια ακόμη μεταβολή που επήλθε το τελευταίο διάστημα, είναι και  το θλιβερό αποτέλεσμα του δημογραφικού, καθόσον </w:t>
      </w:r>
      <w:r w:rsidR="005671DA">
        <w:rPr>
          <w:rFonts w:ascii="Arial" w:hAnsi="Arial" w:cs="Arial"/>
          <w:sz w:val="24"/>
          <w:szCs w:val="24"/>
          <w:lang w:val="el-GR"/>
        </w:rPr>
        <w:t xml:space="preserve">με βάση τα στοιχεία της ΕΛΣΤΑΤ, </w:t>
      </w:r>
      <w:r>
        <w:rPr>
          <w:rFonts w:ascii="Arial" w:hAnsi="Arial" w:cs="Arial"/>
          <w:sz w:val="24"/>
          <w:szCs w:val="24"/>
          <w:lang w:val="el-GR"/>
        </w:rPr>
        <w:t xml:space="preserve">στην πρόσφατη </w:t>
      </w:r>
      <w:r w:rsidR="000F4211">
        <w:rPr>
          <w:rFonts w:ascii="Arial" w:hAnsi="Arial" w:cs="Arial"/>
          <w:sz w:val="24"/>
          <w:szCs w:val="24"/>
          <w:lang w:val="el-GR"/>
        </w:rPr>
        <w:t xml:space="preserve">(2021) </w:t>
      </w:r>
      <w:r>
        <w:rPr>
          <w:rFonts w:ascii="Arial" w:hAnsi="Arial" w:cs="Arial"/>
          <w:sz w:val="24"/>
          <w:szCs w:val="24"/>
          <w:lang w:val="el-GR"/>
        </w:rPr>
        <w:t xml:space="preserve">«απογραφή» ο πληθυσμός της πόλης από 20.200 κατοίκους </w:t>
      </w:r>
      <w:r w:rsidR="000F4211">
        <w:rPr>
          <w:rFonts w:ascii="Arial" w:hAnsi="Arial" w:cs="Arial"/>
          <w:sz w:val="24"/>
          <w:szCs w:val="24"/>
          <w:lang w:val="el-GR"/>
        </w:rPr>
        <w:t xml:space="preserve">(το έτος 2011) </w:t>
      </w:r>
      <w:r>
        <w:rPr>
          <w:rFonts w:ascii="Arial" w:hAnsi="Arial" w:cs="Arial"/>
          <w:sz w:val="24"/>
          <w:szCs w:val="24"/>
          <w:lang w:val="el-GR"/>
        </w:rPr>
        <w:t xml:space="preserve">μειώθηκε στους 16.700 κατοίκους, καταδεικνύοντας πέραν της πληθυσμιακής συρρίκνωσης και την </w:t>
      </w:r>
      <w:r w:rsidR="005F615D">
        <w:rPr>
          <w:rFonts w:ascii="Arial" w:hAnsi="Arial" w:cs="Arial"/>
          <w:sz w:val="24"/>
          <w:szCs w:val="24"/>
          <w:lang w:val="el-GR"/>
        </w:rPr>
        <w:t xml:space="preserve"> οικονομική καχεξία της πόλης και των </w:t>
      </w:r>
      <w:proofErr w:type="spellStart"/>
      <w:r w:rsidR="005F615D">
        <w:rPr>
          <w:rFonts w:ascii="Arial" w:hAnsi="Arial" w:cs="Arial"/>
          <w:sz w:val="24"/>
          <w:szCs w:val="24"/>
          <w:lang w:val="el-GR"/>
        </w:rPr>
        <w:t>Ναουσαίων</w:t>
      </w:r>
      <w:proofErr w:type="spellEnd"/>
      <w:r w:rsidR="005F615D">
        <w:rPr>
          <w:rFonts w:ascii="Arial" w:hAnsi="Arial" w:cs="Arial"/>
          <w:sz w:val="24"/>
          <w:szCs w:val="24"/>
          <w:lang w:val="el-GR"/>
        </w:rPr>
        <w:t xml:space="preserve"> πολιτών. </w:t>
      </w:r>
    </w:p>
    <w:p w:rsidR="00D13875" w:rsidRDefault="005F615D" w:rsidP="00E95412">
      <w:pPr>
        <w:spacing w:after="0"/>
        <w:jc w:val="both"/>
        <w:rPr>
          <w:rFonts w:ascii="Arial" w:hAnsi="Arial" w:cs="Arial"/>
          <w:i/>
          <w:sz w:val="24"/>
          <w:szCs w:val="24"/>
          <w:lang w:val="el-GR"/>
        </w:rPr>
      </w:pPr>
      <w:r>
        <w:rPr>
          <w:rFonts w:ascii="Arial" w:hAnsi="Arial" w:cs="Arial"/>
          <w:sz w:val="24"/>
          <w:szCs w:val="24"/>
          <w:lang w:val="el-GR"/>
        </w:rPr>
        <w:t xml:space="preserve">     </w:t>
      </w:r>
      <w:r w:rsidR="00D13875">
        <w:rPr>
          <w:rFonts w:ascii="Arial" w:hAnsi="Arial" w:cs="Arial"/>
          <w:sz w:val="24"/>
          <w:szCs w:val="24"/>
          <w:lang w:val="el-GR"/>
        </w:rPr>
        <w:t xml:space="preserve">  </w:t>
      </w:r>
      <w:r w:rsidR="00984161">
        <w:rPr>
          <w:rFonts w:ascii="Arial" w:hAnsi="Arial" w:cs="Arial"/>
          <w:sz w:val="24"/>
          <w:szCs w:val="24"/>
          <w:lang w:val="el-GR"/>
        </w:rPr>
        <w:t xml:space="preserve"> </w:t>
      </w:r>
      <w:r>
        <w:rPr>
          <w:rFonts w:ascii="Arial" w:hAnsi="Arial" w:cs="Arial"/>
          <w:sz w:val="24"/>
          <w:szCs w:val="24"/>
          <w:lang w:val="el-GR"/>
        </w:rPr>
        <w:t xml:space="preserve"> </w:t>
      </w:r>
      <w:r w:rsidRPr="00D13875">
        <w:rPr>
          <w:rFonts w:ascii="Arial" w:hAnsi="Arial" w:cs="Arial"/>
          <w:b/>
          <w:sz w:val="24"/>
          <w:szCs w:val="24"/>
          <w:lang w:val="el-GR"/>
        </w:rPr>
        <w:t xml:space="preserve">Επειδή </w:t>
      </w:r>
      <w:r>
        <w:rPr>
          <w:rFonts w:ascii="Arial" w:hAnsi="Arial" w:cs="Arial"/>
          <w:sz w:val="24"/>
          <w:szCs w:val="24"/>
          <w:lang w:val="el-GR"/>
        </w:rPr>
        <w:t xml:space="preserve">επομένως, ο ρόλος και ο σκοπός του «Ιδρύματος» καθίσταται πιο αναγκαίος από κάθε άλλη </w:t>
      </w:r>
      <w:r w:rsidR="000F4211">
        <w:rPr>
          <w:rFonts w:ascii="Arial" w:hAnsi="Arial" w:cs="Arial"/>
          <w:sz w:val="24"/>
          <w:szCs w:val="24"/>
          <w:lang w:val="el-GR"/>
        </w:rPr>
        <w:t xml:space="preserve">φορά στο παρελθόν </w:t>
      </w:r>
      <w:r>
        <w:rPr>
          <w:rFonts w:ascii="Arial" w:hAnsi="Arial" w:cs="Arial"/>
          <w:sz w:val="24"/>
          <w:szCs w:val="24"/>
          <w:lang w:val="el-GR"/>
        </w:rPr>
        <w:t xml:space="preserve">και κατά συνέπεια ως Διοικητικό Συμβούλιο έχουμε ευθύνη στο να </w:t>
      </w:r>
      <w:r w:rsidR="006C33E5">
        <w:rPr>
          <w:rFonts w:ascii="Arial" w:hAnsi="Arial" w:cs="Arial"/>
          <w:sz w:val="24"/>
          <w:szCs w:val="24"/>
          <w:lang w:val="el-GR"/>
        </w:rPr>
        <w:t xml:space="preserve">στηρίξουμε την ευπαθή τοπική κοινωνία της Νάουσας και να </w:t>
      </w:r>
      <w:r>
        <w:rPr>
          <w:rFonts w:ascii="Arial" w:hAnsi="Arial" w:cs="Arial"/>
          <w:sz w:val="24"/>
          <w:szCs w:val="24"/>
          <w:lang w:val="el-GR"/>
        </w:rPr>
        <w:t xml:space="preserve">υλοποιήσουμε κατά τον καλύτερο δυνατό τρόπο τους </w:t>
      </w:r>
      <w:r w:rsidR="00D50017">
        <w:rPr>
          <w:rFonts w:ascii="Arial" w:hAnsi="Arial" w:cs="Arial"/>
          <w:sz w:val="24"/>
          <w:szCs w:val="24"/>
          <w:lang w:val="el-GR"/>
        </w:rPr>
        <w:t>«</w:t>
      </w:r>
      <w:r w:rsidR="000F4211" w:rsidRPr="00D50017">
        <w:rPr>
          <w:rFonts w:ascii="Arial" w:hAnsi="Arial" w:cs="Arial"/>
          <w:b/>
          <w:sz w:val="24"/>
          <w:szCs w:val="24"/>
          <w:lang w:val="el-GR"/>
        </w:rPr>
        <w:t xml:space="preserve">Κοινωφελείς </w:t>
      </w:r>
      <w:r w:rsidRPr="00D50017">
        <w:rPr>
          <w:rFonts w:ascii="Arial" w:hAnsi="Arial" w:cs="Arial"/>
          <w:b/>
          <w:sz w:val="24"/>
          <w:szCs w:val="24"/>
          <w:lang w:val="el-GR"/>
        </w:rPr>
        <w:t>σκοπούς</w:t>
      </w:r>
      <w:r w:rsidR="00D50017">
        <w:rPr>
          <w:rFonts w:ascii="Arial" w:hAnsi="Arial" w:cs="Arial"/>
          <w:b/>
          <w:sz w:val="24"/>
          <w:szCs w:val="24"/>
          <w:lang w:val="el-GR"/>
        </w:rPr>
        <w:t>»</w:t>
      </w:r>
      <w:r>
        <w:rPr>
          <w:rFonts w:ascii="Arial" w:hAnsi="Arial" w:cs="Arial"/>
          <w:sz w:val="24"/>
          <w:szCs w:val="24"/>
          <w:lang w:val="el-GR"/>
        </w:rPr>
        <w:t xml:space="preserve"> </w:t>
      </w:r>
      <w:r w:rsidR="000F4211">
        <w:rPr>
          <w:rFonts w:ascii="Arial" w:hAnsi="Arial" w:cs="Arial"/>
          <w:sz w:val="24"/>
          <w:szCs w:val="24"/>
          <w:lang w:val="el-GR"/>
        </w:rPr>
        <w:t xml:space="preserve">του Ιδρύματος </w:t>
      </w:r>
      <w:r w:rsidR="000F4211" w:rsidRPr="000F4211">
        <w:rPr>
          <w:rFonts w:ascii="Arial" w:hAnsi="Arial" w:cs="Arial"/>
          <w:i/>
          <w:sz w:val="24"/>
          <w:szCs w:val="24"/>
          <w:lang w:val="el-GR"/>
        </w:rPr>
        <w:t xml:space="preserve">(όπως την </w:t>
      </w:r>
      <w:r w:rsidR="00D50017">
        <w:rPr>
          <w:rFonts w:ascii="Arial" w:hAnsi="Arial" w:cs="Arial"/>
          <w:i/>
          <w:sz w:val="24"/>
          <w:szCs w:val="24"/>
          <w:lang w:val="el-GR"/>
        </w:rPr>
        <w:t xml:space="preserve">έννοια αυτή την </w:t>
      </w:r>
      <w:r w:rsidR="000F4211" w:rsidRPr="000F4211">
        <w:rPr>
          <w:rFonts w:ascii="Arial" w:hAnsi="Arial" w:cs="Arial"/>
          <w:i/>
          <w:sz w:val="24"/>
          <w:szCs w:val="24"/>
          <w:lang w:val="el-GR"/>
        </w:rPr>
        <w:t>ορίζουν τα άρθρα 1 του Α.Ν. 2039/1939 και του άρθρο 1 του Ν. 4182/2003)</w:t>
      </w:r>
      <w:r w:rsidR="00D13875">
        <w:rPr>
          <w:rFonts w:ascii="Arial" w:hAnsi="Arial" w:cs="Arial"/>
          <w:i/>
          <w:sz w:val="24"/>
          <w:szCs w:val="24"/>
          <w:lang w:val="el-GR"/>
        </w:rPr>
        <w:t xml:space="preserve">. </w:t>
      </w:r>
    </w:p>
    <w:p w:rsidR="005F615D" w:rsidRDefault="00D13875" w:rsidP="00E95412">
      <w:pPr>
        <w:spacing w:after="0"/>
        <w:jc w:val="both"/>
        <w:rPr>
          <w:rFonts w:ascii="Arial" w:hAnsi="Arial" w:cs="Arial"/>
          <w:sz w:val="24"/>
          <w:szCs w:val="24"/>
          <w:lang w:val="el-GR"/>
        </w:rPr>
      </w:pPr>
      <w:r>
        <w:rPr>
          <w:rFonts w:ascii="Arial" w:hAnsi="Arial" w:cs="Arial"/>
          <w:i/>
          <w:sz w:val="24"/>
          <w:szCs w:val="24"/>
          <w:lang w:val="el-GR"/>
        </w:rPr>
        <w:lastRenderedPageBreak/>
        <w:t xml:space="preserve">      </w:t>
      </w:r>
      <w:r w:rsidR="00984161">
        <w:rPr>
          <w:rFonts w:ascii="Arial" w:hAnsi="Arial" w:cs="Arial"/>
          <w:i/>
          <w:sz w:val="24"/>
          <w:szCs w:val="24"/>
          <w:lang w:val="el-GR"/>
        </w:rPr>
        <w:t xml:space="preserve"> </w:t>
      </w:r>
      <w:r>
        <w:rPr>
          <w:rFonts w:ascii="Arial" w:hAnsi="Arial" w:cs="Arial"/>
          <w:i/>
          <w:sz w:val="24"/>
          <w:szCs w:val="24"/>
          <w:lang w:val="el-GR"/>
        </w:rPr>
        <w:t xml:space="preserve">  </w:t>
      </w:r>
      <w:r w:rsidRPr="00D13875">
        <w:rPr>
          <w:rFonts w:ascii="Arial" w:hAnsi="Arial" w:cs="Arial"/>
          <w:b/>
          <w:sz w:val="24"/>
          <w:szCs w:val="24"/>
          <w:lang w:val="el-GR"/>
        </w:rPr>
        <w:t xml:space="preserve">Επειδή </w:t>
      </w:r>
      <w:r w:rsidR="000F4211">
        <w:rPr>
          <w:rFonts w:ascii="Arial" w:hAnsi="Arial" w:cs="Arial"/>
          <w:sz w:val="24"/>
          <w:szCs w:val="24"/>
          <w:lang w:val="el-GR"/>
        </w:rPr>
        <w:t>άλλως</w:t>
      </w:r>
      <w:r>
        <w:rPr>
          <w:rFonts w:ascii="Arial" w:hAnsi="Arial" w:cs="Arial"/>
          <w:sz w:val="24"/>
          <w:szCs w:val="24"/>
          <w:lang w:val="el-GR"/>
        </w:rPr>
        <w:t>,</w:t>
      </w:r>
      <w:r w:rsidR="00CD003B">
        <w:rPr>
          <w:rFonts w:ascii="Arial" w:hAnsi="Arial" w:cs="Arial"/>
          <w:sz w:val="24"/>
          <w:szCs w:val="24"/>
          <w:lang w:val="el-GR"/>
        </w:rPr>
        <w:t xml:space="preserve"> και κατά την ερμηνεία περί του «αναπαλλοτρίωτου» της περιουσίας του Ιδρύματος και του ότι μόνον οι τόκοι </w:t>
      </w:r>
      <w:r>
        <w:rPr>
          <w:rFonts w:ascii="Arial" w:hAnsi="Arial" w:cs="Arial"/>
          <w:sz w:val="24"/>
          <w:szCs w:val="24"/>
          <w:lang w:val="el-GR"/>
        </w:rPr>
        <w:t>του κατατεθειμένου στις Τράπεζες κεφαλαίου</w:t>
      </w:r>
      <w:r w:rsidR="00984161">
        <w:rPr>
          <w:rFonts w:ascii="Arial" w:hAnsi="Arial" w:cs="Arial"/>
          <w:sz w:val="24"/>
          <w:szCs w:val="24"/>
          <w:lang w:val="el-GR"/>
        </w:rPr>
        <w:t xml:space="preserve">, </w:t>
      </w:r>
      <w:r w:rsidR="00A00B6B">
        <w:rPr>
          <w:rFonts w:ascii="Arial" w:hAnsi="Arial" w:cs="Arial"/>
          <w:sz w:val="24"/>
          <w:szCs w:val="24"/>
          <w:lang w:val="el-GR"/>
        </w:rPr>
        <w:t xml:space="preserve">οι οποίοι </w:t>
      </w:r>
      <w:r w:rsidR="00984161" w:rsidRPr="00F65A54">
        <w:rPr>
          <w:rFonts w:ascii="Arial" w:hAnsi="Arial" w:cs="Arial"/>
          <w:b/>
          <w:sz w:val="24"/>
          <w:szCs w:val="24"/>
          <w:u w:val="single"/>
          <w:lang w:val="el-GR"/>
        </w:rPr>
        <w:t>λόγω των ΜΗΕΔΕΝΙΚΩΝ σχεδόν επιτοκίων</w:t>
      </w:r>
      <w:r w:rsidR="00984161">
        <w:rPr>
          <w:rFonts w:ascii="Arial" w:hAnsi="Arial" w:cs="Arial"/>
          <w:sz w:val="24"/>
          <w:szCs w:val="24"/>
          <w:lang w:val="el-GR"/>
        </w:rPr>
        <w:t xml:space="preserve"> που χορηγούν οι Τράπεζες, </w:t>
      </w:r>
      <w:r w:rsidR="00CD003B">
        <w:rPr>
          <w:rFonts w:ascii="Arial" w:hAnsi="Arial" w:cs="Arial"/>
          <w:sz w:val="24"/>
          <w:szCs w:val="24"/>
          <w:lang w:val="el-GR"/>
        </w:rPr>
        <w:t xml:space="preserve">αγγίζουν μόλις τα </w:t>
      </w:r>
      <w:r w:rsidR="00984161">
        <w:rPr>
          <w:rFonts w:ascii="Arial" w:hAnsi="Arial" w:cs="Arial"/>
          <w:sz w:val="24"/>
          <w:szCs w:val="24"/>
          <w:lang w:val="el-GR"/>
        </w:rPr>
        <w:t>1.</w:t>
      </w:r>
      <w:r w:rsidR="00CD003B">
        <w:rPr>
          <w:rFonts w:ascii="Arial" w:hAnsi="Arial" w:cs="Arial"/>
          <w:sz w:val="24"/>
          <w:szCs w:val="24"/>
          <w:lang w:val="el-GR"/>
        </w:rPr>
        <w:t>200€ το χρόνο!!!</w:t>
      </w:r>
      <w:r w:rsidR="00984161">
        <w:rPr>
          <w:rFonts w:ascii="Arial" w:hAnsi="Arial" w:cs="Arial"/>
          <w:sz w:val="24"/>
          <w:szCs w:val="24"/>
          <w:lang w:val="el-GR"/>
        </w:rPr>
        <w:t xml:space="preserve">, </w:t>
      </w:r>
      <w:r w:rsidR="00CD003B">
        <w:rPr>
          <w:rFonts w:ascii="Arial" w:hAnsi="Arial" w:cs="Arial"/>
          <w:sz w:val="24"/>
          <w:szCs w:val="24"/>
          <w:lang w:val="el-GR"/>
        </w:rPr>
        <w:t xml:space="preserve"> μπορούν να αναλώνονται για τις κοινωφελείς δράσεις του, όπως τουλάχιστον ισχυρίζεται (εσφαλμένα </w:t>
      </w:r>
      <w:proofErr w:type="spellStart"/>
      <w:r w:rsidR="00CD003B">
        <w:rPr>
          <w:rFonts w:ascii="Arial" w:hAnsi="Arial" w:cs="Arial"/>
          <w:sz w:val="24"/>
          <w:szCs w:val="24"/>
          <w:lang w:val="el-GR"/>
        </w:rPr>
        <w:t>κατ’εμάς</w:t>
      </w:r>
      <w:proofErr w:type="spellEnd"/>
      <w:r w:rsidR="00CD003B">
        <w:rPr>
          <w:rFonts w:ascii="Arial" w:hAnsi="Arial" w:cs="Arial"/>
          <w:sz w:val="24"/>
          <w:szCs w:val="24"/>
          <w:lang w:val="el-GR"/>
        </w:rPr>
        <w:t>) η «εποπτεύουσα Αρχή»</w:t>
      </w:r>
      <w:r w:rsidR="000F4211">
        <w:rPr>
          <w:rFonts w:ascii="Arial" w:hAnsi="Arial" w:cs="Arial"/>
          <w:sz w:val="24"/>
          <w:szCs w:val="24"/>
          <w:lang w:val="el-GR"/>
        </w:rPr>
        <w:t>,</w:t>
      </w:r>
      <w:r w:rsidR="00835B75">
        <w:rPr>
          <w:rFonts w:ascii="Arial" w:hAnsi="Arial" w:cs="Arial"/>
          <w:sz w:val="24"/>
          <w:szCs w:val="24"/>
          <w:lang w:val="el-GR"/>
        </w:rPr>
        <w:t xml:space="preserve"> κάτι το οποίο ΔΕΝ ΠΡΟΚΥΠΤΕΙ ΑΠΟ ΚΑΜΙΑ ΔΙΑΤΑΞΗ ΡΗΤΗ ή ΕΜΜΕΣΗ  ΤΟΥ ΔΙΑΘΕΤΗ, </w:t>
      </w:r>
      <w:r w:rsidR="000F4211">
        <w:rPr>
          <w:rFonts w:ascii="Arial" w:hAnsi="Arial" w:cs="Arial"/>
          <w:sz w:val="24"/>
          <w:szCs w:val="24"/>
          <w:lang w:val="el-GR"/>
        </w:rPr>
        <w:t xml:space="preserve"> </w:t>
      </w:r>
      <w:r w:rsidR="000F4211" w:rsidRPr="00A00B6B">
        <w:rPr>
          <w:rFonts w:ascii="Arial" w:hAnsi="Arial" w:cs="Arial"/>
          <w:b/>
          <w:sz w:val="24"/>
          <w:szCs w:val="24"/>
          <w:lang w:val="el-GR"/>
        </w:rPr>
        <w:t xml:space="preserve">δεν </w:t>
      </w:r>
      <w:r w:rsidR="00CD003B" w:rsidRPr="00A00B6B">
        <w:rPr>
          <w:rFonts w:ascii="Arial" w:hAnsi="Arial" w:cs="Arial"/>
          <w:b/>
          <w:sz w:val="24"/>
          <w:szCs w:val="24"/>
          <w:lang w:val="el-GR"/>
        </w:rPr>
        <w:t>μπορεί  να πραγματοποιηθεί</w:t>
      </w:r>
      <w:r w:rsidR="00CD003B">
        <w:rPr>
          <w:rFonts w:ascii="Arial" w:hAnsi="Arial" w:cs="Arial"/>
          <w:sz w:val="24"/>
          <w:szCs w:val="24"/>
          <w:lang w:val="el-GR"/>
        </w:rPr>
        <w:t xml:space="preserve"> η ουσιαστική  θέληση/βούληση του Διαθέτη  στο σύνολό της (καθόλου), άλλως κατά το μεγαλύτερο μέρος του περιεχομένου της, και κατά συνέπεια δεν </w:t>
      </w:r>
      <w:r w:rsidR="000F4211">
        <w:rPr>
          <w:rFonts w:ascii="Arial" w:hAnsi="Arial" w:cs="Arial"/>
          <w:sz w:val="24"/>
          <w:szCs w:val="24"/>
          <w:lang w:val="el-GR"/>
        </w:rPr>
        <w:t xml:space="preserve">υφίσταται κανένας απολύτως λόγος να υπάρχουμε ως Διοίκηση </w:t>
      </w:r>
      <w:r w:rsidR="000F4211" w:rsidRPr="0081075C">
        <w:rPr>
          <w:rFonts w:ascii="Arial" w:hAnsi="Arial" w:cs="Arial"/>
          <w:b/>
          <w:sz w:val="24"/>
          <w:szCs w:val="24"/>
          <w:lang w:val="el-GR"/>
        </w:rPr>
        <w:t xml:space="preserve">δηλώνοντας </w:t>
      </w:r>
      <w:r w:rsidR="00CD003B" w:rsidRPr="0081075C">
        <w:rPr>
          <w:rFonts w:ascii="Arial" w:hAnsi="Arial" w:cs="Arial"/>
          <w:b/>
          <w:sz w:val="24"/>
          <w:szCs w:val="24"/>
          <w:lang w:val="el-GR"/>
        </w:rPr>
        <w:t xml:space="preserve">αυτομάτως </w:t>
      </w:r>
      <w:r w:rsidR="000F4211" w:rsidRPr="0081075C">
        <w:rPr>
          <w:rFonts w:ascii="Arial" w:hAnsi="Arial" w:cs="Arial"/>
          <w:b/>
          <w:sz w:val="24"/>
          <w:szCs w:val="24"/>
          <w:lang w:val="el-GR"/>
        </w:rPr>
        <w:t>και τις παραιτήσεις μας από μέλη του Δ.Σ.</w:t>
      </w:r>
      <w:r w:rsidR="000F4211">
        <w:rPr>
          <w:rFonts w:ascii="Arial" w:hAnsi="Arial" w:cs="Arial"/>
          <w:sz w:val="24"/>
          <w:szCs w:val="24"/>
          <w:lang w:val="el-GR"/>
        </w:rPr>
        <w:t xml:space="preserve"> </w:t>
      </w:r>
    </w:p>
    <w:p w:rsidR="000F4211" w:rsidRPr="000B010B" w:rsidRDefault="000F4211" w:rsidP="00E95412">
      <w:pPr>
        <w:spacing w:after="0"/>
        <w:jc w:val="both"/>
        <w:rPr>
          <w:rFonts w:ascii="Arial" w:hAnsi="Arial" w:cs="Arial"/>
          <w:lang w:val="el-GR"/>
        </w:rPr>
      </w:pPr>
      <w:r>
        <w:rPr>
          <w:rFonts w:ascii="Arial" w:hAnsi="Arial" w:cs="Arial"/>
          <w:sz w:val="24"/>
          <w:szCs w:val="24"/>
          <w:lang w:val="el-GR"/>
        </w:rPr>
        <w:t xml:space="preserve">      </w:t>
      </w:r>
      <w:r w:rsidR="00A00B6B">
        <w:rPr>
          <w:rFonts w:ascii="Arial" w:hAnsi="Arial" w:cs="Arial"/>
          <w:sz w:val="24"/>
          <w:szCs w:val="24"/>
          <w:lang w:val="el-GR"/>
        </w:rPr>
        <w:t xml:space="preserve">   </w:t>
      </w:r>
      <w:r w:rsidRPr="00A00B6B">
        <w:rPr>
          <w:rFonts w:ascii="Arial" w:hAnsi="Arial" w:cs="Arial"/>
          <w:b/>
          <w:sz w:val="24"/>
          <w:szCs w:val="24"/>
          <w:lang w:val="el-GR"/>
        </w:rPr>
        <w:t>Επειδή</w:t>
      </w:r>
      <w:r>
        <w:rPr>
          <w:rFonts w:ascii="Arial" w:hAnsi="Arial" w:cs="Arial"/>
          <w:sz w:val="24"/>
          <w:szCs w:val="24"/>
          <w:lang w:val="el-GR"/>
        </w:rPr>
        <w:t xml:space="preserve"> </w:t>
      </w:r>
      <w:r w:rsidR="00CD003B">
        <w:rPr>
          <w:rFonts w:ascii="Arial" w:hAnsi="Arial" w:cs="Arial"/>
          <w:sz w:val="24"/>
          <w:szCs w:val="24"/>
          <w:lang w:val="el-GR"/>
        </w:rPr>
        <w:t xml:space="preserve"> σύμφωνα με το άρθρο </w:t>
      </w:r>
      <w:r w:rsidR="00CD003B" w:rsidRPr="00D9032F">
        <w:rPr>
          <w:rFonts w:ascii="Arial" w:hAnsi="Arial" w:cs="Arial"/>
          <w:sz w:val="24"/>
          <w:szCs w:val="24"/>
          <w:u w:val="single"/>
          <w:lang w:val="el-GR"/>
        </w:rPr>
        <w:t>109 §2 Συντ</w:t>
      </w:r>
      <w:r w:rsidR="00CD003B">
        <w:rPr>
          <w:rFonts w:ascii="Arial" w:hAnsi="Arial" w:cs="Arial"/>
          <w:sz w:val="24"/>
          <w:szCs w:val="24"/>
          <w:lang w:val="el-GR"/>
        </w:rPr>
        <w:t xml:space="preserve">. </w:t>
      </w:r>
      <w:r w:rsidR="00CD003B" w:rsidRPr="00F65A54">
        <w:rPr>
          <w:rFonts w:ascii="Arial" w:hAnsi="Arial" w:cs="Arial"/>
          <w:b/>
          <w:i/>
          <w:sz w:val="24"/>
          <w:szCs w:val="24"/>
          <w:lang w:val="el-GR"/>
        </w:rPr>
        <w:t>«Κατ’ εξαίρεση επιτρέπεται</w:t>
      </w:r>
      <w:r w:rsidR="00CD003B" w:rsidRPr="00CD003B">
        <w:rPr>
          <w:rFonts w:ascii="Arial" w:hAnsi="Arial" w:cs="Arial"/>
          <w:i/>
          <w:sz w:val="24"/>
          <w:szCs w:val="24"/>
          <w:lang w:val="el-GR"/>
        </w:rPr>
        <w:t xml:space="preserve"> η επωφελέστερη αξιοποίηση ή διάθεση, για τον ίδιο ή άλλο κοινωφελή σκοπό, εκείνου που καταλείφθηκε ή </w:t>
      </w:r>
      <w:proofErr w:type="spellStart"/>
      <w:r w:rsidR="00CD003B" w:rsidRPr="00CD003B">
        <w:rPr>
          <w:rFonts w:ascii="Arial" w:hAnsi="Arial" w:cs="Arial"/>
          <w:i/>
          <w:sz w:val="24"/>
          <w:szCs w:val="24"/>
          <w:lang w:val="el-GR"/>
        </w:rPr>
        <w:t>δωρήθηκε</w:t>
      </w:r>
      <w:proofErr w:type="spellEnd"/>
      <w:r w:rsidR="00CD003B" w:rsidRPr="00CD003B">
        <w:rPr>
          <w:rFonts w:ascii="Arial" w:hAnsi="Arial" w:cs="Arial"/>
          <w:i/>
          <w:sz w:val="24"/>
          <w:szCs w:val="24"/>
          <w:lang w:val="el-GR"/>
        </w:rPr>
        <w:t>, στην περιοχή που καθόρισε ο δωρητής μη ο διαθέτης ή στην ευρύτερη περιφέρεια, όταν βεβαιωθεί με δικαστική απόφαση ότι η θέληση του διαθέτη ή του δωρητή δεν μπορεί να πραγματοποιηθεί, για οποιονδήποτε λόγο, καθόλου ή κατά το μεγαλύτερο μέρος του περιεχομένου της, καθώς και αν μπορεί να ικανοποιηθεί πληρέστερα με η μεταβολή της εκμετάλλευσης, όπως ο νόμο ορίζει</w:t>
      </w:r>
      <w:r w:rsidR="00CD003B">
        <w:rPr>
          <w:rFonts w:ascii="Arial" w:hAnsi="Arial" w:cs="Arial"/>
          <w:i/>
          <w:sz w:val="24"/>
          <w:szCs w:val="24"/>
          <w:lang w:val="el-GR"/>
        </w:rPr>
        <w:t>»</w:t>
      </w:r>
      <w:r w:rsidR="00175F53">
        <w:rPr>
          <w:rFonts w:ascii="Arial" w:hAnsi="Arial" w:cs="Arial"/>
          <w:i/>
          <w:sz w:val="24"/>
          <w:szCs w:val="24"/>
          <w:lang w:val="el-GR"/>
        </w:rPr>
        <w:t xml:space="preserve"> </w:t>
      </w:r>
      <w:r w:rsidR="00175F53" w:rsidRPr="000B010B">
        <w:rPr>
          <w:rFonts w:ascii="Arial" w:hAnsi="Arial" w:cs="Arial"/>
          <w:i/>
          <w:lang w:val="el-GR"/>
        </w:rPr>
        <w:t xml:space="preserve">(βλ. </w:t>
      </w:r>
      <w:proofErr w:type="spellStart"/>
      <w:r w:rsidR="00175F53" w:rsidRPr="000B010B">
        <w:rPr>
          <w:rFonts w:ascii="Arial" w:hAnsi="Arial" w:cs="Arial"/>
          <w:i/>
          <w:lang w:val="el-GR"/>
        </w:rPr>
        <w:t>σχε</w:t>
      </w:r>
      <w:r w:rsidR="000B010B" w:rsidRPr="000B010B">
        <w:rPr>
          <w:rFonts w:ascii="Arial" w:hAnsi="Arial" w:cs="Arial"/>
          <w:i/>
          <w:lang w:val="el-GR"/>
        </w:rPr>
        <w:t>τ</w:t>
      </w:r>
      <w:proofErr w:type="spellEnd"/>
      <w:r w:rsidR="00175F53" w:rsidRPr="000B010B">
        <w:rPr>
          <w:rFonts w:ascii="Arial" w:hAnsi="Arial" w:cs="Arial"/>
          <w:i/>
          <w:lang w:val="el-GR"/>
        </w:rPr>
        <w:t xml:space="preserve">. Π. Αρβανιτάκη στην Ερμηνεία Κώδικα Πολιτικής Δικονομίας </w:t>
      </w:r>
      <w:proofErr w:type="spellStart"/>
      <w:r w:rsidR="00175F53" w:rsidRPr="000B010B">
        <w:rPr>
          <w:rFonts w:ascii="Arial" w:hAnsi="Arial" w:cs="Arial"/>
          <w:i/>
          <w:lang w:val="el-GR"/>
        </w:rPr>
        <w:t>Κεραμεύς</w:t>
      </w:r>
      <w:proofErr w:type="spellEnd"/>
      <w:r w:rsidR="00175F53" w:rsidRPr="000B010B">
        <w:rPr>
          <w:rFonts w:ascii="Arial" w:hAnsi="Arial" w:cs="Arial"/>
          <w:i/>
          <w:lang w:val="el-GR"/>
        </w:rPr>
        <w:t xml:space="preserve">/Κονδύλης/Νίκας, 2000- άρθρο 825 σελ. 1606 </w:t>
      </w:r>
      <w:proofErr w:type="spellStart"/>
      <w:r w:rsidR="00175F53" w:rsidRPr="000B010B">
        <w:rPr>
          <w:rFonts w:ascii="Arial" w:hAnsi="Arial" w:cs="Arial"/>
          <w:i/>
          <w:lang w:val="el-GR"/>
        </w:rPr>
        <w:t>επ</w:t>
      </w:r>
      <w:proofErr w:type="spellEnd"/>
      <w:r w:rsidR="00175F53" w:rsidRPr="000B010B">
        <w:rPr>
          <w:rFonts w:ascii="Arial" w:hAnsi="Arial" w:cs="Arial"/>
          <w:i/>
          <w:lang w:val="el-GR"/>
        </w:rPr>
        <w:t>. όπου και νομολογία  ΑΠ 1181/1987</w:t>
      </w:r>
      <w:r w:rsidR="003305BD" w:rsidRPr="000B010B">
        <w:rPr>
          <w:rFonts w:ascii="Arial" w:hAnsi="Arial" w:cs="Arial"/>
          <w:i/>
          <w:lang w:val="el-GR"/>
        </w:rPr>
        <w:t xml:space="preserve"> ΝοΒ1988,1609, </w:t>
      </w:r>
      <w:proofErr w:type="spellStart"/>
      <w:r w:rsidR="003305BD" w:rsidRPr="000B010B">
        <w:rPr>
          <w:rFonts w:ascii="Arial" w:hAnsi="Arial" w:cs="Arial"/>
          <w:i/>
          <w:lang w:val="el-GR"/>
        </w:rPr>
        <w:t>ΕφΑθ</w:t>
      </w:r>
      <w:proofErr w:type="spellEnd"/>
      <w:r w:rsidR="003305BD" w:rsidRPr="000B010B">
        <w:rPr>
          <w:rFonts w:ascii="Arial" w:hAnsi="Arial" w:cs="Arial"/>
          <w:i/>
          <w:lang w:val="el-GR"/>
        </w:rPr>
        <w:t xml:space="preserve"> 9169/1978 </w:t>
      </w:r>
      <w:proofErr w:type="spellStart"/>
      <w:r w:rsidR="003305BD" w:rsidRPr="000B010B">
        <w:rPr>
          <w:rFonts w:ascii="Arial" w:hAnsi="Arial" w:cs="Arial"/>
          <w:i/>
          <w:lang w:val="el-GR"/>
        </w:rPr>
        <w:t>ΕλλΔνη</w:t>
      </w:r>
      <w:proofErr w:type="spellEnd"/>
      <w:r w:rsidR="003305BD" w:rsidRPr="000B010B">
        <w:rPr>
          <w:rFonts w:ascii="Arial" w:hAnsi="Arial" w:cs="Arial"/>
          <w:i/>
          <w:lang w:val="el-GR"/>
        </w:rPr>
        <w:t xml:space="preserve"> 1979,591 </w:t>
      </w:r>
      <w:proofErr w:type="spellStart"/>
      <w:r w:rsidR="003305BD" w:rsidRPr="000B010B">
        <w:rPr>
          <w:rFonts w:ascii="Arial" w:hAnsi="Arial" w:cs="Arial"/>
          <w:i/>
          <w:lang w:val="el-GR"/>
        </w:rPr>
        <w:t>ΕφΑθ</w:t>
      </w:r>
      <w:proofErr w:type="spellEnd"/>
      <w:r w:rsidR="003305BD" w:rsidRPr="000B010B">
        <w:rPr>
          <w:rFonts w:ascii="Arial" w:hAnsi="Arial" w:cs="Arial"/>
          <w:i/>
          <w:lang w:val="el-GR"/>
        </w:rPr>
        <w:t xml:space="preserve"> 2440/1980 </w:t>
      </w:r>
      <w:proofErr w:type="spellStart"/>
      <w:r w:rsidR="003305BD" w:rsidRPr="000B010B">
        <w:rPr>
          <w:rFonts w:ascii="Arial" w:hAnsi="Arial" w:cs="Arial"/>
          <w:i/>
          <w:lang w:val="el-GR"/>
        </w:rPr>
        <w:t>ΝοΒ</w:t>
      </w:r>
      <w:proofErr w:type="spellEnd"/>
      <w:r w:rsidR="003305BD" w:rsidRPr="000B010B">
        <w:rPr>
          <w:rFonts w:ascii="Arial" w:hAnsi="Arial" w:cs="Arial"/>
          <w:i/>
          <w:lang w:val="el-GR"/>
        </w:rPr>
        <w:t xml:space="preserve"> 1980μ 1213, </w:t>
      </w:r>
      <w:proofErr w:type="spellStart"/>
      <w:r w:rsidR="003305BD" w:rsidRPr="000B010B">
        <w:rPr>
          <w:rFonts w:ascii="Arial" w:hAnsi="Arial" w:cs="Arial"/>
          <w:i/>
          <w:lang w:val="el-GR"/>
        </w:rPr>
        <w:t>ΕφΑθ</w:t>
      </w:r>
      <w:proofErr w:type="spellEnd"/>
      <w:r w:rsidR="003305BD" w:rsidRPr="000B010B">
        <w:rPr>
          <w:rFonts w:ascii="Arial" w:hAnsi="Arial" w:cs="Arial"/>
          <w:i/>
          <w:lang w:val="el-GR"/>
        </w:rPr>
        <w:t xml:space="preserve"> 4131/1995 </w:t>
      </w:r>
      <w:proofErr w:type="spellStart"/>
      <w:r w:rsidR="003305BD" w:rsidRPr="000B010B">
        <w:rPr>
          <w:rFonts w:ascii="Arial" w:hAnsi="Arial" w:cs="Arial"/>
          <w:i/>
          <w:lang w:val="el-GR"/>
        </w:rPr>
        <w:t>ΕλλΔνη</w:t>
      </w:r>
      <w:proofErr w:type="spellEnd"/>
      <w:r w:rsidR="003305BD" w:rsidRPr="000B010B">
        <w:rPr>
          <w:rFonts w:ascii="Arial" w:hAnsi="Arial" w:cs="Arial"/>
          <w:i/>
          <w:lang w:val="el-GR"/>
        </w:rPr>
        <w:t xml:space="preserve"> 1996,1141). </w:t>
      </w:r>
      <w:r w:rsidR="00CD003B" w:rsidRPr="000B010B">
        <w:rPr>
          <w:rFonts w:ascii="Arial" w:hAnsi="Arial" w:cs="Arial"/>
          <w:lang w:val="el-GR"/>
        </w:rPr>
        <w:t xml:space="preserve"> </w:t>
      </w:r>
    </w:p>
    <w:p w:rsidR="00A00B6B" w:rsidRDefault="00A00B6B" w:rsidP="00E95412">
      <w:pPr>
        <w:spacing w:after="0"/>
        <w:jc w:val="both"/>
        <w:rPr>
          <w:rFonts w:ascii="Arial" w:hAnsi="Arial" w:cs="Arial"/>
          <w:i/>
          <w:sz w:val="24"/>
          <w:szCs w:val="24"/>
          <w:lang w:val="el-GR"/>
        </w:rPr>
      </w:pPr>
      <w:r>
        <w:rPr>
          <w:rFonts w:ascii="Arial" w:hAnsi="Arial" w:cs="Arial"/>
          <w:sz w:val="24"/>
          <w:szCs w:val="24"/>
          <w:lang w:val="el-GR"/>
        </w:rPr>
        <w:t xml:space="preserve">        </w:t>
      </w:r>
      <w:r w:rsidRPr="00A00B6B">
        <w:rPr>
          <w:rFonts w:ascii="Arial" w:hAnsi="Arial" w:cs="Arial"/>
          <w:b/>
          <w:sz w:val="24"/>
          <w:szCs w:val="24"/>
          <w:lang w:val="el-GR"/>
        </w:rPr>
        <w:t xml:space="preserve">Επειδή </w:t>
      </w:r>
      <w:r>
        <w:rPr>
          <w:rFonts w:ascii="Arial" w:hAnsi="Arial" w:cs="Arial"/>
          <w:b/>
          <w:sz w:val="24"/>
          <w:szCs w:val="24"/>
          <w:lang w:val="el-GR"/>
        </w:rPr>
        <w:t xml:space="preserve"> </w:t>
      </w:r>
      <w:r w:rsidRPr="00A00B6B">
        <w:rPr>
          <w:rFonts w:ascii="Arial" w:hAnsi="Arial" w:cs="Arial"/>
          <w:sz w:val="24"/>
          <w:szCs w:val="24"/>
          <w:lang w:val="el-GR"/>
        </w:rPr>
        <w:t>και</w:t>
      </w:r>
      <w:r>
        <w:rPr>
          <w:rFonts w:ascii="Arial" w:hAnsi="Arial" w:cs="Arial"/>
          <w:sz w:val="24"/>
          <w:szCs w:val="24"/>
          <w:lang w:val="el-GR"/>
        </w:rPr>
        <w:t xml:space="preserve"> κατά την -ταυτόσημη με τη διάταξη του άρθρου  109Σ- διάταξη του άρθρου </w:t>
      </w:r>
      <w:r w:rsidRPr="00D9032F">
        <w:rPr>
          <w:rFonts w:ascii="Arial" w:hAnsi="Arial" w:cs="Arial"/>
          <w:sz w:val="24"/>
          <w:szCs w:val="24"/>
          <w:u w:val="single"/>
          <w:lang w:val="el-GR"/>
        </w:rPr>
        <w:t xml:space="preserve">10§4 </w:t>
      </w:r>
      <w:r w:rsidR="00F65A54">
        <w:rPr>
          <w:rFonts w:ascii="Arial" w:hAnsi="Arial" w:cs="Arial"/>
          <w:sz w:val="24"/>
          <w:szCs w:val="24"/>
          <w:u w:val="single"/>
          <w:lang w:val="el-GR"/>
        </w:rPr>
        <w:t>του</w:t>
      </w:r>
      <w:r w:rsidRPr="00D9032F">
        <w:rPr>
          <w:rFonts w:ascii="Arial" w:hAnsi="Arial" w:cs="Arial"/>
          <w:sz w:val="24"/>
          <w:szCs w:val="24"/>
          <w:u w:val="single"/>
          <w:lang w:val="el-GR"/>
        </w:rPr>
        <w:t xml:space="preserve"> Ν. 4182/2013</w:t>
      </w:r>
      <w:r>
        <w:rPr>
          <w:rFonts w:ascii="Arial" w:hAnsi="Arial" w:cs="Arial"/>
          <w:sz w:val="24"/>
          <w:szCs w:val="24"/>
          <w:lang w:val="el-GR"/>
        </w:rPr>
        <w:t xml:space="preserve"> </w:t>
      </w:r>
      <w:r w:rsidRPr="00D9032F">
        <w:rPr>
          <w:rFonts w:ascii="Arial" w:hAnsi="Arial" w:cs="Arial"/>
          <w:i/>
          <w:sz w:val="24"/>
          <w:szCs w:val="24"/>
          <w:lang w:val="el-GR"/>
        </w:rPr>
        <w:t>«Το κατά την προηγούμενη παράγραφο δικαστήριο αποφαίνεται επίσης, κατά τη διαδικασία της  εκούσιας δικαιοδοσ</w:t>
      </w:r>
      <w:r w:rsidR="00CE6725" w:rsidRPr="00D9032F">
        <w:rPr>
          <w:rFonts w:ascii="Arial" w:hAnsi="Arial" w:cs="Arial"/>
          <w:i/>
          <w:sz w:val="24"/>
          <w:szCs w:val="24"/>
          <w:lang w:val="el-GR"/>
        </w:rPr>
        <w:t xml:space="preserve">ίας, επί του εάν η βούληση του διαθέτη ή δωρητή δεν μπορεί να πραγματοποιηθεί, για  οποιονδήποτε λόγο, καθόλου ή κατά </w:t>
      </w:r>
      <w:r w:rsidR="00D9032F" w:rsidRPr="00D9032F">
        <w:rPr>
          <w:rFonts w:ascii="Arial" w:hAnsi="Arial" w:cs="Arial"/>
          <w:i/>
          <w:sz w:val="24"/>
          <w:szCs w:val="24"/>
          <w:lang w:val="el-GR"/>
        </w:rPr>
        <w:t>το μεγαλύτερο μέρος της, και καθορίζει τον τρόπο της επωφελέστερης  ή ασφαλέστερης αξιοποίησης της περιουσίας, καθώς και το σκοπό και την περιοχή για την οποία πρέπει αυτή να διατεθεί…….»</w:t>
      </w:r>
      <w:r w:rsidR="00D9032F">
        <w:rPr>
          <w:rFonts w:ascii="Arial" w:hAnsi="Arial" w:cs="Arial"/>
          <w:i/>
          <w:sz w:val="24"/>
          <w:szCs w:val="24"/>
          <w:lang w:val="el-GR"/>
        </w:rPr>
        <w:t>.</w:t>
      </w:r>
    </w:p>
    <w:p w:rsidR="002C3460" w:rsidRDefault="002C3460" w:rsidP="00E95412">
      <w:pPr>
        <w:spacing w:after="0"/>
        <w:jc w:val="both"/>
        <w:rPr>
          <w:rFonts w:ascii="Arial" w:hAnsi="Arial" w:cs="Arial"/>
          <w:i/>
          <w:sz w:val="24"/>
          <w:szCs w:val="24"/>
          <w:lang w:val="el-GR"/>
        </w:rPr>
      </w:pPr>
      <w:r>
        <w:rPr>
          <w:rFonts w:ascii="Arial" w:hAnsi="Arial" w:cs="Arial"/>
          <w:i/>
          <w:sz w:val="24"/>
          <w:szCs w:val="24"/>
          <w:lang w:val="el-GR"/>
        </w:rPr>
        <w:t xml:space="preserve">       </w:t>
      </w:r>
      <w:r w:rsidR="000415AC">
        <w:rPr>
          <w:rFonts w:ascii="Arial" w:hAnsi="Arial" w:cs="Arial"/>
          <w:i/>
          <w:sz w:val="24"/>
          <w:szCs w:val="24"/>
          <w:lang w:val="el-GR"/>
        </w:rPr>
        <w:t xml:space="preserve">  </w:t>
      </w:r>
      <w:r w:rsidRPr="002C3460">
        <w:rPr>
          <w:rFonts w:ascii="Arial" w:hAnsi="Arial" w:cs="Arial"/>
          <w:b/>
          <w:sz w:val="24"/>
          <w:szCs w:val="24"/>
          <w:lang w:val="el-GR"/>
        </w:rPr>
        <w:t xml:space="preserve">Επειδή </w:t>
      </w:r>
      <w:r>
        <w:rPr>
          <w:rFonts w:ascii="Arial" w:hAnsi="Arial" w:cs="Arial"/>
          <w:sz w:val="24"/>
          <w:szCs w:val="24"/>
          <w:lang w:val="el-GR"/>
        </w:rPr>
        <w:t xml:space="preserve">και κατά τη διάταξη του άρθρου </w:t>
      </w:r>
      <w:r w:rsidRPr="002C3460">
        <w:rPr>
          <w:rFonts w:ascii="Arial" w:hAnsi="Arial" w:cs="Arial"/>
          <w:sz w:val="24"/>
          <w:szCs w:val="24"/>
          <w:u w:val="single"/>
          <w:lang w:val="el-GR"/>
        </w:rPr>
        <w:t>2 Ν. 455/1976</w:t>
      </w:r>
      <w:r>
        <w:rPr>
          <w:rFonts w:ascii="Arial" w:hAnsi="Arial" w:cs="Arial"/>
          <w:sz w:val="24"/>
          <w:szCs w:val="24"/>
          <w:lang w:val="el-GR"/>
        </w:rPr>
        <w:t xml:space="preserve"> </w:t>
      </w:r>
      <w:r w:rsidRPr="002C3460">
        <w:rPr>
          <w:rFonts w:ascii="Arial" w:hAnsi="Arial" w:cs="Arial"/>
          <w:i/>
          <w:sz w:val="24"/>
          <w:szCs w:val="24"/>
          <w:lang w:val="el-GR"/>
        </w:rPr>
        <w:t xml:space="preserve">«Οσάκις η </w:t>
      </w:r>
      <w:proofErr w:type="spellStart"/>
      <w:r w:rsidRPr="002C3460">
        <w:rPr>
          <w:rFonts w:ascii="Arial" w:hAnsi="Arial" w:cs="Arial"/>
          <w:i/>
          <w:sz w:val="24"/>
          <w:szCs w:val="24"/>
          <w:lang w:val="el-GR"/>
        </w:rPr>
        <w:t>θέλησις</w:t>
      </w:r>
      <w:proofErr w:type="spellEnd"/>
      <w:r w:rsidRPr="002C3460">
        <w:rPr>
          <w:rFonts w:ascii="Arial" w:hAnsi="Arial" w:cs="Arial"/>
          <w:i/>
          <w:sz w:val="24"/>
          <w:szCs w:val="24"/>
          <w:lang w:val="el-GR"/>
        </w:rPr>
        <w:t xml:space="preserve"> του </w:t>
      </w:r>
      <w:proofErr w:type="spellStart"/>
      <w:r w:rsidRPr="002C3460">
        <w:rPr>
          <w:rFonts w:ascii="Arial" w:hAnsi="Arial" w:cs="Arial"/>
          <w:i/>
          <w:sz w:val="24"/>
          <w:szCs w:val="24"/>
          <w:lang w:val="el-GR"/>
        </w:rPr>
        <w:t>διαθέτου</w:t>
      </w:r>
      <w:proofErr w:type="spellEnd"/>
      <w:r w:rsidRPr="002C3460">
        <w:rPr>
          <w:rFonts w:ascii="Arial" w:hAnsi="Arial" w:cs="Arial"/>
          <w:i/>
          <w:sz w:val="24"/>
          <w:szCs w:val="24"/>
          <w:lang w:val="el-GR"/>
        </w:rPr>
        <w:t xml:space="preserve"> ή δωρητού, ως προς τον υπ’ αυτού ταχθέντα κοινωφελή  </w:t>
      </w:r>
      <w:proofErr w:type="spellStart"/>
      <w:r w:rsidRPr="002C3460">
        <w:rPr>
          <w:rFonts w:ascii="Arial" w:hAnsi="Arial" w:cs="Arial"/>
          <w:i/>
          <w:sz w:val="24"/>
          <w:szCs w:val="24"/>
          <w:lang w:val="el-GR"/>
        </w:rPr>
        <w:t>σκοπόν</w:t>
      </w:r>
      <w:proofErr w:type="spellEnd"/>
      <w:r w:rsidRPr="002C3460">
        <w:rPr>
          <w:rFonts w:ascii="Arial" w:hAnsi="Arial" w:cs="Arial"/>
          <w:i/>
          <w:sz w:val="24"/>
          <w:szCs w:val="24"/>
          <w:lang w:val="el-GR"/>
        </w:rPr>
        <w:t xml:space="preserve">, δεν δύναται να πραγματοποιηθεί εξ  οιουδήποτε λόγου καθ’ ολοκληρίαν ή κατά  το μείζον του περιεχομένου ταύτης, επιτρέπεται η </w:t>
      </w:r>
      <w:proofErr w:type="spellStart"/>
      <w:r w:rsidRPr="002C3460">
        <w:rPr>
          <w:rFonts w:ascii="Arial" w:hAnsi="Arial" w:cs="Arial"/>
          <w:i/>
          <w:sz w:val="24"/>
          <w:szCs w:val="24"/>
          <w:lang w:val="el-GR"/>
        </w:rPr>
        <w:t>διάθεσις</w:t>
      </w:r>
      <w:proofErr w:type="spellEnd"/>
      <w:r w:rsidRPr="002C3460">
        <w:rPr>
          <w:rFonts w:ascii="Arial" w:hAnsi="Arial" w:cs="Arial"/>
          <w:i/>
          <w:sz w:val="24"/>
          <w:szCs w:val="24"/>
          <w:lang w:val="el-GR"/>
        </w:rPr>
        <w:t xml:space="preserve"> του </w:t>
      </w:r>
      <w:proofErr w:type="spellStart"/>
      <w:r w:rsidRPr="002C3460">
        <w:rPr>
          <w:rFonts w:ascii="Arial" w:hAnsi="Arial" w:cs="Arial"/>
          <w:i/>
          <w:sz w:val="24"/>
          <w:szCs w:val="24"/>
          <w:lang w:val="el-GR"/>
        </w:rPr>
        <w:t>καταλειφθέντος</w:t>
      </w:r>
      <w:proofErr w:type="spellEnd"/>
      <w:r w:rsidRPr="002C3460">
        <w:rPr>
          <w:rFonts w:ascii="Arial" w:hAnsi="Arial" w:cs="Arial"/>
          <w:i/>
          <w:sz w:val="24"/>
          <w:szCs w:val="24"/>
          <w:lang w:val="el-GR"/>
        </w:rPr>
        <w:t xml:space="preserve"> ή δωρηθέντος προς τον αυτόν ή άλλον κοινωφελή </w:t>
      </w:r>
      <w:proofErr w:type="spellStart"/>
      <w:r w:rsidRPr="002C3460">
        <w:rPr>
          <w:rFonts w:ascii="Arial" w:hAnsi="Arial" w:cs="Arial"/>
          <w:i/>
          <w:sz w:val="24"/>
          <w:szCs w:val="24"/>
          <w:lang w:val="el-GR"/>
        </w:rPr>
        <w:t>σκοπόν</w:t>
      </w:r>
      <w:proofErr w:type="spellEnd"/>
      <w:r w:rsidRPr="002C3460">
        <w:rPr>
          <w:rFonts w:ascii="Arial" w:hAnsi="Arial" w:cs="Arial"/>
          <w:i/>
          <w:sz w:val="24"/>
          <w:szCs w:val="24"/>
          <w:lang w:val="el-GR"/>
        </w:rPr>
        <w:t xml:space="preserve"> εις την υπό του </w:t>
      </w:r>
      <w:proofErr w:type="spellStart"/>
      <w:r w:rsidRPr="002C3460">
        <w:rPr>
          <w:rFonts w:ascii="Arial" w:hAnsi="Arial" w:cs="Arial"/>
          <w:i/>
          <w:sz w:val="24"/>
          <w:szCs w:val="24"/>
          <w:lang w:val="el-GR"/>
        </w:rPr>
        <w:t>διαθέτου</w:t>
      </w:r>
      <w:proofErr w:type="spellEnd"/>
      <w:r w:rsidRPr="002C3460">
        <w:rPr>
          <w:rFonts w:ascii="Arial" w:hAnsi="Arial" w:cs="Arial"/>
          <w:i/>
          <w:sz w:val="24"/>
          <w:szCs w:val="24"/>
          <w:lang w:val="el-GR"/>
        </w:rPr>
        <w:t xml:space="preserve"> ή δωρητού </w:t>
      </w:r>
      <w:proofErr w:type="spellStart"/>
      <w:r w:rsidRPr="002C3460">
        <w:rPr>
          <w:rFonts w:ascii="Arial" w:hAnsi="Arial" w:cs="Arial"/>
          <w:i/>
          <w:sz w:val="24"/>
          <w:szCs w:val="24"/>
          <w:lang w:val="el-GR"/>
        </w:rPr>
        <w:t>καθοριζομένην</w:t>
      </w:r>
      <w:proofErr w:type="spellEnd"/>
      <w:r w:rsidRPr="002C3460">
        <w:rPr>
          <w:rFonts w:ascii="Arial" w:hAnsi="Arial" w:cs="Arial"/>
          <w:i/>
          <w:sz w:val="24"/>
          <w:szCs w:val="24"/>
          <w:lang w:val="el-GR"/>
        </w:rPr>
        <w:t xml:space="preserve"> </w:t>
      </w:r>
      <w:proofErr w:type="spellStart"/>
      <w:r w:rsidRPr="002C3460">
        <w:rPr>
          <w:rFonts w:ascii="Arial" w:hAnsi="Arial" w:cs="Arial"/>
          <w:i/>
          <w:sz w:val="24"/>
          <w:szCs w:val="24"/>
          <w:lang w:val="el-GR"/>
        </w:rPr>
        <w:t>περιοχήν</w:t>
      </w:r>
      <w:proofErr w:type="spellEnd"/>
      <w:r w:rsidRPr="002C3460">
        <w:rPr>
          <w:rFonts w:ascii="Arial" w:hAnsi="Arial" w:cs="Arial"/>
          <w:i/>
          <w:sz w:val="24"/>
          <w:szCs w:val="24"/>
          <w:lang w:val="el-GR"/>
        </w:rPr>
        <w:t xml:space="preserve"> εις την </w:t>
      </w:r>
      <w:proofErr w:type="spellStart"/>
      <w:r w:rsidRPr="002C3460">
        <w:rPr>
          <w:rFonts w:ascii="Arial" w:hAnsi="Arial" w:cs="Arial"/>
          <w:i/>
          <w:sz w:val="24"/>
          <w:szCs w:val="24"/>
          <w:lang w:val="el-GR"/>
        </w:rPr>
        <w:t>ευρυτέραν</w:t>
      </w:r>
      <w:proofErr w:type="spellEnd"/>
      <w:r w:rsidRPr="002C3460">
        <w:rPr>
          <w:rFonts w:ascii="Arial" w:hAnsi="Arial" w:cs="Arial"/>
          <w:i/>
          <w:sz w:val="24"/>
          <w:szCs w:val="24"/>
          <w:lang w:val="el-GR"/>
        </w:rPr>
        <w:t xml:space="preserve"> ταύτης </w:t>
      </w:r>
      <w:proofErr w:type="spellStart"/>
      <w:r w:rsidRPr="002C3460">
        <w:rPr>
          <w:rFonts w:ascii="Arial" w:hAnsi="Arial" w:cs="Arial"/>
          <w:i/>
          <w:sz w:val="24"/>
          <w:szCs w:val="24"/>
          <w:lang w:val="el-GR"/>
        </w:rPr>
        <w:t>περιφέρειαν</w:t>
      </w:r>
      <w:proofErr w:type="spellEnd"/>
      <w:r>
        <w:rPr>
          <w:rFonts w:ascii="Arial" w:hAnsi="Arial" w:cs="Arial"/>
          <w:i/>
          <w:sz w:val="24"/>
          <w:szCs w:val="24"/>
          <w:lang w:val="el-GR"/>
        </w:rPr>
        <w:t>».</w:t>
      </w:r>
      <w:r w:rsidRPr="002C3460">
        <w:rPr>
          <w:rFonts w:ascii="Arial" w:hAnsi="Arial" w:cs="Arial"/>
          <w:i/>
          <w:sz w:val="24"/>
          <w:szCs w:val="24"/>
          <w:lang w:val="el-GR"/>
        </w:rPr>
        <w:t xml:space="preserve"> </w:t>
      </w:r>
    </w:p>
    <w:p w:rsidR="00E95412" w:rsidRDefault="0011679D" w:rsidP="00E95412">
      <w:pPr>
        <w:spacing w:after="0"/>
        <w:jc w:val="both"/>
        <w:rPr>
          <w:rFonts w:ascii="Arial" w:hAnsi="Arial" w:cs="Arial"/>
          <w:i/>
          <w:lang w:val="el-GR"/>
        </w:rPr>
      </w:pPr>
      <w:r>
        <w:rPr>
          <w:rFonts w:ascii="Arial" w:hAnsi="Arial" w:cs="Arial"/>
          <w:sz w:val="24"/>
          <w:szCs w:val="24"/>
          <w:lang w:val="el-GR"/>
        </w:rPr>
        <w:t xml:space="preserve">       </w:t>
      </w:r>
      <w:r w:rsidR="000415AC">
        <w:rPr>
          <w:rFonts w:ascii="Arial" w:hAnsi="Arial" w:cs="Arial"/>
          <w:sz w:val="24"/>
          <w:szCs w:val="24"/>
          <w:lang w:val="el-GR"/>
        </w:rPr>
        <w:t xml:space="preserve">  </w:t>
      </w:r>
      <w:r>
        <w:rPr>
          <w:rFonts w:ascii="Arial" w:hAnsi="Arial" w:cs="Arial"/>
          <w:sz w:val="24"/>
          <w:szCs w:val="24"/>
          <w:lang w:val="el-GR"/>
        </w:rPr>
        <w:t xml:space="preserve"> </w:t>
      </w:r>
      <w:r w:rsidRPr="0011679D">
        <w:rPr>
          <w:rFonts w:ascii="Arial" w:hAnsi="Arial" w:cs="Arial"/>
          <w:b/>
          <w:sz w:val="24"/>
          <w:szCs w:val="24"/>
          <w:lang w:val="el-GR"/>
        </w:rPr>
        <w:t xml:space="preserve">Επειδή </w:t>
      </w:r>
      <w:r w:rsidR="000C3C36" w:rsidRPr="000C3C36">
        <w:rPr>
          <w:rFonts w:ascii="Arial" w:hAnsi="Arial" w:cs="Arial"/>
          <w:sz w:val="24"/>
          <w:szCs w:val="24"/>
          <w:lang w:val="el-GR"/>
        </w:rPr>
        <w:t>για την ερμηνε</w:t>
      </w:r>
      <w:r w:rsidR="007958CB">
        <w:rPr>
          <w:rFonts w:ascii="Arial" w:hAnsi="Arial" w:cs="Arial"/>
          <w:sz w:val="24"/>
          <w:szCs w:val="24"/>
          <w:lang w:val="el-GR"/>
        </w:rPr>
        <w:t>ί</w:t>
      </w:r>
      <w:r w:rsidR="000C3C36" w:rsidRPr="000C3C36">
        <w:rPr>
          <w:rFonts w:ascii="Arial" w:hAnsi="Arial" w:cs="Arial"/>
          <w:sz w:val="24"/>
          <w:szCs w:val="24"/>
          <w:lang w:val="el-GR"/>
        </w:rPr>
        <w:t xml:space="preserve">α της πράξεως διαθέσεως </w:t>
      </w:r>
      <w:r w:rsidR="000C3C36" w:rsidRPr="00F65A54">
        <w:rPr>
          <w:rFonts w:ascii="Arial" w:hAnsi="Arial" w:cs="Arial"/>
          <w:b/>
          <w:sz w:val="24"/>
          <w:szCs w:val="24"/>
          <w:lang w:val="el-GR"/>
        </w:rPr>
        <w:t>αναζητείται μόνον η αληθής βούληση του διαθέτη</w:t>
      </w:r>
      <w:r w:rsidR="000C3C36" w:rsidRPr="000C3C36">
        <w:rPr>
          <w:rFonts w:ascii="Arial" w:hAnsi="Arial" w:cs="Arial"/>
          <w:sz w:val="24"/>
          <w:szCs w:val="24"/>
          <w:lang w:val="el-GR"/>
        </w:rPr>
        <w:t xml:space="preserve">, χωρίς εφαρμογή κριτηρίων του άρθρου 200 ΑΚ </w:t>
      </w:r>
      <w:r w:rsidR="000C3C36" w:rsidRPr="000C3C36">
        <w:rPr>
          <w:rFonts w:ascii="Arial" w:hAnsi="Arial" w:cs="Arial"/>
          <w:i/>
          <w:lang w:val="el-GR"/>
        </w:rPr>
        <w:t xml:space="preserve">(βλ. </w:t>
      </w:r>
      <w:proofErr w:type="spellStart"/>
      <w:r w:rsidR="000C3C36" w:rsidRPr="000C3C36">
        <w:rPr>
          <w:rFonts w:ascii="Arial" w:hAnsi="Arial" w:cs="Arial"/>
          <w:i/>
          <w:lang w:val="el-GR"/>
        </w:rPr>
        <w:t>ΕρμΚΠολΔ</w:t>
      </w:r>
      <w:proofErr w:type="spellEnd"/>
      <w:r w:rsidR="000C3C36" w:rsidRPr="000C3C36">
        <w:rPr>
          <w:rFonts w:ascii="Arial" w:hAnsi="Arial" w:cs="Arial"/>
          <w:i/>
          <w:lang w:val="el-GR"/>
        </w:rPr>
        <w:t xml:space="preserve"> </w:t>
      </w:r>
      <w:proofErr w:type="spellStart"/>
      <w:r w:rsidR="000C3C36" w:rsidRPr="000C3C36">
        <w:rPr>
          <w:rFonts w:ascii="Arial" w:hAnsi="Arial" w:cs="Arial"/>
          <w:i/>
          <w:lang w:val="el-GR"/>
        </w:rPr>
        <w:t>Κεραμεύς</w:t>
      </w:r>
      <w:proofErr w:type="spellEnd"/>
      <w:r w:rsidR="000C3C36" w:rsidRPr="000C3C36">
        <w:rPr>
          <w:rFonts w:ascii="Arial" w:hAnsi="Arial" w:cs="Arial"/>
          <w:i/>
          <w:lang w:val="el-GR"/>
        </w:rPr>
        <w:t>/</w:t>
      </w:r>
      <w:proofErr w:type="spellStart"/>
      <w:r w:rsidR="000C3C36" w:rsidRPr="000C3C36">
        <w:rPr>
          <w:rFonts w:ascii="Arial" w:hAnsi="Arial" w:cs="Arial"/>
          <w:i/>
          <w:lang w:val="el-GR"/>
        </w:rPr>
        <w:t>Κονύλης</w:t>
      </w:r>
      <w:proofErr w:type="spellEnd"/>
      <w:r w:rsidR="000C3C36" w:rsidRPr="000C3C36">
        <w:rPr>
          <w:rFonts w:ascii="Arial" w:hAnsi="Arial" w:cs="Arial"/>
          <w:i/>
          <w:lang w:val="el-GR"/>
        </w:rPr>
        <w:t>/</w:t>
      </w:r>
      <w:proofErr w:type="spellStart"/>
      <w:r w:rsidR="000C3C36" w:rsidRPr="000C3C36">
        <w:rPr>
          <w:rFonts w:ascii="Arial" w:hAnsi="Arial" w:cs="Arial"/>
          <w:i/>
          <w:lang w:val="el-GR"/>
        </w:rPr>
        <w:t>Νίκας</w:t>
      </w:r>
      <w:proofErr w:type="spellEnd"/>
      <w:r w:rsidR="000C3C36" w:rsidRPr="000C3C36">
        <w:rPr>
          <w:rFonts w:ascii="Arial" w:hAnsi="Arial" w:cs="Arial"/>
          <w:i/>
          <w:lang w:val="el-GR"/>
        </w:rPr>
        <w:t xml:space="preserve">, σελ. 1607, όπου και ΑΠ 337/1999, </w:t>
      </w:r>
      <w:proofErr w:type="spellStart"/>
      <w:r w:rsidR="000C3C36" w:rsidRPr="000C3C36">
        <w:rPr>
          <w:rFonts w:ascii="Arial" w:hAnsi="Arial" w:cs="Arial"/>
          <w:i/>
          <w:lang w:val="el-GR"/>
        </w:rPr>
        <w:t>ΕλλΔνη</w:t>
      </w:r>
      <w:proofErr w:type="spellEnd"/>
      <w:r w:rsidR="000C3C36" w:rsidRPr="000C3C36">
        <w:rPr>
          <w:rFonts w:ascii="Arial" w:hAnsi="Arial" w:cs="Arial"/>
          <w:i/>
          <w:lang w:val="el-GR"/>
        </w:rPr>
        <w:t xml:space="preserve"> 1999,1347</w:t>
      </w:r>
      <w:r w:rsidR="000C3C36" w:rsidRPr="000C3C36">
        <w:rPr>
          <w:rFonts w:ascii="Arial" w:hAnsi="Arial" w:cs="Arial"/>
          <w:sz w:val="24"/>
          <w:szCs w:val="24"/>
          <w:lang w:val="el-GR"/>
        </w:rPr>
        <w:t>)</w:t>
      </w:r>
      <w:r w:rsidR="000C3C36">
        <w:rPr>
          <w:rFonts w:ascii="Arial" w:hAnsi="Arial" w:cs="Arial"/>
          <w:sz w:val="24"/>
          <w:szCs w:val="24"/>
          <w:lang w:val="el-GR"/>
        </w:rPr>
        <w:t xml:space="preserve">, η δε κρίση του Εφετείου για την ύπαρξη ασάφειας  στην πράξη διαθέσεως </w:t>
      </w:r>
      <w:proofErr w:type="spellStart"/>
      <w:r w:rsidR="000C3C36">
        <w:rPr>
          <w:rFonts w:ascii="Arial" w:hAnsi="Arial" w:cs="Arial"/>
          <w:sz w:val="24"/>
          <w:szCs w:val="24"/>
          <w:lang w:val="el-GR"/>
        </w:rPr>
        <w:t>εκφεύγει</w:t>
      </w:r>
      <w:proofErr w:type="spellEnd"/>
      <w:r w:rsidR="000C3C36">
        <w:rPr>
          <w:rFonts w:ascii="Arial" w:hAnsi="Arial" w:cs="Arial"/>
          <w:sz w:val="24"/>
          <w:szCs w:val="24"/>
          <w:lang w:val="el-GR"/>
        </w:rPr>
        <w:t xml:space="preserve"> από τον έλεγχο του Αρείου Πάγου </w:t>
      </w:r>
      <w:r w:rsidR="000C3C36" w:rsidRPr="000C3C36">
        <w:rPr>
          <w:rFonts w:ascii="Arial" w:hAnsi="Arial" w:cs="Arial"/>
          <w:i/>
          <w:lang w:val="el-GR"/>
        </w:rPr>
        <w:t xml:space="preserve">(βλ. </w:t>
      </w:r>
      <w:proofErr w:type="spellStart"/>
      <w:r w:rsidR="000C3C36" w:rsidRPr="000C3C36">
        <w:rPr>
          <w:rFonts w:ascii="Arial" w:hAnsi="Arial" w:cs="Arial"/>
          <w:i/>
          <w:lang w:val="el-GR"/>
        </w:rPr>
        <w:t>ό.π</w:t>
      </w:r>
      <w:proofErr w:type="spellEnd"/>
      <w:r w:rsidR="000C3C36" w:rsidRPr="000C3C36">
        <w:rPr>
          <w:rFonts w:ascii="Arial" w:hAnsi="Arial" w:cs="Arial"/>
          <w:i/>
          <w:lang w:val="el-GR"/>
        </w:rPr>
        <w:t xml:space="preserve">. σελ. 1607 την ΑΠ 133/1995 </w:t>
      </w:r>
      <w:proofErr w:type="spellStart"/>
      <w:r w:rsidR="000C3C36" w:rsidRPr="000C3C36">
        <w:rPr>
          <w:rFonts w:ascii="Arial" w:hAnsi="Arial" w:cs="Arial"/>
          <w:i/>
          <w:lang w:val="el-GR"/>
        </w:rPr>
        <w:t>αδημ</w:t>
      </w:r>
      <w:proofErr w:type="spellEnd"/>
      <w:r w:rsidR="000C3C36" w:rsidRPr="000C3C36">
        <w:rPr>
          <w:rFonts w:ascii="Arial" w:hAnsi="Arial" w:cs="Arial"/>
          <w:i/>
          <w:lang w:val="el-GR"/>
        </w:rPr>
        <w:t xml:space="preserve">.). </w:t>
      </w:r>
    </w:p>
    <w:p w:rsidR="009E33E8" w:rsidRDefault="00525204" w:rsidP="00E95412">
      <w:pPr>
        <w:spacing w:after="0"/>
        <w:jc w:val="both"/>
        <w:rPr>
          <w:rFonts w:ascii="Arial" w:hAnsi="Arial" w:cs="Arial"/>
          <w:sz w:val="24"/>
          <w:szCs w:val="24"/>
          <w:lang w:val="el-GR"/>
        </w:rPr>
      </w:pPr>
      <w:r>
        <w:rPr>
          <w:rFonts w:ascii="Arial" w:hAnsi="Arial" w:cs="Arial"/>
          <w:i/>
          <w:lang w:val="el-GR"/>
        </w:rPr>
        <w:t xml:space="preserve">     </w:t>
      </w:r>
      <w:r w:rsidR="000415AC">
        <w:rPr>
          <w:rFonts w:ascii="Arial" w:hAnsi="Arial" w:cs="Arial"/>
          <w:i/>
          <w:lang w:val="el-GR"/>
        </w:rPr>
        <w:t xml:space="preserve">   </w:t>
      </w:r>
      <w:r>
        <w:rPr>
          <w:rFonts w:ascii="Arial" w:hAnsi="Arial" w:cs="Arial"/>
          <w:i/>
          <w:lang w:val="el-GR"/>
        </w:rPr>
        <w:t xml:space="preserve">  </w:t>
      </w:r>
      <w:r w:rsidRPr="00525204">
        <w:rPr>
          <w:rFonts w:ascii="Arial" w:hAnsi="Arial" w:cs="Arial"/>
          <w:b/>
          <w:sz w:val="24"/>
          <w:szCs w:val="24"/>
          <w:lang w:val="el-GR"/>
        </w:rPr>
        <w:t xml:space="preserve">Επειδή </w:t>
      </w:r>
      <w:r w:rsidRPr="00525204">
        <w:rPr>
          <w:rFonts w:ascii="Arial" w:hAnsi="Arial" w:cs="Arial"/>
          <w:sz w:val="24"/>
          <w:szCs w:val="24"/>
          <w:lang w:val="el-GR"/>
        </w:rPr>
        <w:t xml:space="preserve">ο διαθέτης Χριστόφορος Κ. </w:t>
      </w:r>
      <w:proofErr w:type="spellStart"/>
      <w:r w:rsidRPr="00525204">
        <w:rPr>
          <w:rFonts w:ascii="Arial" w:hAnsi="Arial" w:cs="Arial"/>
          <w:sz w:val="24"/>
          <w:szCs w:val="24"/>
          <w:lang w:val="el-GR"/>
        </w:rPr>
        <w:t>Δημούλας</w:t>
      </w:r>
      <w:proofErr w:type="spellEnd"/>
      <w:r w:rsidRPr="00525204">
        <w:rPr>
          <w:rFonts w:ascii="Arial" w:hAnsi="Arial" w:cs="Arial"/>
          <w:sz w:val="24"/>
          <w:szCs w:val="24"/>
          <w:lang w:val="el-GR"/>
        </w:rPr>
        <w:t xml:space="preserve">, όταν   συνέτασσε την ιδιόγραφη διαθήκη του στις 21-6-2003, καθοδηγήθηκε από τις τότε </w:t>
      </w:r>
      <w:r w:rsidR="00F65A54">
        <w:rPr>
          <w:rFonts w:ascii="Arial" w:hAnsi="Arial" w:cs="Arial"/>
          <w:sz w:val="24"/>
          <w:szCs w:val="24"/>
          <w:lang w:val="el-GR"/>
        </w:rPr>
        <w:t xml:space="preserve">ισχύουσες </w:t>
      </w:r>
      <w:r w:rsidRPr="00525204">
        <w:rPr>
          <w:rFonts w:ascii="Arial" w:hAnsi="Arial" w:cs="Arial"/>
          <w:sz w:val="24"/>
          <w:szCs w:val="24"/>
          <w:lang w:val="el-GR"/>
        </w:rPr>
        <w:t xml:space="preserve">συνθήκες </w:t>
      </w:r>
      <w:r w:rsidRPr="009E33E8">
        <w:rPr>
          <w:rFonts w:ascii="Arial" w:hAnsi="Arial" w:cs="Arial"/>
          <w:lang w:val="el-GR"/>
        </w:rPr>
        <w:t>(</w:t>
      </w:r>
      <w:r w:rsidR="009E33E8" w:rsidRPr="009E33E8">
        <w:rPr>
          <w:rFonts w:ascii="Arial" w:hAnsi="Arial" w:cs="Arial"/>
          <w:lang w:val="el-GR"/>
        </w:rPr>
        <w:t xml:space="preserve">κοινωνικές </w:t>
      </w:r>
      <w:r w:rsidR="009E33E8" w:rsidRPr="009E33E8">
        <w:rPr>
          <w:rFonts w:ascii="Arial" w:hAnsi="Arial" w:cs="Arial"/>
          <w:lang w:val="el-GR"/>
        </w:rPr>
        <w:lastRenderedPageBreak/>
        <w:t xml:space="preserve">–οικονομικές, οι οποίες ήταν </w:t>
      </w:r>
      <w:r w:rsidR="009E33E8">
        <w:rPr>
          <w:rFonts w:ascii="Arial" w:hAnsi="Arial" w:cs="Arial"/>
          <w:lang w:val="el-GR"/>
        </w:rPr>
        <w:t xml:space="preserve">σαφώς </w:t>
      </w:r>
      <w:r w:rsidR="009E33E8" w:rsidRPr="009E33E8">
        <w:rPr>
          <w:rFonts w:ascii="Arial" w:hAnsi="Arial" w:cs="Arial"/>
          <w:lang w:val="el-GR"/>
        </w:rPr>
        <w:t>πολύ καλύτερες και θετικότερες από τις σημερινές)</w:t>
      </w:r>
      <w:r w:rsidR="009E33E8">
        <w:rPr>
          <w:rFonts w:ascii="Arial" w:hAnsi="Arial" w:cs="Arial"/>
          <w:lang w:val="el-GR"/>
        </w:rPr>
        <w:t xml:space="preserve">, </w:t>
      </w:r>
      <w:r w:rsidR="009E33E8">
        <w:rPr>
          <w:rFonts w:ascii="Arial" w:hAnsi="Arial" w:cs="Arial"/>
          <w:sz w:val="24"/>
          <w:szCs w:val="24"/>
          <w:lang w:val="el-GR"/>
        </w:rPr>
        <w:t>καθο</w:t>
      </w:r>
      <w:r w:rsidR="009E33E8" w:rsidRPr="009E33E8">
        <w:rPr>
          <w:rFonts w:ascii="Arial" w:hAnsi="Arial" w:cs="Arial"/>
          <w:sz w:val="24"/>
          <w:szCs w:val="24"/>
          <w:lang w:val="el-GR"/>
        </w:rPr>
        <w:t xml:space="preserve">ρίζοντας </w:t>
      </w:r>
      <w:r>
        <w:rPr>
          <w:rFonts w:ascii="Arial" w:hAnsi="Arial" w:cs="Arial"/>
          <w:sz w:val="24"/>
          <w:szCs w:val="24"/>
          <w:lang w:val="el-GR"/>
        </w:rPr>
        <w:t xml:space="preserve"> </w:t>
      </w:r>
      <w:r w:rsidR="009E33E8">
        <w:rPr>
          <w:rFonts w:ascii="Arial" w:hAnsi="Arial" w:cs="Arial"/>
          <w:sz w:val="24"/>
          <w:szCs w:val="24"/>
          <w:lang w:val="el-GR"/>
        </w:rPr>
        <w:t xml:space="preserve">από τότε ακόμη και </w:t>
      </w:r>
      <w:r>
        <w:rPr>
          <w:rFonts w:ascii="Arial" w:hAnsi="Arial" w:cs="Arial"/>
          <w:sz w:val="24"/>
          <w:szCs w:val="24"/>
          <w:lang w:val="el-GR"/>
        </w:rPr>
        <w:t xml:space="preserve">τους </w:t>
      </w:r>
      <w:r w:rsidRPr="00A5732E">
        <w:rPr>
          <w:rFonts w:ascii="Arial" w:hAnsi="Arial" w:cs="Arial"/>
          <w:b/>
          <w:sz w:val="28"/>
          <w:szCs w:val="28"/>
          <w:u w:val="single"/>
          <w:lang w:val="el-GR"/>
        </w:rPr>
        <w:t>θεμελιώδεις και απαραβίαστους</w:t>
      </w:r>
      <w:r>
        <w:rPr>
          <w:rFonts w:ascii="Arial" w:hAnsi="Arial" w:cs="Arial"/>
          <w:sz w:val="24"/>
          <w:szCs w:val="24"/>
          <w:lang w:val="el-GR"/>
        </w:rPr>
        <w:t xml:space="preserve"> σκοπούς και  δραστηριότητες  του Ιδρύματός του </w:t>
      </w:r>
      <w:r w:rsidRPr="00525204">
        <w:rPr>
          <w:rFonts w:ascii="Arial" w:hAnsi="Arial" w:cs="Arial"/>
          <w:sz w:val="24"/>
          <w:szCs w:val="24"/>
          <w:lang w:val="el-GR"/>
        </w:rPr>
        <w:t xml:space="preserve"> </w:t>
      </w:r>
      <w:r>
        <w:rPr>
          <w:rFonts w:ascii="Arial" w:hAnsi="Arial" w:cs="Arial"/>
          <w:sz w:val="24"/>
          <w:szCs w:val="24"/>
          <w:lang w:val="el-GR"/>
        </w:rPr>
        <w:t>(</w:t>
      </w:r>
      <w:r w:rsidR="009E33E8">
        <w:rPr>
          <w:rFonts w:ascii="Arial" w:hAnsi="Arial" w:cs="Arial"/>
          <w:sz w:val="24"/>
          <w:szCs w:val="24"/>
          <w:lang w:val="el-GR"/>
        </w:rPr>
        <w:t xml:space="preserve">βλ. </w:t>
      </w:r>
      <w:r>
        <w:rPr>
          <w:rFonts w:ascii="Arial" w:hAnsi="Arial" w:cs="Arial"/>
          <w:sz w:val="24"/>
          <w:szCs w:val="24"/>
          <w:lang w:val="el-GR"/>
        </w:rPr>
        <w:t>άρθρο 2 Οργανισμού σύστασης</w:t>
      </w:r>
      <w:r w:rsidR="00F65A54">
        <w:rPr>
          <w:rFonts w:ascii="Arial" w:hAnsi="Arial" w:cs="Arial"/>
          <w:sz w:val="24"/>
          <w:szCs w:val="24"/>
          <w:lang w:val="el-GR"/>
        </w:rPr>
        <w:t xml:space="preserve"> του Ιδρύματος</w:t>
      </w:r>
      <w:r>
        <w:rPr>
          <w:rFonts w:ascii="Arial" w:hAnsi="Arial" w:cs="Arial"/>
          <w:sz w:val="24"/>
          <w:szCs w:val="24"/>
          <w:lang w:val="el-GR"/>
        </w:rPr>
        <w:t>)</w:t>
      </w:r>
      <w:r w:rsidR="009E33E8">
        <w:rPr>
          <w:rFonts w:ascii="Arial" w:hAnsi="Arial" w:cs="Arial"/>
          <w:sz w:val="24"/>
          <w:szCs w:val="24"/>
          <w:lang w:val="el-GR"/>
        </w:rPr>
        <w:t xml:space="preserve">, αλλά  και με σταθερό πάντα γνώμονα όλες αυτές να εξυπηρετούν  το κοινωνικό σύνολο, τους αδύνατους, αλλά και κάθε κοινωφελή και φιλανθρωπική προσπάθεια  της πόλης της Νάουσας. </w:t>
      </w:r>
      <w:r w:rsidR="00A5732E" w:rsidRPr="00A5732E">
        <w:rPr>
          <w:rFonts w:ascii="Arial" w:hAnsi="Arial" w:cs="Arial"/>
          <w:sz w:val="24"/>
          <w:szCs w:val="24"/>
          <w:u w:val="single"/>
          <w:lang w:val="el-GR"/>
        </w:rPr>
        <w:t>Εξασφαλίζεται άραγε αυτό το «Θεμελιώδες» και το «Απαραβίαστο» με το αναπαλλοτρίωτο της περιουσίας του; Ή με την διάθεση έστω και ενός πολύ μικρού ποσοστού εξ αυτής</w:t>
      </w:r>
      <w:r w:rsidR="00A5732E">
        <w:rPr>
          <w:rFonts w:ascii="Arial" w:hAnsi="Arial" w:cs="Arial"/>
          <w:sz w:val="24"/>
          <w:szCs w:val="24"/>
          <w:lang w:val="el-GR"/>
        </w:rPr>
        <w:t xml:space="preserve">; </w:t>
      </w:r>
    </w:p>
    <w:p w:rsidR="00525204" w:rsidRPr="008C00FD" w:rsidRDefault="009E33E8" w:rsidP="00E95412">
      <w:pPr>
        <w:spacing w:after="0"/>
        <w:jc w:val="both"/>
        <w:rPr>
          <w:rFonts w:ascii="Arial" w:hAnsi="Arial" w:cs="Arial"/>
          <w:i/>
          <w:lang w:val="el-GR"/>
        </w:rPr>
      </w:pPr>
      <w:r>
        <w:rPr>
          <w:rFonts w:ascii="Arial" w:hAnsi="Arial" w:cs="Arial"/>
          <w:sz w:val="24"/>
          <w:szCs w:val="24"/>
          <w:lang w:val="el-GR"/>
        </w:rPr>
        <w:t xml:space="preserve">       </w:t>
      </w:r>
      <w:r w:rsidR="000415AC">
        <w:rPr>
          <w:rFonts w:ascii="Arial" w:hAnsi="Arial" w:cs="Arial"/>
          <w:sz w:val="24"/>
          <w:szCs w:val="24"/>
          <w:lang w:val="el-GR"/>
        </w:rPr>
        <w:t xml:space="preserve">   </w:t>
      </w:r>
      <w:r w:rsidRPr="008C00FD">
        <w:rPr>
          <w:rFonts w:ascii="Arial" w:hAnsi="Arial" w:cs="Arial"/>
          <w:b/>
          <w:sz w:val="24"/>
          <w:szCs w:val="24"/>
          <w:lang w:val="el-GR"/>
        </w:rPr>
        <w:t>Επειδή</w:t>
      </w:r>
      <w:r>
        <w:rPr>
          <w:rFonts w:ascii="Arial" w:hAnsi="Arial" w:cs="Arial"/>
          <w:sz w:val="24"/>
          <w:szCs w:val="24"/>
          <w:lang w:val="el-GR"/>
        </w:rPr>
        <w:t xml:space="preserve">, ο Διαθέτης παρείχε μάλιστα προς το εκάστοτε Δ.Σ.  την ευχέρεια και τη  δυνατότητα, χρησιμοποιώντας καθόλου τυχαία τον όρο </w:t>
      </w:r>
      <w:r w:rsidRPr="008C00FD">
        <w:rPr>
          <w:rFonts w:ascii="Arial" w:hAnsi="Arial" w:cs="Arial"/>
          <w:b/>
          <w:sz w:val="24"/>
          <w:szCs w:val="24"/>
          <w:lang w:val="el-GR"/>
        </w:rPr>
        <w:t>«δύναται»</w:t>
      </w:r>
      <w:r>
        <w:rPr>
          <w:rFonts w:ascii="Arial" w:hAnsi="Arial" w:cs="Arial"/>
          <w:sz w:val="24"/>
          <w:szCs w:val="24"/>
          <w:lang w:val="el-GR"/>
        </w:rPr>
        <w:t xml:space="preserve">, </w:t>
      </w:r>
      <w:r w:rsidRPr="008C00FD">
        <w:rPr>
          <w:rFonts w:ascii="Arial" w:hAnsi="Arial" w:cs="Arial"/>
          <w:sz w:val="24"/>
          <w:szCs w:val="24"/>
          <w:u w:val="single"/>
          <w:lang w:val="el-GR"/>
        </w:rPr>
        <w:t>λόγω διαφοροποιήσεως  των κοινωνικών συνθηκών</w:t>
      </w:r>
      <w:r>
        <w:rPr>
          <w:rFonts w:ascii="Arial" w:hAnsi="Arial" w:cs="Arial"/>
          <w:sz w:val="24"/>
          <w:szCs w:val="24"/>
          <w:lang w:val="el-GR"/>
        </w:rPr>
        <w:t>, να περιορίζει τις δραστηριότητες μερικών εκ των δραστηριοτήτων του άρθρου «2-σκοπός» ή να προσθέσει και άλλες που θα εξυπηρετούν το κοινωνικό σύνολο και τους αδυνάτους</w:t>
      </w:r>
      <w:r w:rsidR="008C00FD">
        <w:rPr>
          <w:rFonts w:ascii="Arial" w:hAnsi="Arial" w:cs="Arial"/>
          <w:sz w:val="24"/>
          <w:szCs w:val="24"/>
          <w:lang w:val="el-GR"/>
        </w:rPr>
        <w:t xml:space="preserve"> </w:t>
      </w:r>
      <w:r w:rsidR="008C00FD" w:rsidRPr="008C00FD">
        <w:rPr>
          <w:rFonts w:ascii="Arial" w:hAnsi="Arial" w:cs="Arial"/>
          <w:i/>
          <w:lang w:val="el-GR"/>
        </w:rPr>
        <w:t xml:space="preserve">(βλ. και την ΑΠ 1495/2013 ΤΝΠ ΝΟΜΟΣ 616184). </w:t>
      </w:r>
      <w:r w:rsidRPr="008C00FD">
        <w:rPr>
          <w:rFonts w:ascii="Arial" w:hAnsi="Arial" w:cs="Arial"/>
          <w:i/>
          <w:lang w:val="el-GR"/>
        </w:rPr>
        <w:t xml:space="preserve"> </w:t>
      </w:r>
    </w:p>
    <w:p w:rsidR="00FC68C1" w:rsidRPr="00FC68C1" w:rsidRDefault="008C00FD" w:rsidP="00E95412">
      <w:pPr>
        <w:spacing w:after="0"/>
        <w:jc w:val="both"/>
        <w:rPr>
          <w:rFonts w:ascii="Arial" w:hAnsi="Arial" w:cs="Arial"/>
          <w:sz w:val="24"/>
          <w:szCs w:val="24"/>
          <w:u w:val="single"/>
          <w:lang w:val="el-GR"/>
        </w:rPr>
      </w:pPr>
      <w:r>
        <w:rPr>
          <w:rFonts w:ascii="Arial" w:hAnsi="Arial" w:cs="Arial"/>
          <w:sz w:val="24"/>
          <w:szCs w:val="24"/>
          <w:lang w:val="el-GR"/>
        </w:rPr>
        <w:t xml:space="preserve">      </w:t>
      </w:r>
      <w:r w:rsidR="000415AC">
        <w:rPr>
          <w:rFonts w:ascii="Arial" w:hAnsi="Arial" w:cs="Arial"/>
          <w:sz w:val="24"/>
          <w:szCs w:val="24"/>
          <w:lang w:val="el-GR"/>
        </w:rPr>
        <w:t xml:space="preserve">   </w:t>
      </w:r>
      <w:r>
        <w:rPr>
          <w:rFonts w:ascii="Arial" w:hAnsi="Arial" w:cs="Arial"/>
          <w:sz w:val="24"/>
          <w:szCs w:val="24"/>
          <w:lang w:val="el-GR"/>
        </w:rPr>
        <w:t xml:space="preserve"> </w:t>
      </w:r>
      <w:r w:rsidR="00FC68C1" w:rsidRPr="00FC68C1">
        <w:rPr>
          <w:rFonts w:ascii="Arial" w:hAnsi="Arial" w:cs="Arial"/>
          <w:b/>
          <w:sz w:val="24"/>
          <w:szCs w:val="24"/>
          <w:u w:val="single"/>
          <w:lang w:val="el-GR"/>
        </w:rPr>
        <w:t>Ρ</w:t>
      </w:r>
      <w:r w:rsidR="00FC68C1">
        <w:rPr>
          <w:rFonts w:ascii="Arial" w:hAnsi="Arial" w:cs="Arial"/>
          <w:b/>
          <w:sz w:val="24"/>
          <w:szCs w:val="24"/>
          <w:u w:val="single"/>
          <w:lang w:val="el-GR"/>
        </w:rPr>
        <w:t>ΑΓΔΑΙΑ ΕΠΙΔΕΙΝΩΣΗ ΣΥΝΘΗΚΩΝ α</w:t>
      </w:r>
      <w:r w:rsidR="00FC68C1" w:rsidRPr="00FC68C1">
        <w:rPr>
          <w:rFonts w:ascii="Arial" w:hAnsi="Arial" w:cs="Arial"/>
          <w:b/>
          <w:sz w:val="24"/>
          <w:szCs w:val="24"/>
          <w:u w:val="single"/>
          <w:lang w:val="el-GR"/>
        </w:rPr>
        <w:t>πό τις αρχές του 2020 (πανδημία κλπ).</w:t>
      </w:r>
      <w:r w:rsidR="00FC68C1" w:rsidRPr="00FC68C1">
        <w:rPr>
          <w:rFonts w:ascii="Arial" w:hAnsi="Arial" w:cs="Arial"/>
          <w:sz w:val="24"/>
          <w:szCs w:val="24"/>
          <w:u w:val="single"/>
          <w:lang w:val="el-GR"/>
        </w:rPr>
        <w:t xml:space="preserve"> </w:t>
      </w:r>
    </w:p>
    <w:p w:rsidR="008C00FD" w:rsidRDefault="00FC68C1" w:rsidP="00E95412">
      <w:pPr>
        <w:spacing w:after="0"/>
        <w:jc w:val="both"/>
        <w:rPr>
          <w:rFonts w:ascii="Arial" w:hAnsi="Arial" w:cs="Arial"/>
          <w:sz w:val="24"/>
          <w:szCs w:val="24"/>
          <w:lang w:val="el-GR"/>
        </w:rPr>
      </w:pPr>
      <w:r>
        <w:rPr>
          <w:rFonts w:ascii="Arial" w:hAnsi="Arial" w:cs="Arial"/>
          <w:sz w:val="24"/>
          <w:szCs w:val="24"/>
          <w:lang w:val="el-GR"/>
        </w:rPr>
        <w:t xml:space="preserve">            </w:t>
      </w:r>
      <w:r w:rsidR="008C00FD" w:rsidRPr="008C00FD">
        <w:rPr>
          <w:rFonts w:ascii="Arial" w:hAnsi="Arial" w:cs="Arial"/>
          <w:b/>
          <w:sz w:val="24"/>
          <w:szCs w:val="24"/>
          <w:lang w:val="el-GR"/>
        </w:rPr>
        <w:t>Επειδή</w:t>
      </w:r>
      <w:r w:rsidR="008C00FD">
        <w:rPr>
          <w:rFonts w:ascii="Arial" w:hAnsi="Arial" w:cs="Arial"/>
          <w:sz w:val="24"/>
          <w:szCs w:val="24"/>
          <w:lang w:val="el-GR"/>
        </w:rPr>
        <w:t xml:space="preserve"> είναι δεδομένο πλέον, ότι </w:t>
      </w:r>
      <w:r w:rsidR="00F65A54">
        <w:rPr>
          <w:rFonts w:ascii="Arial" w:hAnsi="Arial" w:cs="Arial"/>
          <w:sz w:val="24"/>
          <w:szCs w:val="24"/>
          <w:lang w:val="el-GR"/>
        </w:rPr>
        <w:t xml:space="preserve">τόσο </w:t>
      </w:r>
      <w:r w:rsidR="008C00FD" w:rsidRPr="00DA71B4">
        <w:rPr>
          <w:rFonts w:ascii="Arial" w:hAnsi="Arial" w:cs="Arial"/>
          <w:b/>
          <w:sz w:val="24"/>
          <w:szCs w:val="24"/>
          <w:lang w:val="el-GR"/>
        </w:rPr>
        <w:t xml:space="preserve">οι  κοινωνικές </w:t>
      </w:r>
      <w:r w:rsidR="00F65A54">
        <w:rPr>
          <w:rFonts w:ascii="Arial" w:hAnsi="Arial" w:cs="Arial"/>
          <w:b/>
          <w:sz w:val="24"/>
          <w:szCs w:val="24"/>
          <w:lang w:val="el-GR"/>
        </w:rPr>
        <w:t xml:space="preserve">όσο </w:t>
      </w:r>
      <w:r w:rsidR="00DA71B4">
        <w:rPr>
          <w:rFonts w:ascii="Arial" w:hAnsi="Arial" w:cs="Arial"/>
          <w:b/>
          <w:sz w:val="24"/>
          <w:szCs w:val="24"/>
          <w:lang w:val="el-GR"/>
        </w:rPr>
        <w:t xml:space="preserve"> και οι οικονομικές </w:t>
      </w:r>
      <w:r w:rsidR="008C00FD" w:rsidRPr="00DA71B4">
        <w:rPr>
          <w:rFonts w:ascii="Arial" w:hAnsi="Arial" w:cs="Arial"/>
          <w:b/>
          <w:sz w:val="24"/>
          <w:szCs w:val="24"/>
          <w:lang w:val="el-GR"/>
        </w:rPr>
        <w:t xml:space="preserve">συνθήκες, </w:t>
      </w:r>
      <w:r w:rsidR="00F65A54">
        <w:rPr>
          <w:rFonts w:ascii="Arial" w:hAnsi="Arial" w:cs="Arial"/>
          <w:b/>
          <w:sz w:val="24"/>
          <w:szCs w:val="24"/>
          <w:lang w:val="el-GR"/>
        </w:rPr>
        <w:t xml:space="preserve">παγκοσμίως, στην Ελλάδα αλλά κι ακόμα περισσότερο στην πόλη της Νάουσας, </w:t>
      </w:r>
      <w:r w:rsidR="008C00FD" w:rsidRPr="00DA71B4">
        <w:rPr>
          <w:rFonts w:ascii="Arial" w:hAnsi="Arial" w:cs="Arial"/>
          <w:b/>
          <w:sz w:val="24"/>
          <w:szCs w:val="24"/>
          <w:lang w:val="el-GR"/>
        </w:rPr>
        <w:t xml:space="preserve">έχουν διαφοροποιηθεί </w:t>
      </w:r>
      <w:r w:rsidR="00F65A54">
        <w:rPr>
          <w:rFonts w:ascii="Arial" w:hAnsi="Arial" w:cs="Arial"/>
          <w:b/>
          <w:sz w:val="24"/>
          <w:szCs w:val="24"/>
          <w:lang w:val="el-GR"/>
        </w:rPr>
        <w:t xml:space="preserve">συγκλονιστικά </w:t>
      </w:r>
      <w:r w:rsidR="008C00FD">
        <w:rPr>
          <w:rFonts w:ascii="Arial" w:hAnsi="Arial" w:cs="Arial"/>
          <w:sz w:val="24"/>
          <w:szCs w:val="24"/>
          <w:lang w:val="el-GR"/>
        </w:rPr>
        <w:t xml:space="preserve">από τον χρόνο σύνταξης της διαθήκης (2003), αλλά και </w:t>
      </w:r>
      <w:r w:rsidR="00F65A54">
        <w:rPr>
          <w:rFonts w:ascii="Arial" w:hAnsi="Arial" w:cs="Arial"/>
          <w:sz w:val="24"/>
          <w:szCs w:val="24"/>
          <w:lang w:val="el-GR"/>
        </w:rPr>
        <w:t>από τη</w:t>
      </w:r>
      <w:r w:rsidR="008C00FD">
        <w:rPr>
          <w:rFonts w:ascii="Arial" w:hAnsi="Arial" w:cs="Arial"/>
          <w:sz w:val="24"/>
          <w:szCs w:val="24"/>
          <w:lang w:val="el-GR"/>
        </w:rPr>
        <w:t xml:space="preserve"> σύσταση</w:t>
      </w:r>
      <w:r w:rsidR="00F65A54">
        <w:rPr>
          <w:rFonts w:ascii="Arial" w:hAnsi="Arial" w:cs="Arial"/>
          <w:sz w:val="24"/>
          <w:szCs w:val="24"/>
          <w:lang w:val="el-GR"/>
        </w:rPr>
        <w:t xml:space="preserve"> </w:t>
      </w:r>
      <w:r w:rsidR="008C00FD">
        <w:rPr>
          <w:rFonts w:ascii="Arial" w:hAnsi="Arial" w:cs="Arial"/>
          <w:sz w:val="24"/>
          <w:szCs w:val="24"/>
          <w:lang w:val="el-GR"/>
        </w:rPr>
        <w:t xml:space="preserve"> του Ιδρύματος (2008) μέχρι σήμερα, </w:t>
      </w:r>
      <w:r w:rsidR="00F2477F">
        <w:rPr>
          <w:rFonts w:ascii="Arial" w:hAnsi="Arial" w:cs="Arial"/>
          <w:sz w:val="24"/>
          <w:szCs w:val="24"/>
          <w:lang w:val="el-GR"/>
        </w:rPr>
        <w:t xml:space="preserve">ειδικότερα δε και </w:t>
      </w:r>
      <w:r w:rsidR="00F2477F" w:rsidRPr="00F65A54">
        <w:rPr>
          <w:rFonts w:ascii="Arial" w:hAnsi="Arial" w:cs="Arial"/>
          <w:b/>
          <w:sz w:val="24"/>
          <w:szCs w:val="24"/>
          <w:u w:val="single"/>
          <w:lang w:val="el-GR"/>
        </w:rPr>
        <w:t>εντονότερα κατά τα τελευταία τρία χρόνια (2019-2022</w:t>
      </w:r>
      <w:r w:rsidR="00F2477F">
        <w:rPr>
          <w:rFonts w:ascii="Arial" w:hAnsi="Arial" w:cs="Arial"/>
          <w:sz w:val="24"/>
          <w:szCs w:val="24"/>
          <w:lang w:val="el-GR"/>
        </w:rPr>
        <w:t xml:space="preserve">), </w:t>
      </w:r>
      <w:r w:rsidR="008C00FD">
        <w:rPr>
          <w:rFonts w:ascii="Arial" w:hAnsi="Arial" w:cs="Arial"/>
          <w:sz w:val="24"/>
          <w:szCs w:val="24"/>
          <w:lang w:val="el-GR"/>
        </w:rPr>
        <w:t>οπότε επιβάλλεται μια ευρύτερη ερμηνεία των  σχετικών «διατάξεων» του Διαθέτη, κατά τρόπον ώστε να μπορεί τελικά έστω κατά ένα μέρος να εκπληρώνονται κάθε χρόνο  οι σκοποί του Ιδρύματος και η βοήθεια (οικονομική στήριξη) των αδυνάτων πολιτών και του κοινωνικο</w:t>
      </w:r>
      <w:r w:rsidR="00F2477F">
        <w:rPr>
          <w:rFonts w:ascii="Arial" w:hAnsi="Arial" w:cs="Arial"/>
          <w:sz w:val="24"/>
          <w:szCs w:val="24"/>
          <w:lang w:val="el-GR"/>
        </w:rPr>
        <w:t xml:space="preserve">ύ συνόλου της πόλης της Νάουσας </w:t>
      </w:r>
      <w:r w:rsidR="00F2477F" w:rsidRPr="00F2477F">
        <w:rPr>
          <w:rFonts w:ascii="Arial" w:hAnsi="Arial" w:cs="Arial"/>
          <w:i/>
          <w:lang w:val="el-GR"/>
        </w:rPr>
        <w:t xml:space="preserve">(βλ. </w:t>
      </w:r>
      <w:proofErr w:type="spellStart"/>
      <w:r w:rsidR="00F2477F" w:rsidRPr="00F2477F">
        <w:rPr>
          <w:rFonts w:ascii="Arial" w:hAnsi="Arial" w:cs="Arial"/>
          <w:i/>
          <w:lang w:val="el-GR"/>
        </w:rPr>
        <w:t>σχετ</w:t>
      </w:r>
      <w:proofErr w:type="spellEnd"/>
      <w:r w:rsidR="00F2477F" w:rsidRPr="00F2477F">
        <w:rPr>
          <w:rFonts w:ascii="Arial" w:hAnsi="Arial" w:cs="Arial"/>
          <w:i/>
          <w:lang w:val="el-GR"/>
        </w:rPr>
        <w:t xml:space="preserve">. </w:t>
      </w:r>
      <w:proofErr w:type="spellStart"/>
      <w:r w:rsidR="00F2477F" w:rsidRPr="00F2477F">
        <w:rPr>
          <w:rFonts w:ascii="Arial" w:hAnsi="Arial" w:cs="Arial"/>
          <w:i/>
          <w:lang w:val="el-GR"/>
        </w:rPr>
        <w:t>Χαρ</w:t>
      </w:r>
      <w:proofErr w:type="spellEnd"/>
      <w:r w:rsidR="00F2477F" w:rsidRPr="00F2477F">
        <w:rPr>
          <w:rFonts w:ascii="Arial" w:hAnsi="Arial" w:cs="Arial"/>
          <w:i/>
          <w:lang w:val="el-GR"/>
        </w:rPr>
        <w:t xml:space="preserve">. </w:t>
      </w:r>
      <w:proofErr w:type="spellStart"/>
      <w:r w:rsidR="00F2477F" w:rsidRPr="00F2477F">
        <w:rPr>
          <w:rFonts w:ascii="Arial" w:hAnsi="Arial" w:cs="Arial"/>
          <w:i/>
          <w:lang w:val="el-GR"/>
        </w:rPr>
        <w:t>Απαλαγάκη</w:t>
      </w:r>
      <w:proofErr w:type="spellEnd"/>
      <w:r w:rsidR="00F2477F" w:rsidRPr="00F2477F">
        <w:rPr>
          <w:rFonts w:ascii="Arial" w:hAnsi="Arial" w:cs="Arial"/>
          <w:i/>
          <w:lang w:val="el-GR"/>
        </w:rPr>
        <w:t xml:space="preserve"> </w:t>
      </w:r>
      <w:proofErr w:type="spellStart"/>
      <w:r w:rsidR="00F2477F" w:rsidRPr="00F2477F">
        <w:rPr>
          <w:rFonts w:ascii="Arial" w:hAnsi="Arial" w:cs="Arial"/>
          <w:i/>
          <w:lang w:val="el-GR"/>
        </w:rPr>
        <w:t>ΕρμΚΠολΔ</w:t>
      </w:r>
      <w:proofErr w:type="spellEnd"/>
      <w:r w:rsidR="00F2477F" w:rsidRPr="00F2477F">
        <w:rPr>
          <w:rFonts w:ascii="Arial" w:hAnsi="Arial" w:cs="Arial"/>
          <w:i/>
          <w:lang w:val="el-GR"/>
        </w:rPr>
        <w:t xml:space="preserve"> -216- άρθρο  825 σελ. 2167 και την </w:t>
      </w:r>
      <w:proofErr w:type="spellStart"/>
      <w:r w:rsidR="00F2477F" w:rsidRPr="00F2477F">
        <w:rPr>
          <w:rFonts w:ascii="Arial" w:hAnsi="Arial" w:cs="Arial"/>
          <w:i/>
          <w:lang w:val="el-GR"/>
        </w:rPr>
        <w:t>ΕφΑθ</w:t>
      </w:r>
      <w:proofErr w:type="spellEnd"/>
      <w:r w:rsidR="00F2477F" w:rsidRPr="00F2477F">
        <w:rPr>
          <w:rFonts w:ascii="Arial" w:hAnsi="Arial" w:cs="Arial"/>
          <w:i/>
          <w:lang w:val="el-GR"/>
        </w:rPr>
        <w:t xml:space="preserve"> 14/2007 </w:t>
      </w:r>
      <w:proofErr w:type="spellStart"/>
      <w:r w:rsidR="00F2477F" w:rsidRPr="00F2477F">
        <w:rPr>
          <w:rFonts w:ascii="Arial" w:hAnsi="Arial" w:cs="Arial"/>
          <w:i/>
          <w:lang w:val="el-GR"/>
        </w:rPr>
        <w:t>ΕφΑΔ</w:t>
      </w:r>
      <w:proofErr w:type="spellEnd"/>
      <w:r w:rsidR="00F2477F" w:rsidRPr="00F2477F">
        <w:rPr>
          <w:rFonts w:ascii="Arial" w:hAnsi="Arial" w:cs="Arial"/>
          <w:i/>
          <w:lang w:val="el-GR"/>
        </w:rPr>
        <w:t xml:space="preserve"> 1 (2008), 111 με παρατηρήσεις Π. </w:t>
      </w:r>
      <w:proofErr w:type="spellStart"/>
      <w:r w:rsidR="00F2477F" w:rsidRPr="00F2477F">
        <w:rPr>
          <w:rFonts w:ascii="Arial" w:hAnsi="Arial" w:cs="Arial"/>
          <w:i/>
          <w:lang w:val="el-GR"/>
        </w:rPr>
        <w:t>Μασούρου</w:t>
      </w:r>
      <w:proofErr w:type="spellEnd"/>
      <w:r w:rsidR="00F2477F" w:rsidRPr="00F2477F">
        <w:rPr>
          <w:rFonts w:ascii="Arial" w:hAnsi="Arial" w:cs="Arial"/>
          <w:i/>
          <w:lang w:val="el-GR"/>
        </w:rPr>
        <w:t>).</w:t>
      </w:r>
      <w:r w:rsidR="00F2477F">
        <w:rPr>
          <w:rFonts w:ascii="Arial" w:hAnsi="Arial" w:cs="Arial"/>
          <w:sz w:val="24"/>
          <w:szCs w:val="24"/>
          <w:lang w:val="el-GR"/>
        </w:rPr>
        <w:t xml:space="preserve"> </w:t>
      </w:r>
      <w:r w:rsidR="008C00FD">
        <w:rPr>
          <w:rFonts w:ascii="Arial" w:hAnsi="Arial" w:cs="Arial"/>
          <w:sz w:val="24"/>
          <w:szCs w:val="24"/>
          <w:lang w:val="el-GR"/>
        </w:rPr>
        <w:t xml:space="preserve"> </w:t>
      </w:r>
    </w:p>
    <w:p w:rsidR="00CA73C0" w:rsidRDefault="00DA71B4" w:rsidP="00E95412">
      <w:pPr>
        <w:spacing w:after="0"/>
        <w:jc w:val="both"/>
        <w:rPr>
          <w:rFonts w:ascii="Arial" w:hAnsi="Arial" w:cs="Arial"/>
          <w:sz w:val="24"/>
          <w:szCs w:val="24"/>
          <w:lang w:val="el-GR"/>
        </w:rPr>
      </w:pPr>
      <w:r w:rsidRPr="00DA71B4">
        <w:rPr>
          <w:rFonts w:ascii="Arial" w:hAnsi="Arial" w:cs="Arial"/>
          <w:b/>
          <w:i/>
          <w:sz w:val="24"/>
          <w:szCs w:val="24"/>
          <w:lang w:val="el-GR"/>
        </w:rPr>
        <w:t xml:space="preserve">           </w:t>
      </w:r>
      <w:r w:rsidRPr="00DA71B4">
        <w:rPr>
          <w:rFonts w:ascii="Arial" w:hAnsi="Arial" w:cs="Arial"/>
          <w:b/>
          <w:sz w:val="24"/>
          <w:szCs w:val="24"/>
          <w:lang w:val="el-GR"/>
        </w:rPr>
        <w:t>Επειδή</w:t>
      </w:r>
      <w:r>
        <w:rPr>
          <w:rFonts w:ascii="Arial" w:hAnsi="Arial" w:cs="Arial"/>
          <w:lang w:val="el-GR"/>
        </w:rPr>
        <w:t xml:space="preserve">, </w:t>
      </w:r>
      <w:r w:rsidRPr="00DA71B4">
        <w:rPr>
          <w:rFonts w:ascii="Arial" w:hAnsi="Arial" w:cs="Arial"/>
          <w:sz w:val="24"/>
          <w:szCs w:val="24"/>
          <w:lang w:val="el-GR"/>
        </w:rPr>
        <w:t xml:space="preserve">από καμία ρητή διάταξη στη διαθήκη του «διαθέτη» δεν προκύπτει το </w:t>
      </w:r>
      <w:r w:rsidRPr="00F96F85">
        <w:rPr>
          <w:rFonts w:ascii="Arial" w:hAnsi="Arial" w:cs="Arial"/>
          <w:sz w:val="24"/>
          <w:szCs w:val="24"/>
          <w:u w:val="single"/>
          <w:lang w:val="el-GR"/>
        </w:rPr>
        <w:t>αναπαλλοτρίωτο</w:t>
      </w:r>
      <w:r w:rsidRPr="00DA71B4">
        <w:rPr>
          <w:rFonts w:ascii="Arial" w:hAnsi="Arial" w:cs="Arial"/>
          <w:sz w:val="24"/>
          <w:szCs w:val="24"/>
          <w:lang w:val="el-GR"/>
        </w:rPr>
        <w:t xml:space="preserve"> της περιουσίας που άφησε ως κληρονομιά του, η οποία  μέσω  του συσταθέντος Ιδρύματος, επιφορτίστηκε με  συγκειμένους κοινωφελείς σκοπούς και δραστηριότητες, οι οποίοι σκοποί δεν μπορούν άλλως να  υλοποιηθούν/επιτελεστούν, παρά μόνον με  ανάλωση μέρους του  υφιστάμενου κεφαλαίου</w:t>
      </w:r>
      <w:r w:rsidR="00F96F85">
        <w:rPr>
          <w:rFonts w:ascii="Arial" w:hAnsi="Arial" w:cs="Arial"/>
          <w:sz w:val="24"/>
          <w:szCs w:val="24"/>
          <w:lang w:val="el-GR"/>
        </w:rPr>
        <w:t xml:space="preserve">. </w:t>
      </w:r>
      <w:r w:rsidR="00F96F85" w:rsidRPr="00F96F85">
        <w:rPr>
          <w:rFonts w:ascii="Arial" w:hAnsi="Arial" w:cs="Arial"/>
          <w:b/>
          <w:sz w:val="24"/>
          <w:szCs w:val="24"/>
          <w:u w:val="single"/>
          <w:lang w:val="el-GR"/>
        </w:rPr>
        <w:t>Τέτοιο «κεφάλαιο</w:t>
      </w:r>
      <w:r w:rsidR="00F96F85">
        <w:rPr>
          <w:rFonts w:ascii="Arial" w:hAnsi="Arial" w:cs="Arial"/>
          <w:sz w:val="24"/>
          <w:szCs w:val="24"/>
          <w:lang w:val="el-GR"/>
        </w:rPr>
        <w:t xml:space="preserve">» μάλιστα, που θα μπορούσε –κατά την άποψη του Διοικητικού μας Συμβουλίου- </w:t>
      </w:r>
      <w:r w:rsidR="00FC68C1">
        <w:rPr>
          <w:rFonts w:ascii="Arial" w:hAnsi="Arial" w:cs="Arial"/>
          <w:sz w:val="24"/>
          <w:szCs w:val="24"/>
          <w:lang w:val="el-GR"/>
        </w:rPr>
        <w:t xml:space="preserve">βεβαίως </w:t>
      </w:r>
      <w:r w:rsidR="00F96F85">
        <w:rPr>
          <w:rFonts w:ascii="Arial" w:hAnsi="Arial" w:cs="Arial"/>
          <w:sz w:val="24"/>
          <w:szCs w:val="24"/>
          <w:lang w:val="el-GR"/>
        </w:rPr>
        <w:t xml:space="preserve"> μετά </w:t>
      </w:r>
      <w:r w:rsidR="00FC68C1">
        <w:rPr>
          <w:rFonts w:ascii="Arial" w:hAnsi="Arial" w:cs="Arial"/>
          <w:sz w:val="24"/>
          <w:szCs w:val="24"/>
          <w:lang w:val="el-GR"/>
        </w:rPr>
        <w:t xml:space="preserve">την κρίση και </w:t>
      </w:r>
      <w:r w:rsidR="00F96F85">
        <w:rPr>
          <w:rFonts w:ascii="Arial" w:hAnsi="Arial" w:cs="Arial"/>
          <w:sz w:val="24"/>
          <w:szCs w:val="24"/>
          <w:lang w:val="el-GR"/>
        </w:rPr>
        <w:t xml:space="preserve"> απόφαση του Δικαστηρίου σας </w:t>
      </w:r>
      <w:r w:rsidR="00FC68C1">
        <w:rPr>
          <w:rFonts w:ascii="Arial" w:hAnsi="Arial" w:cs="Arial"/>
          <w:sz w:val="24"/>
          <w:szCs w:val="24"/>
          <w:lang w:val="el-GR"/>
        </w:rPr>
        <w:t xml:space="preserve">- </w:t>
      </w:r>
      <w:r w:rsidR="00F96F85">
        <w:rPr>
          <w:rFonts w:ascii="Arial" w:hAnsi="Arial" w:cs="Arial"/>
          <w:sz w:val="24"/>
          <w:szCs w:val="24"/>
          <w:lang w:val="el-GR"/>
        </w:rPr>
        <w:t xml:space="preserve">να  αναλώνεται ετησίως, είναι </w:t>
      </w:r>
      <w:r w:rsidR="00FC68C1">
        <w:rPr>
          <w:rFonts w:ascii="Arial" w:hAnsi="Arial" w:cs="Arial"/>
          <w:sz w:val="24"/>
          <w:szCs w:val="24"/>
          <w:lang w:val="el-GR"/>
        </w:rPr>
        <w:t xml:space="preserve">ένα μικρό μέρος </w:t>
      </w:r>
      <w:r w:rsidR="00F96F85">
        <w:rPr>
          <w:rFonts w:ascii="Arial" w:hAnsi="Arial" w:cs="Arial"/>
          <w:sz w:val="24"/>
          <w:szCs w:val="24"/>
          <w:lang w:val="el-GR"/>
        </w:rPr>
        <w:t xml:space="preserve">μόνον </w:t>
      </w:r>
      <w:r w:rsidR="00FC68C1">
        <w:rPr>
          <w:rFonts w:ascii="Arial" w:hAnsi="Arial" w:cs="Arial"/>
          <w:sz w:val="24"/>
          <w:szCs w:val="24"/>
          <w:lang w:val="el-GR"/>
        </w:rPr>
        <w:t xml:space="preserve">των </w:t>
      </w:r>
      <w:r w:rsidR="00F96F85">
        <w:rPr>
          <w:rFonts w:ascii="Arial" w:hAnsi="Arial" w:cs="Arial"/>
          <w:sz w:val="24"/>
          <w:szCs w:val="24"/>
          <w:lang w:val="el-GR"/>
        </w:rPr>
        <w:t xml:space="preserve"> </w:t>
      </w:r>
      <w:r w:rsidRPr="00DA71B4">
        <w:rPr>
          <w:rFonts w:ascii="Arial" w:hAnsi="Arial" w:cs="Arial"/>
          <w:sz w:val="24"/>
          <w:szCs w:val="24"/>
          <w:lang w:val="el-GR"/>
        </w:rPr>
        <w:t>χρηματικ</w:t>
      </w:r>
      <w:r w:rsidR="00FC68C1">
        <w:rPr>
          <w:rFonts w:ascii="Arial" w:hAnsi="Arial" w:cs="Arial"/>
          <w:sz w:val="24"/>
          <w:szCs w:val="24"/>
          <w:lang w:val="el-GR"/>
        </w:rPr>
        <w:t xml:space="preserve">ών τραπεζικών </w:t>
      </w:r>
      <w:r w:rsidR="00F96F85">
        <w:rPr>
          <w:rFonts w:ascii="Arial" w:hAnsi="Arial" w:cs="Arial"/>
          <w:sz w:val="24"/>
          <w:szCs w:val="24"/>
          <w:lang w:val="el-GR"/>
        </w:rPr>
        <w:t xml:space="preserve"> </w:t>
      </w:r>
      <w:r w:rsidRPr="00DA71B4">
        <w:rPr>
          <w:rFonts w:ascii="Arial" w:hAnsi="Arial" w:cs="Arial"/>
          <w:sz w:val="24"/>
          <w:szCs w:val="24"/>
          <w:lang w:val="el-GR"/>
        </w:rPr>
        <w:t>καταθέσε</w:t>
      </w:r>
      <w:r w:rsidR="00FC68C1">
        <w:rPr>
          <w:rFonts w:ascii="Arial" w:hAnsi="Arial" w:cs="Arial"/>
          <w:sz w:val="24"/>
          <w:szCs w:val="24"/>
          <w:lang w:val="el-GR"/>
        </w:rPr>
        <w:t>ων</w:t>
      </w:r>
      <w:r w:rsidR="00F96F85">
        <w:rPr>
          <w:rFonts w:ascii="Arial" w:hAnsi="Arial" w:cs="Arial"/>
          <w:sz w:val="24"/>
          <w:szCs w:val="24"/>
          <w:lang w:val="el-GR"/>
        </w:rPr>
        <w:t xml:space="preserve"> του Διαθέτη, οι οποίες ανέρχονται σήμερα </w:t>
      </w:r>
      <w:r w:rsidR="00FC68C1">
        <w:rPr>
          <w:rFonts w:ascii="Arial" w:hAnsi="Arial" w:cs="Arial"/>
          <w:sz w:val="24"/>
          <w:szCs w:val="24"/>
          <w:lang w:val="el-GR"/>
        </w:rPr>
        <w:t xml:space="preserve">στις </w:t>
      </w:r>
      <w:r w:rsidR="00FC68C1" w:rsidRPr="00FC68C1">
        <w:rPr>
          <w:rFonts w:ascii="Arial" w:hAnsi="Arial" w:cs="Arial"/>
          <w:b/>
          <w:sz w:val="28"/>
          <w:szCs w:val="28"/>
          <w:lang w:val="el-GR"/>
        </w:rPr>
        <w:t>833.326€</w:t>
      </w:r>
      <w:r w:rsidR="00FC68C1">
        <w:rPr>
          <w:rFonts w:ascii="Arial" w:hAnsi="Arial" w:cs="Arial"/>
          <w:sz w:val="24"/>
          <w:szCs w:val="24"/>
          <w:lang w:val="el-GR"/>
        </w:rPr>
        <w:t xml:space="preserve"> -</w:t>
      </w:r>
      <w:r w:rsidRPr="00DA71B4">
        <w:rPr>
          <w:rFonts w:ascii="Arial" w:hAnsi="Arial" w:cs="Arial"/>
          <w:sz w:val="24"/>
          <w:szCs w:val="24"/>
          <w:lang w:val="el-GR"/>
        </w:rPr>
        <w:t xml:space="preserve">και </w:t>
      </w:r>
      <w:r w:rsidR="00FC68C1">
        <w:rPr>
          <w:rFonts w:ascii="Arial" w:hAnsi="Arial" w:cs="Arial"/>
          <w:sz w:val="24"/>
          <w:szCs w:val="24"/>
          <w:lang w:val="el-GR"/>
        </w:rPr>
        <w:t xml:space="preserve">ασφαλώς- </w:t>
      </w:r>
      <w:r w:rsidR="00F96F85">
        <w:rPr>
          <w:rFonts w:ascii="Arial" w:hAnsi="Arial" w:cs="Arial"/>
          <w:sz w:val="24"/>
          <w:szCs w:val="24"/>
          <w:lang w:val="el-GR"/>
        </w:rPr>
        <w:t xml:space="preserve">σε καμία περίπτωση η </w:t>
      </w:r>
      <w:r w:rsidRPr="00F96F85">
        <w:rPr>
          <w:rFonts w:ascii="Arial" w:hAnsi="Arial" w:cs="Arial"/>
          <w:sz w:val="24"/>
          <w:szCs w:val="24"/>
          <w:lang w:val="el-GR"/>
        </w:rPr>
        <w:t>εκποίηση των ακινήτων του</w:t>
      </w:r>
      <w:r w:rsidR="00F96F85">
        <w:rPr>
          <w:rFonts w:ascii="Arial" w:hAnsi="Arial" w:cs="Arial"/>
          <w:sz w:val="24"/>
          <w:szCs w:val="24"/>
          <w:lang w:val="el-GR"/>
        </w:rPr>
        <w:t xml:space="preserve"> τα οποία πρέπει να παραμείνουν εσαεί ως αναπαλλοτρίωτη περιουσία του Ιδρύματος. </w:t>
      </w:r>
      <w:r w:rsidR="00F66E41">
        <w:rPr>
          <w:rFonts w:ascii="Arial" w:hAnsi="Arial" w:cs="Arial"/>
          <w:lang w:val="el-GR"/>
        </w:rPr>
        <w:t xml:space="preserve">Το ποσό αυτό, είναι το σημερινό υφιστάμενο, ξέχωρα από τις χρυσές λίρες Αγγλίας που προαναφέραμε και που πρόκειται στο επόμενο διάστημα να αξιοποιηθούν κι αυτές μαζί με τα υπόλοιπα διαθέσιμα χρηματικά ποσά.   </w:t>
      </w:r>
    </w:p>
    <w:p w:rsidR="00DA71B4" w:rsidRPr="00A23998" w:rsidRDefault="00CA73C0" w:rsidP="00E95412">
      <w:pPr>
        <w:spacing w:after="0"/>
        <w:jc w:val="both"/>
        <w:rPr>
          <w:rFonts w:ascii="Arial" w:hAnsi="Arial" w:cs="Arial"/>
          <w:sz w:val="24"/>
          <w:szCs w:val="24"/>
          <w:lang w:val="el-GR"/>
        </w:rPr>
      </w:pPr>
      <w:r>
        <w:rPr>
          <w:rFonts w:ascii="Arial" w:hAnsi="Arial" w:cs="Arial"/>
          <w:sz w:val="24"/>
          <w:szCs w:val="24"/>
          <w:lang w:val="el-GR"/>
        </w:rPr>
        <w:t xml:space="preserve">         </w:t>
      </w:r>
      <w:r w:rsidRPr="00CA73C0">
        <w:rPr>
          <w:rFonts w:ascii="Arial" w:hAnsi="Arial" w:cs="Arial"/>
          <w:b/>
          <w:sz w:val="24"/>
          <w:szCs w:val="24"/>
          <w:lang w:val="el-GR"/>
        </w:rPr>
        <w:t>Επειδή</w:t>
      </w:r>
      <w:r>
        <w:rPr>
          <w:rFonts w:ascii="Arial" w:hAnsi="Arial" w:cs="Arial"/>
          <w:sz w:val="24"/>
          <w:szCs w:val="24"/>
          <w:lang w:val="el-GR"/>
        </w:rPr>
        <w:t xml:space="preserve"> με τον </w:t>
      </w:r>
      <w:r w:rsidR="00FC68C1">
        <w:rPr>
          <w:rFonts w:ascii="Arial" w:hAnsi="Arial" w:cs="Arial"/>
          <w:sz w:val="24"/>
          <w:szCs w:val="24"/>
          <w:lang w:val="el-GR"/>
        </w:rPr>
        <w:t xml:space="preserve">παρακάτω </w:t>
      </w:r>
      <w:r>
        <w:rPr>
          <w:rFonts w:ascii="Arial" w:hAnsi="Arial" w:cs="Arial"/>
          <w:sz w:val="24"/>
          <w:szCs w:val="24"/>
          <w:lang w:val="el-GR"/>
        </w:rPr>
        <w:t xml:space="preserve">προτεινόμενο τρόπο- </w:t>
      </w:r>
      <w:r w:rsidRPr="00CA73C0">
        <w:rPr>
          <w:rFonts w:ascii="Arial" w:hAnsi="Arial" w:cs="Arial"/>
          <w:i/>
          <w:sz w:val="24"/>
          <w:szCs w:val="24"/>
          <w:lang w:val="el-GR"/>
        </w:rPr>
        <w:t>και χωρίς καν να υπάρξουν άλλες προσθήκες στην περιουσία (όπως π.χ. τόκοι, μισθώματα, πρόσοδοι, δωρεές κλπ)-</w:t>
      </w:r>
      <w:r>
        <w:rPr>
          <w:rFonts w:ascii="Arial" w:hAnsi="Arial" w:cs="Arial"/>
          <w:sz w:val="24"/>
          <w:szCs w:val="24"/>
          <w:lang w:val="el-GR"/>
        </w:rPr>
        <w:t xml:space="preserve"> , το </w:t>
      </w:r>
      <w:r>
        <w:rPr>
          <w:rFonts w:ascii="Arial" w:hAnsi="Arial" w:cs="Arial"/>
          <w:sz w:val="24"/>
          <w:szCs w:val="24"/>
          <w:lang w:val="el-GR"/>
        </w:rPr>
        <w:lastRenderedPageBreak/>
        <w:t xml:space="preserve">υπάρχον σήμερα κατατεθειμένο χρηματικό κεφάλαιο, θα αναλώνεται </w:t>
      </w:r>
      <w:proofErr w:type="spellStart"/>
      <w:r>
        <w:rPr>
          <w:rFonts w:ascii="Arial" w:hAnsi="Arial" w:cs="Arial"/>
          <w:sz w:val="24"/>
          <w:szCs w:val="24"/>
          <w:lang w:val="el-GR"/>
        </w:rPr>
        <w:t>κατ’ελάχιστον</w:t>
      </w:r>
      <w:proofErr w:type="spellEnd"/>
      <w:r>
        <w:rPr>
          <w:rFonts w:ascii="Arial" w:hAnsi="Arial" w:cs="Arial"/>
          <w:sz w:val="24"/>
          <w:szCs w:val="24"/>
          <w:lang w:val="el-GR"/>
        </w:rPr>
        <w:t xml:space="preserve"> κάθε χρόνο, εκτιμάμε δε ως Δ.Σ. ότι: α) μπορούμε να επιτελούμε έστω και εν μέρει τους κοινωφελείς σκοπούς του Ιδρύματος, εκπληρώνοντας με τον τρόπο αυτό και την αληθινή βούληση του  Διαθέτη και β) </w:t>
      </w:r>
      <w:r w:rsidRPr="00FC68C1">
        <w:rPr>
          <w:rFonts w:ascii="Arial" w:hAnsi="Arial" w:cs="Arial"/>
          <w:sz w:val="24"/>
          <w:szCs w:val="24"/>
          <w:lang w:val="el-GR"/>
        </w:rPr>
        <w:t xml:space="preserve">η χρονική διάρκεια του Ιδρύματος θα έχει έναν ορίζοντα </w:t>
      </w:r>
      <w:r w:rsidR="00FC68C1" w:rsidRPr="00FC68C1">
        <w:rPr>
          <w:rFonts w:ascii="Arial" w:hAnsi="Arial" w:cs="Arial"/>
          <w:sz w:val="24"/>
          <w:szCs w:val="24"/>
          <w:lang w:val="el-GR"/>
        </w:rPr>
        <w:t xml:space="preserve">«βίου» </w:t>
      </w:r>
      <w:r w:rsidRPr="00FC68C1">
        <w:rPr>
          <w:rFonts w:ascii="Arial" w:hAnsi="Arial" w:cs="Arial"/>
          <w:sz w:val="24"/>
          <w:szCs w:val="24"/>
          <w:lang w:val="el-GR"/>
        </w:rPr>
        <w:t xml:space="preserve">τουλάχιστον </w:t>
      </w:r>
      <w:r w:rsidR="00FC68C1" w:rsidRPr="00FC68C1">
        <w:rPr>
          <w:rFonts w:ascii="Arial" w:hAnsi="Arial" w:cs="Arial"/>
          <w:sz w:val="24"/>
          <w:szCs w:val="24"/>
          <w:lang w:val="el-GR"/>
        </w:rPr>
        <w:t>5</w:t>
      </w:r>
      <w:r w:rsidRPr="00FC68C1">
        <w:rPr>
          <w:rFonts w:ascii="Arial" w:hAnsi="Arial" w:cs="Arial"/>
          <w:sz w:val="24"/>
          <w:szCs w:val="24"/>
          <w:lang w:val="el-GR"/>
        </w:rPr>
        <w:t>0 ετών</w:t>
      </w:r>
      <w:r w:rsidR="000D013F" w:rsidRPr="000D013F">
        <w:rPr>
          <w:rFonts w:ascii="Arial" w:hAnsi="Arial" w:cs="Arial"/>
          <w:b/>
          <w:sz w:val="24"/>
          <w:szCs w:val="24"/>
          <w:lang w:val="el-GR"/>
        </w:rPr>
        <w:t>,</w:t>
      </w:r>
      <w:r w:rsidR="000D013F">
        <w:rPr>
          <w:rFonts w:ascii="Arial" w:hAnsi="Arial" w:cs="Arial"/>
          <w:sz w:val="24"/>
          <w:szCs w:val="24"/>
          <w:lang w:val="el-GR"/>
        </w:rPr>
        <w:t xml:space="preserve"> που θεωρείται ένα</w:t>
      </w:r>
      <w:r w:rsidR="00FC68C1">
        <w:rPr>
          <w:rFonts w:ascii="Arial" w:hAnsi="Arial" w:cs="Arial"/>
          <w:sz w:val="24"/>
          <w:szCs w:val="24"/>
          <w:lang w:val="el-GR"/>
        </w:rPr>
        <w:t>ς</w:t>
      </w:r>
      <w:r w:rsidR="000D013F">
        <w:rPr>
          <w:rFonts w:ascii="Arial" w:hAnsi="Arial" w:cs="Arial"/>
          <w:sz w:val="24"/>
          <w:szCs w:val="24"/>
          <w:lang w:val="el-GR"/>
        </w:rPr>
        <w:t xml:space="preserve"> ικανότατος χρόνος ζωής του. Άλλωστε  τι νόημα θα είχε, εάν τα χρήματα που κατέθεσε ο διαθέτης προ 20ετίας </w:t>
      </w:r>
      <w:r w:rsidR="00FC68C1">
        <w:rPr>
          <w:rFonts w:ascii="Arial" w:hAnsi="Arial" w:cs="Arial"/>
          <w:sz w:val="24"/>
          <w:szCs w:val="24"/>
          <w:lang w:val="el-GR"/>
        </w:rPr>
        <w:t xml:space="preserve">παρέμεναν αδιάθετα </w:t>
      </w:r>
      <w:r w:rsidR="000D013F">
        <w:rPr>
          <w:rFonts w:ascii="Arial" w:hAnsi="Arial" w:cs="Arial"/>
          <w:sz w:val="24"/>
          <w:szCs w:val="24"/>
          <w:lang w:val="el-GR"/>
        </w:rPr>
        <w:t xml:space="preserve">και για τα επόμενα  </w:t>
      </w:r>
      <w:r w:rsidR="00FC68C1">
        <w:rPr>
          <w:rFonts w:ascii="Arial" w:hAnsi="Arial" w:cs="Arial"/>
          <w:sz w:val="24"/>
          <w:szCs w:val="24"/>
          <w:lang w:val="el-GR"/>
        </w:rPr>
        <w:t>5</w:t>
      </w:r>
      <w:r w:rsidR="000D013F">
        <w:rPr>
          <w:rFonts w:ascii="Arial" w:hAnsi="Arial" w:cs="Arial"/>
          <w:sz w:val="24"/>
          <w:szCs w:val="24"/>
          <w:lang w:val="el-GR"/>
        </w:rPr>
        <w:t xml:space="preserve">0 χρόνια, όταν δεν μπορεί άλλως να ικανοποιηθεί ο σκοπός της Διαθήκης;  </w:t>
      </w:r>
    </w:p>
    <w:p w:rsidR="00200083" w:rsidRDefault="00CF3195" w:rsidP="00E95412">
      <w:pPr>
        <w:spacing w:after="0"/>
        <w:jc w:val="both"/>
        <w:rPr>
          <w:rFonts w:ascii="Arial" w:hAnsi="Arial" w:cs="Arial"/>
          <w:b/>
          <w:sz w:val="24"/>
          <w:szCs w:val="24"/>
          <w:lang w:val="el-GR"/>
        </w:rPr>
      </w:pPr>
      <w:r w:rsidRPr="00CF3195">
        <w:rPr>
          <w:rFonts w:ascii="Arial" w:hAnsi="Arial" w:cs="Arial"/>
          <w:b/>
          <w:sz w:val="24"/>
          <w:szCs w:val="24"/>
          <w:lang w:val="el-GR"/>
        </w:rPr>
        <w:t xml:space="preserve">        </w:t>
      </w:r>
      <w:r w:rsidR="00FC68C1">
        <w:rPr>
          <w:rFonts w:ascii="Arial" w:hAnsi="Arial" w:cs="Arial"/>
          <w:b/>
          <w:sz w:val="24"/>
          <w:szCs w:val="24"/>
          <w:lang w:val="el-GR"/>
        </w:rPr>
        <w:t xml:space="preserve">   </w:t>
      </w:r>
    </w:p>
    <w:p w:rsidR="00303229" w:rsidRPr="00303229" w:rsidRDefault="00303229" w:rsidP="00303229">
      <w:pPr>
        <w:spacing w:after="0"/>
        <w:jc w:val="center"/>
        <w:rPr>
          <w:rFonts w:ascii="Arial" w:hAnsi="Arial" w:cs="Arial"/>
          <w:b/>
          <w:sz w:val="24"/>
          <w:szCs w:val="24"/>
          <w:lang w:val="el-GR"/>
        </w:rPr>
      </w:pPr>
      <w:r w:rsidRPr="00303229">
        <w:rPr>
          <w:rFonts w:ascii="Arial" w:hAnsi="Arial" w:cs="Arial"/>
          <w:b/>
          <w:sz w:val="24"/>
          <w:szCs w:val="24"/>
          <w:lang w:val="el-GR"/>
        </w:rPr>
        <w:t xml:space="preserve"> </w:t>
      </w:r>
      <w:r w:rsidR="00FC68C1">
        <w:rPr>
          <w:rFonts w:ascii="Arial" w:hAnsi="Arial" w:cs="Arial"/>
          <w:b/>
          <w:sz w:val="24"/>
          <w:szCs w:val="24"/>
          <w:lang w:val="el-GR"/>
        </w:rPr>
        <w:t>ΑΝΕΛΑΣΤΙΚΕΣ ΔΑΠΑΝΕΣ ΛΕΙΤΟΥΡΓΙΑΣ ΙΔΡΥΜΑΤΟΣ.</w:t>
      </w:r>
    </w:p>
    <w:p w:rsidR="005D7178" w:rsidRDefault="00303229" w:rsidP="00E95412">
      <w:pPr>
        <w:spacing w:after="0"/>
        <w:jc w:val="both"/>
        <w:rPr>
          <w:rFonts w:ascii="Arial" w:hAnsi="Arial" w:cs="Arial"/>
          <w:sz w:val="24"/>
          <w:szCs w:val="24"/>
          <w:lang w:val="el-GR"/>
        </w:rPr>
      </w:pPr>
      <w:r w:rsidRPr="00303229">
        <w:rPr>
          <w:rFonts w:ascii="Arial" w:hAnsi="Arial" w:cs="Arial"/>
          <w:b/>
          <w:sz w:val="24"/>
          <w:szCs w:val="24"/>
          <w:lang w:val="el-GR"/>
        </w:rPr>
        <w:t xml:space="preserve">           </w:t>
      </w:r>
      <w:r w:rsidR="00CF3195" w:rsidRPr="00CF3195">
        <w:rPr>
          <w:rFonts w:ascii="Arial" w:hAnsi="Arial" w:cs="Arial"/>
          <w:b/>
          <w:sz w:val="24"/>
          <w:szCs w:val="24"/>
          <w:lang w:val="el-GR"/>
        </w:rPr>
        <w:t xml:space="preserve">Επειδή </w:t>
      </w:r>
      <w:r w:rsidR="00CF3195">
        <w:rPr>
          <w:rFonts w:ascii="Arial" w:hAnsi="Arial" w:cs="Arial"/>
          <w:sz w:val="24"/>
          <w:szCs w:val="24"/>
          <w:lang w:val="el-GR"/>
        </w:rPr>
        <w:t xml:space="preserve"> περαιτέρω, γι’ αυτή </w:t>
      </w:r>
      <w:proofErr w:type="spellStart"/>
      <w:r w:rsidR="00CF3195">
        <w:rPr>
          <w:rFonts w:ascii="Arial" w:hAnsi="Arial" w:cs="Arial"/>
          <w:sz w:val="24"/>
          <w:szCs w:val="24"/>
          <w:lang w:val="el-GR"/>
        </w:rPr>
        <w:t>καθ’αυτήν</w:t>
      </w:r>
      <w:proofErr w:type="spellEnd"/>
      <w:r w:rsidR="00CF3195">
        <w:rPr>
          <w:rFonts w:ascii="Arial" w:hAnsi="Arial" w:cs="Arial"/>
          <w:sz w:val="24"/>
          <w:szCs w:val="24"/>
          <w:lang w:val="el-GR"/>
        </w:rPr>
        <w:t xml:space="preserve">  τη λειτουργία του Ιδρύματος, απαιτούνται ως </w:t>
      </w:r>
      <w:r w:rsidR="00CF3195" w:rsidRPr="00CF3195">
        <w:rPr>
          <w:rFonts w:ascii="Arial" w:hAnsi="Arial" w:cs="Arial"/>
          <w:sz w:val="24"/>
          <w:szCs w:val="24"/>
          <w:u w:val="single"/>
          <w:lang w:val="el-GR"/>
        </w:rPr>
        <w:t>ελάχιστες και  τελείως ανελαστικές δαπάνες</w:t>
      </w:r>
      <w:r w:rsidR="00CF3195">
        <w:rPr>
          <w:rFonts w:ascii="Arial" w:hAnsi="Arial" w:cs="Arial"/>
          <w:sz w:val="24"/>
          <w:szCs w:val="24"/>
          <w:lang w:val="el-GR"/>
        </w:rPr>
        <w:t xml:space="preserve">, </w:t>
      </w:r>
      <w:r w:rsidR="005D7178">
        <w:rPr>
          <w:rFonts w:ascii="Arial" w:hAnsi="Arial" w:cs="Arial"/>
          <w:sz w:val="24"/>
          <w:szCs w:val="24"/>
          <w:lang w:val="el-GR"/>
        </w:rPr>
        <w:t>οι εξής ενδεικτικά</w:t>
      </w:r>
      <w:r w:rsidR="00CF3195">
        <w:rPr>
          <w:rFonts w:ascii="Arial" w:hAnsi="Arial" w:cs="Arial"/>
          <w:sz w:val="24"/>
          <w:szCs w:val="24"/>
          <w:lang w:val="el-GR"/>
        </w:rPr>
        <w:t xml:space="preserve">: </w:t>
      </w:r>
    </w:p>
    <w:p w:rsidR="005D7178" w:rsidRDefault="005D7178" w:rsidP="00E95412">
      <w:pPr>
        <w:spacing w:after="0"/>
        <w:jc w:val="both"/>
        <w:rPr>
          <w:rFonts w:ascii="Arial" w:hAnsi="Arial" w:cs="Arial"/>
          <w:sz w:val="24"/>
          <w:szCs w:val="24"/>
          <w:lang w:val="el-GR"/>
        </w:rPr>
      </w:pPr>
      <w:r>
        <w:rPr>
          <w:rFonts w:ascii="Arial" w:hAnsi="Arial" w:cs="Arial"/>
          <w:sz w:val="24"/>
          <w:szCs w:val="24"/>
          <w:lang w:val="el-GR"/>
        </w:rPr>
        <w:t xml:space="preserve">          </w:t>
      </w:r>
      <w:r w:rsidR="00CF3195">
        <w:rPr>
          <w:rFonts w:ascii="Arial" w:hAnsi="Arial" w:cs="Arial"/>
          <w:sz w:val="24"/>
          <w:szCs w:val="24"/>
          <w:lang w:val="el-GR"/>
        </w:rPr>
        <w:t xml:space="preserve">α) Οι ετήσιες τακτικές συντηρήσεις των ακινήτων –κτηρίων που βρίσκονται στην όλη της Νάουσας και επί της παρόδου </w:t>
      </w:r>
      <w:proofErr w:type="spellStart"/>
      <w:r w:rsidR="00CF3195">
        <w:rPr>
          <w:rFonts w:ascii="Arial" w:hAnsi="Arial" w:cs="Arial"/>
          <w:sz w:val="24"/>
          <w:szCs w:val="24"/>
          <w:lang w:val="el-GR"/>
        </w:rPr>
        <w:t>Αλεξ</w:t>
      </w:r>
      <w:proofErr w:type="spellEnd"/>
      <w:r w:rsidR="00CF3195">
        <w:rPr>
          <w:rFonts w:ascii="Arial" w:hAnsi="Arial" w:cs="Arial"/>
          <w:sz w:val="24"/>
          <w:szCs w:val="24"/>
          <w:lang w:val="el-GR"/>
        </w:rPr>
        <w:t xml:space="preserve">. </w:t>
      </w:r>
      <w:proofErr w:type="spellStart"/>
      <w:r w:rsidR="00CF3195">
        <w:rPr>
          <w:rFonts w:ascii="Arial" w:hAnsi="Arial" w:cs="Arial"/>
          <w:sz w:val="24"/>
          <w:szCs w:val="24"/>
          <w:lang w:val="el-GR"/>
        </w:rPr>
        <w:t>Χωνού</w:t>
      </w:r>
      <w:proofErr w:type="spellEnd"/>
      <w:r w:rsidR="00CF3195">
        <w:rPr>
          <w:rFonts w:ascii="Arial" w:hAnsi="Arial" w:cs="Arial"/>
          <w:sz w:val="24"/>
          <w:szCs w:val="24"/>
          <w:lang w:val="el-GR"/>
        </w:rPr>
        <w:t xml:space="preserve"> (πρώην </w:t>
      </w:r>
      <w:proofErr w:type="spellStart"/>
      <w:r w:rsidR="00CF3195">
        <w:rPr>
          <w:rFonts w:ascii="Arial" w:hAnsi="Arial" w:cs="Arial"/>
          <w:sz w:val="24"/>
          <w:szCs w:val="24"/>
          <w:lang w:val="el-GR"/>
        </w:rPr>
        <w:t>Βασ</w:t>
      </w:r>
      <w:proofErr w:type="spellEnd"/>
      <w:r w:rsidR="00CF3195">
        <w:rPr>
          <w:rFonts w:ascii="Arial" w:hAnsi="Arial" w:cs="Arial"/>
          <w:sz w:val="24"/>
          <w:szCs w:val="24"/>
          <w:lang w:val="el-GR"/>
        </w:rPr>
        <w:t xml:space="preserve">. Κων/νου) αριθ. 6 και 8, όπως π.χ. για αποκατάσταση </w:t>
      </w:r>
      <w:r>
        <w:rPr>
          <w:rFonts w:ascii="Arial" w:hAnsi="Arial" w:cs="Arial"/>
          <w:sz w:val="24"/>
          <w:szCs w:val="24"/>
          <w:lang w:val="el-GR"/>
        </w:rPr>
        <w:t xml:space="preserve">συνήθως </w:t>
      </w:r>
      <w:r w:rsidR="00CF3195">
        <w:rPr>
          <w:rFonts w:ascii="Arial" w:hAnsi="Arial" w:cs="Arial"/>
          <w:sz w:val="24"/>
          <w:szCs w:val="24"/>
          <w:lang w:val="el-GR"/>
        </w:rPr>
        <w:t xml:space="preserve">φθορών και ζημιών </w:t>
      </w:r>
      <w:r>
        <w:rPr>
          <w:rFonts w:ascii="Arial" w:hAnsi="Arial" w:cs="Arial"/>
          <w:sz w:val="24"/>
          <w:szCs w:val="24"/>
          <w:lang w:val="el-GR"/>
        </w:rPr>
        <w:t xml:space="preserve">λόγω πολυκαιρίας </w:t>
      </w:r>
      <w:r w:rsidR="00CF3195">
        <w:rPr>
          <w:rFonts w:ascii="Arial" w:hAnsi="Arial" w:cs="Arial"/>
          <w:sz w:val="24"/>
          <w:szCs w:val="24"/>
          <w:lang w:val="el-GR"/>
        </w:rPr>
        <w:t xml:space="preserve">στη σκεπή, </w:t>
      </w:r>
      <w:r>
        <w:rPr>
          <w:rFonts w:ascii="Arial" w:hAnsi="Arial" w:cs="Arial"/>
          <w:sz w:val="24"/>
          <w:szCs w:val="24"/>
          <w:lang w:val="el-GR"/>
        </w:rPr>
        <w:t xml:space="preserve">στις </w:t>
      </w:r>
      <w:r w:rsidR="00CF3195">
        <w:rPr>
          <w:rFonts w:ascii="Arial" w:hAnsi="Arial" w:cs="Arial"/>
          <w:sz w:val="24"/>
          <w:szCs w:val="24"/>
          <w:lang w:val="el-GR"/>
        </w:rPr>
        <w:t>ηλεκτρολογικές και υδραυλικές εγκαταστάσεις, υγρασίες, ελαιοχρωματισμοί κλπ. οι  οποίες  είναι τουλάχιστον της τάξης των  2.000</w:t>
      </w:r>
      <w:r>
        <w:rPr>
          <w:rFonts w:ascii="Arial" w:hAnsi="Arial" w:cs="Arial"/>
          <w:sz w:val="24"/>
          <w:szCs w:val="24"/>
          <w:lang w:val="el-GR"/>
        </w:rPr>
        <w:t xml:space="preserve">€ </w:t>
      </w:r>
      <w:r w:rsidR="00CF3195">
        <w:rPr>
          <w:rFonts w:ascii="Arial" w:hAnsi="Arial" w:cs="Arial"/>
          <w:sz w:val="24"/>
          <w:szCs w:val="24"/>
          <w:lang w:val="el-GR"/>
        </w:rPr>
        <w:t xml:space="preserve"> ετησίως, </w:t>
      </w:r>
    </w:p>
    <w:p w:rsidR="005D7178" w:rsidRDefault="005D7178" w:rsidP="00E95412">
      <w:pPr>
        <w:spacing w:after="0"/>
        <w:jc w:val="both"/>
        <w:rPr>
          <w:rFonts w:ascii="Arial" w:hAnsi="Arial" w:cs="Arial"/>
          <w:sz w:val="24"/>
          <w:szCs w:val="24"/>
          <w:lang w:val="el-GR"/>
        </w:rPr>
      </w:pPr>
      <w:r>
        <w:rPr>
          <w:rFonts w:ascii="Arial" w:hAnsi="Arial" w:cs="Arial"/>
          <w:sz w:val="24"/>
          <w:szCs w:val="24"/>
          <w:lang w:val="el-GR"/>
        </w:rPr>
        <w:t xml:space="preserve">         </w:t>
      </w:r>
      <w:r w:rsidR="00CF3195" w:rsidRPr="005D7178">
        <w:rPr>
          <w:rFonts w:ascii="Arial" w:hAnsi="Arial" w:cs="Arial"/>
          <w:sz w:val="24"/>
          <w:szCs w:val="24"/>
          <w:lang w:val="el-GR"/>
        </w:rPr>
        <w:t xml:space="preserve">β) Ο υποχρεωτικός ΕΝΦΙΑ που ανέρχεται στο ποσό των </w:t>
      </w:r>
      <w:r w:rsidRPr="005D7178">
        <w:rPr>
          <w:rFonts w:ascii="Arial" w:hAnsi="Arial" w:cs="Arial"/>
          <w:sz w:val="24"/>
          <w:szCs w:val="24"/>
          <w:lang w:val="el-GR"/>
        </w:rPr>
        <w:t>1.500€</w:t>
      </w:r>
      <w:r w:rsidR="00CF3195" w:rsidRPr="005D7178">
        <w:rPr>
          <w:rFonts w:ascii="Arial" w:hAnsi="Arial" w:cs="Arial"/>
          <w:sz w:val="24"/>
          <w:szCs w:val="24"/>
          <w:lang w:val="el-GR"/>
        </w:rPr>
        <w:t xml:space="preserve"> ετησίως,</w:t>
      </w:r>
    </w:p>
    <w:p w:rsidR="00CF3195" w:rsidRDefault="005D7178" w:rsidP="00E95412">
      <w:pPr>
        <w:spacing w:after="0"/>
        <w:jc w:val="both"/>
        <w:rPr>
          <w:rFonts w:ascii="Arial" w:hAnsi="Arial" w:cs="Arial"/>
          <w:sz w:val="24"/>
          <w:szCs w:val="24"/>
          <w:lang w:val="el-GR"/>
        </w:rPr>
      </w:pPr>
      <w:r>
        <w:rPr>
          <w:rFonts w:ascii="Arial" w:hAnsi="Arial" w:cs="Arial"/>
          <w:sz w:val="24"/>
          <w:szCs w:val="24"/>
          <w:lang w:val="el-GR"/>
        </w:rPr>
        <w:t xml:space="preserve">         </w:t>
      </w:r>
      <w:r w:rsidR="00CF3195">
        <w:rPr>
          <w:rFonts w:ascii="Arial" w:hAnsi="Arial" w:cs="Arial"/>
          <w:sz w:val="24"/>
          <w:szCs w:val="24"/>
          <w:lang w:val="el-GR"/>
        </w:rPr>
        <w:t xml:space="preserve"> γ) Η κατανάλωση ηλεκτρικού ρεύματος (ΔΕΗ)</w:t>
      </w:r>
      <w:r w:rsidR="00136EF4">
        <w:rPr>
          <w:rFonts w:ascii="Arial" w:hAnsi="Arial" w:cs="Arial"/>
          <w:sz w:val="24"/>
          <w:szCs w:val="24"/>
          <w:lang w:val="el-GR"/>
        </w:rPr>
        <w:t xml:space="preserve"> με τις πάγιες χρεώσεις Δημοτικών τελών κλπ, τηλεφωνία (ΟΤΕ),  τέλη ύδρευσης –αποχέτευσης (ΔΕΥΑ</w:t>
      </w:r>
      <w:r w:rsidR="000C4FEE">
        <w:rPr>
          <w:rFonts w:ascii="Arial" w:hAnsi="Arial" w:cs="Arial"/>
          <w:sz w:val="24"/>
          <w:szCs w:val="24"/>
          <w:lang w:val="el-GR"/>
        </w:rPr>
        <w:t xml:space="preserve"> </w:t>
      </w:r>
      <w:r w:rsidR="00136EF4">
        <w:rPr>
          <w:rFonts w:ascii="Arial" w:hAnsi="Arial" w:cs="Arial"/>
          <w:sz w:val="24"/>
          <w:szCs w:val="24"/>
          <w:lang w:val="el-GR"/>
        </w:rPr>
        <w:t xml:space="preserve">Νάουσας), οι οποίες όλες μαζί </w:t>
      </w:r>
      <w:r w:rsidR="00CF3195">
        <w:rPr>
          <w:rFonts w:ascii="Arial" w:hAnsi="Arial" w:cs="Arial"/>
          <w:sz w:val="24"/>
          <w:szCs w:val="24"/>
          <w:lang w:val="el-GR"/>
        </w:rPr>
        <w:t xml:space="preserve"> ανέρχονται στο ποσό </w:t>
      </w:r>
      <w:r w:rsidR="00CF3195" w:rsidRPr="00136EF4">
        <w:rPr>
          <w:rFonts w:ascii="Arial" w:hAnsi="Arial" w:cs="Arial"/>
          <w:sz w:val="24"/>
          <w:szCs w:val="24"/>
          <w:lang w:val="el-GR"/>
        </w:rPr>
        <w:t xml:space="preserve">των </w:t>
      </w:r>
      <w:r w:rsidR="00136EF4" w:rsidRPr="00136EF4">
        <w:rPr>
          <w:rFonts w:ascii="Arial" w:hAnsi="Arial" w:cs="Arial"/>
          <w:sz w:val="24"/>
          <w:szCs w:val="24"/>
          <w:lang w:val="el-GR"/>
        </w:rPr>
        <w:t>2.000</w:t>
      </w:r>
      <w:r w:rsidR="00CF3195" w:rsidRPr="00136EF4">
        <w:rPr>
          <w:rFonts w:ascii="Arial" w:hAnsi="Arial" w:cs="Arial"/>
          <w:sz w:val="24"/>
          <w:szCs w:val="24"/>
          <w:lang w:val="el-GR"/>
        </w:rPr>
        <w:t>€ ετησίως</w:t>
      </w:r>
      <w:r w:rsidR="00136EF4" w:rsidRPr="00203A88">
        <w:rPr>
          <w:rFonts w:ascii="Arial" w:hAnsi="Arial" w:cs="Arial"/>
          <w:sz w:val="24"/>
          <w:szCs w:val="24"/>
          <w:lang w:val="el-GR"/>
        </w:rPr>
        <w:t xml:space="preserve">, </w:t>
      </w:r>
      <w:r w:rsidR="00CF3195" w:rsidRPr="00203A88">
        <w:rPr>
          <w:rFonts w:ascii="Arial" w:hAnsi="Arial" w:cs="Arial"/>
          <w:sz w:val="24"/>
          <w:szCs w:val="24"/>
          <w:lang w:val="el-GR"/>
        </w:rPr>
        <w:t xml:space="preserve"> ήτοι </w:t>
      </w:r>
      <w:r w:rsidR="00203A88" w:rsidRPr="00203A88">
        <w:rPr>
          <w:rFonts w:ascii="Arial" w:hAnsi="Arial" w:cs="Arial"/>
          <w:sz w:val="24"/>
          <w:szCs w:val="24"/>
          <w:lang w:val="el-GR"/>
        </w:rPr>
        <w:t>συνολικό ποσό</w:t>
      </w:r>
      <w:r w:rsidR="00203A88">
        <w:rPr>
          <w:rFonts w:ascii="Arial" w:hAnsi="Arial" w:cs="Arial"/>
          <w:b/>
          <w:sz w:val="24"/>
          <w:szCs w:val="24"/>
          <w:u w:val="single"/>
          <w:lang w:val="el-GR"/>
        </w:rPr>
        <w:t xml:space="preserve"> </w:t>
      </w:r>
      <w:r w:rsidR="00CF3195" w:rsidRPr="00CF3195">
        <w:rPr>
          <w:rFonts w:ascii="Arial" w:hAnsi="Arial" w:cs="Arial"/>
          <w:b/>
          <w:sz w:val="24"/>
          <w:szCs w:val="24"/>
          <w:u w:val="single"/>
          <w:lang w:val="el-GR"/>
        </w:rPr>
        <w:t xml:space="preserve"> </w:t>
      </w:r>
      <w:r w:rsidR="00136EF4">
        <w:rPr>
          <w:rFonts w:ascii="Arial" w:hAnsi="Arial" w:cs="Arial"/>
          <w:b/>
          <w:sz w:val="24"/>
          <w:szCs w:val="24"/>
          <w:u w:val="single"/>
          <w:lang w:val="el-GR"/>
        </w:rPr>
        <w:t>5.500</w:t>
      </w:r>
      <w:r w:rsidR="00CF3195" w:rsidRPr="00CF3195">
        <w:rPr>
          <w:rFonts w:ascii="Arial" w:hAnsi="Arial" w:cs="Arial"/>
          <w:b/>
          <w:sz w:val="24"/>
          <w:szCs w:val="24"/>
          <w:u w:val="single"/>
          <w:lang w:val="el-GR"/>
        </w:rPr>
        <w:t>€</w:t>
      </w:r>
      <w:r w:rsidR="00CF3195">
        <w:rPr>
          <w:rFonts w:ascii="Arial" w:hAnsi="Arial" w:cs="Arial"/>
          <w:b/>
          <w:sz w:val="24"/>
          <w:szCs w:val="24"/>
          <w:u w:val="single"/>
          <w:lang w:val="el-GR"/>
        </w:rPr>
        <w:t xml:space="preserve">, </w:t>
      </w:r>
      <w:r w:rsidR="00CF3195">
        <w:rPr>
          <w:rFonts w:ascii="Arial" w:hAnsi="Arial" w:cs="Arial"/>
          <w:sz w:val="24"/>
          <w:szCs w:val="24"/>
          <w:lang w:val="el-GR"/>
        </w:rPr>
        <w:t xml:space="preserve">δαπάνες </w:t>
      </w:r>
      <w:r w:rsidR="00136EF4">
        <w:rPr>
          <w:rFonts w:ascii="Arial" w:hAnsi="Arial" w:cs="Arial"/>
          <w:sz w:val="24"/>
          <w:szCs w:val="24"/>
          <w:lang w:val="el-GR"/>
        </w:rPr>
        <w:t>οι</w:t>
      </w:r>
      <w:r w:rsidR="00CF3195">
        <w:rPr>
          <w:rFonts w:ascii="Arial" w:hAnsi="Arial" w:cs="Arial"/>
          <w:sz w:val="24"/>
          <w:szCs w:val="24"/>
          <w:lang w:val="el-GR"/>
        </w:rPr>
        <w:t xml:space="preserve"> οποίες είναι αδύνατον να πληρώνονται εάν δεν επιτραπεί η -έστω κατά ένα ελάχιστο ποσοστό επί τοις εκατό- ανάλωση μέρους του κεφαλαίου ήτοι των χρηματικών διαθεσίμων που είναι κατατεθειμένα σε Τραπεζικούς λογαριασμούς ως «περιουσία» του Ιδρύματος. </w:t>
      </w:r>
    </w:p>
    <w:p w:rsidR="00F66E41" w:rsidRDefault="00F66E41" w:rsidP="00E95412">
      <w:pPr>
        <w:spacing w:after="0"/>
        <w:jc w:val="both"/>
        <w:rPr>
          <w:rFonts w:ascii="Arial" w:hAnsi="Arial" w:cs="Arial"/>
          <w:sz w:val="24"/>
          <w:szCs w:val="24"/>
          <w:lang w:val="el-GR"/>
        </w:rPr>
      </w:pPr>
      <w:r>
        <w:rPr>
          <w:rFonts w:ascii="Arial" w:hAnsi="Arial" w:cs="Arial"/>
          <w:sz w:val="24"/>
          <w:szCs w:val="24"/>
          <w:lang w:val="el-GR"/>
        </w:rPr>
        <w:t xml:space="preserve">         Στο σημείο αυτό, σημειώνουμε ότι ήδη υπάρχουν </w:t>
      </w:r>
      <w:r w:rsidR="00DF45BC">
        <w:rPr>
          <w:rFonts w:ascii="Arial" w:hAnsi="Arial" w:cs="Arial"/>
          <w:sz w:val="24"/>
          <w:szCs w:val="24"/>
          <w:lang w:val="el-GR"/>
        </w:rPr>
        <w:t xml:space="preserve">γεγενημένες </w:t>
      </w:r>
      <w:r>
        <w:rPr>
          <w:rFonts w:ascii="Arial" w:hAnsi="Arial" w:cs="Arial"/>
          <w:sz w:val="24"/>
          <w:szCs w:val="24"/>
          <w:lang w:val="el-GR"/>
        </w:rPr>
        <w:t xml:space="preserve">εκκρεμείς οφειλές του Ιδρύματος </w:t>
      </w:r>
      <w:r w:rsidR="00EC085F">
        <w:rPr>
          <w:rFonts w:ascii="Arial" w:hAnsi="Arial" w:cs="Arial"/>
          <w:sz w:val="24"/>
          <w:szCs w:val="24"/>
          <w:lang w:val="el-GR"/>
        </w:rPr>
        <w:t xml:space="preserve">για </w:t>
      </w:r>
      <w:r>
        <w:rPr>
          <w:rFonts w:ascii="Arial" w:hAnsi="Arial" w:cs="Arial"/>
          <w:sz w:val="24"/>
          <w:szCs w:val="24"/>
          <w:lang w:val="el-GR"/>
        </w:rPr>
        <w:t xml:space="preserve"> τρείς εποχιακά εργαζόμενες υπαλλήλους (η μια –ανειδίκευτη-για την τήρηση των πρακτικών, αλληλογραφία</w:t>
      </w:r>
      <w:r w:rsidR="00EC085F">
        <w:rPr>
          <w:rFonts w:ascii="Arial" w:hAnsi="Arial" w:cs="Arial"/>
          <w:sz w:val="24"/>
          <w:szCs w:val="24"/>
          <w:lang w:val="el-GR"/>
        </w:rPr>
        <w:t>ς</w:t>
      </w:r>
      <w:r>
        <w:rPr>
          <w:rFonts w:ascii="Arial" w:hAnsi="Arial" w:cs="Arial"/>
          <w:sz w:val="24"/>
          <w:szCs w:val="24"/>
          <w:lang w:val="el-GR"/>
        </w:rPr>
        <w:t xml:space="preserve"> κλπ  και οι άλλες δύο – κοινωνικές λειτουργοί/ ψυχολόγοι/ </w:t>
      </w:r>
      <w:r w:rsidR="00EC085F">
        <w:rPr>
          <w:rFonts w:ascii="Arial" w:hAnsi="Arial" w:cs="Arial"/>
          <w:sz w:val="24"/>
          <w:szCs w:val="24"/>
          <w:lang w:val="el-GR"/>
        </w:rPr>
        <w:t xml:space="preserve">παροχή </w:t>
      </w:r>
      <w:r>
        <w:rPr>
          <w:rFonts w:ascii="Arial" w:hAnsi="Arial" w:cs="Arial"/>
          <w:sz w:val="24"/>
          <w:szCs w:val="24"/>
          <w:lang w:val="el-GR"/>
        </w:rPr>
        <w:t>συμβουλευτική</w:t>
      </w:r>
      <w:r w:rsidR="00EC085F">
        <w:rPr>
          <w:rFonts w:ascii="Arial" w:hAnsi="Arial" w:cs="Arial"/>
          <w:sz w:val="24"/>
          <w:szCs w:val="24"/>
          <w:lang w:val="el-GR"/>
        </w:rPr>
        <w:t>ς στις ευπαθείς Ομάδες της Νάουσας), ήτοι εκκρεμείς μισθοί αυτών, ασφαλιστικές εισφορές προς τον ΕΦΚΑ, καθώς και οι νόμιμες αποζημιώσεις απόλυσής τους</w:t>
      </w:r>
      <w:r w:rsidR="00DF45BC">
        <w:rPr>
          <w:rFonts w:ascii="Arial" w:hAnsi="Arial" w:cs="Arial"/>
          <w:sz w:val="24"/>
          <w:szCs w:val="24"/>
          <w:lang w:val="el-GR"/>
        </w:rPr>
        <w:t xml:space="preserve"> οι οποίες δεν έχουν γίνει ακόμη με το νόμιμο τύπο και οι οποίες ανέρχονται συνολικά στο ποσό των </w:t>
      </w:r>
      <w:r w:rsidR="00EC085F">
        <w:rPr>
          <w:rFonts w:ascii="Arial" w:hAnsi="Arial" w:cs="Arial"/>
          <w:sz w:val="24"/>
          <w:szCs w:val="24"/>
          <w:lang w:val="el-GR"/>
        </w:rPr>
        <w:t>20.000€</w:t>
      </w:r>
      <w:r w:rsidR="00DF45BC">
        <w:rPr>
          <w:rFonts w:ascii="Arial" w:hAnsi="Arial" w:cs="Arial"/>
          <w:sz w:val="24"/>
          <w:szCs w:val="24"/>
          <w:lang w:val="el-GR"/>
        </w:rPr>
        <w:t xml:space="preserve"> περίπου και πρέπει και αυτά τα ποσά να  τακτοποιηθούν άμεσα. </w:t>
      </w:r>
    </w:p>
    <w:p w:rsidR="005E2054" w:rsidRDefault="005E2054" w:rsidP="00E95412">
      <w:pPr>
        <w:spacing w:after="0"/>
        <w:jc w:val="both"/>
        <w:rPr>
          <w:rFonts w:ascii="Arial" w:hAnsi="Arial" w:cs="Arial"/>
          <w:sz w:val="24"/>
          <w:szCs w:val="24"/>
          <w:lang w:val="el-GR"/>
        </w:rPr>
      </w:pPr>
    </w:p>
    <w:p w:rsidR="00CC0BE3" w:rsidRDefault="00CC0BE3" w:rsidP="00CC0BE3">
      <w:pPr>
        <w:spacing w:after="0"/>
        <w:jc w:val="center"/>
        <w:rPr>
          <w:rFonts w:ascii="Arial" w:hAnsi="Arial" w:cs="Arial"/>
          <w:b/>
          <w:sz w:val="24"/>
          <w:szCs w:val="24"/>
          <w:lang w:val="el-GR"/>
        </w:rPr>
      </w:pPr>
      <w:r w:rsidRPr="00CC0BE3">
        <w:rPr>
          <w:rFonts w:ascii="Arial" w:hAnsi="Arial" w:cs="Arial"/>
          <w:b/>
          <w:sz w:val="24"/>
          <w:szCs w:val="24"/>
          <w:lang w:val="el-GR"/>
        </w:rPr>
        <w:t>ΑΝΥΠΕΡΒΛΗΤΗ</w:t>
      </w:r>
      <w:r>
        <w:rPr>
          <w:rFonts w:ascii="Arial" w:hAnsi="Arial" w:cs="Arial"/>
          <w:sz w:val="24"/>
          <w:szCs w:val="24"/>
          <w:lang w:val="el-GR"/>
        </w:rPr>
        <w:t xml:space="preserve">  </w:t>
      </w:r>
      <w:r w:rsidR="005E2054" w:rsidRPr="005E2054">
        <w:rPr>
          <w:rFonts w:ascii="Arial" w:hAnsi="Arial" w:cs="Arial"/>
          <w:b/>
          <w:sz w:val="24"/>
          <w:szCs w:val="24"/>
          <w:lang w:val="el-GR"/>
        </w:rPr>
        <w:t xml:space="preserve">ΔΥΣΚΟΛΙΑ </w:t>
      </w:r>
      <w:r w:rsidR="00E20402">
        <w:rPr>
          <w:rFonts w:ascii="Arial" w:hAnsi="Arial" w:cs="Arial"/>
          <w:b/>
          <w:sz w:val="24"/>
          <w:szCs w:val="24"/>
          <w:lang w:val="el-GR"/>
        </w:rPr>
        <w:t xml:space="preserve"> </w:t>
      </w:r>
      <w:r w:rsidR="005E2054" w:rsidRPr="005E2054">
        <w:rPr>
          <w:rFonts w:ascii="Arial" w:hAnsi="Arial" w:cs="Arial"/>
          <w:b/>
          <w:sz w:val="24"/>
          <w:szCs w:val="24"/>
          <w:lang w:val="el-GR"/>
        </w:rPr>
        <w:t>ΛΕΙΤΟΥΡΓΙΑΣ –</w:t>
      </w:r>
    </w:p>
    <w:p w:rsidR="005E2054" w:rsidRDefault="00CC0BE3" w:rsidP="00CC0BE3">
      <w:pPr>
        <w:spacing w:after="0"/>
        <w:jc w:val="center"/>
        <w:rPr>
          <w:rFonts w:ascii="Arial" w:hAnsi="Arial" w:cs="Arial"/>
          <w:b/>
          <w:sz w:val="24"/>
          <w:szCs w:val="24"/>
          <w:lang w:val="el-GR"/>
        </w:rPr>
      </w:pPr>
      <w:r>
        <w:rPr>
          <w:rFonts w:ascii="Arial" w:hAnsi="Arial" w:cs="Arial"/>
          <w:b/>
          <w:sz w:val="24"/>
          <w:szCs w:val="24"/>
          <w:lang w:val="el-GR"/>
        </w:rPr>
        <w:t>-</w:t>
      </w:r>
      <w:r w:rsidR="00E20402">
        <w:rPr>
          <w:rFonts w:ascii="Arial" w:hAnsi="Arial" w:cs="Arial"/>
          <w:b/>
          <w:sz w:val="24"/>
          <w:szCs w:val="24"/>
          <w:lang w:val="el-GR"/>
        </w:rPr>
        <w:t xml:space="preserve">ΜΗ ΕΓΚΡΙΣΗ </w:t>
      </w:r>
      <w:r w:rsidR="005E2054" w:rsidRPr="005E2054">
        <w:rPr>
          <w:rFonts w:ascii="Arial" w:hAnsi="Arial" w:cs="Arial"/>
          <w:b/>
          <w:sz w:val="24"/>
          <w:szCs w:val="24"/>
          <w:lang w:val="el-GR"/>
        </w:rPr>
        <w:t>ΠΡΟΫΠΟΛΟΓΙΣΜ</w:t>
      </w:r>
      <w:r w:rsidR="00E20402">
        <w:rPr>
          <w:rFonts w:ascii="Arial" w:hAnsi="Arial" w:cs="Arial"/>
          <w:b/>
          <w:sz w:val="24"/>
          <w:szCs w:val="24"/>
          <w:lang w:val="el-GR"/>
        </w:rPr>
        <w:t>ΩΝ</w:t>
      </w:r>
    </w:p>
    <w:p w:rsidR="005E2054" w:rsidRDefault="005E2054" w:rsidP="00E95412">
      <w:pPr>
        <w:spacing w:after="0"/>
        <w:jc w:val="both"/>
        <w:rPr>
          <w:rFonts w:ascii="Arial" w:hAnsi="Arial" w:cs="Arial"/>
          <w:sz w:val="24"/>
          <w:szCs w:val="24"/>
          <w:lang w:val="el-GR"/>
        </w:rPr>
      </w:pPr>
      <w:r>
        <w:rPr>
          <w:rFonts w:ascii="Arial" w:hAnsi="Arial" w:cs="Arial"/>
          <w:b/>
          <w:sz w:val="24"/>
          <w:szCs w:val="24"/>
          <w:lang w:val="el-GR"/>
        </w:rPr>
        <w:t xml:space="preserve">            </w:t>
      </w:r>
      <w:r w:rsidRPr="005E2054">
        <w:rPr>
          <w:rFonts w:ascii="Arial" w:hAnsi="Arial" w:cs="Arial"/>
          <w:sz w:val="24"/>
          <w:szCs w:val="24"/>
          <w:lang w:val="el-GR"/>
        </w:rPr>
        <w:t>Στο σημείο αυτό</w:t>
      </w:r>
      <w:r>
        <w:rPr>
          <w:rFonts w:ascii="Arial" w:hAnsi="Arial" w:cs="Arial"/>
          <w:sz w:val="24"/>
          <w:szCs w:val="24"/>
          <w:lang w:val="el-GR"/>
        </w:rPr>
        <w:t xml:space="preserve"> </w:t>
      </w:r>
      <w:r w:rsidRPr="005E2054">
        <w:rPr>
          <w:rFonts w:ascii="Arial" w:hAnsi="Arial" w:cs="Arial"/>
          <w:sz w:val="24"/>
          <w:szCs w:val="24"/>
          <w:lang w:val="el-GR"/>
        </w:rPr>
        <w:t xml:space="preserve"> θα πρέπει να αναφέρουμε στο Δικαστήριό σας, ότι </w:t>
      </w:r>
      <w:r>
        <w:rPr>
          <w:rFonts w:ascii="Arial" w:hAnsi="Arial" w:cs="Arial"/>
          <w:sz w:val="24"/>
          <w:szCs w:val="24"/>
          <w:lang w:val="el-GR"/>
        </w:rPr>
        <w:t xml:space="preserve">από το έτος 2015  που είχε εγκριθεί από την Περιφέρεια Κ. Μακεδονίας για τελευταία φορά ο Προϋπολογισμός του Ιδρύματος και μπορέσαμε ως Δ.Σ. να πληρώσουμε τις διάφορες δαπάνες του, εδώ και επτά σχεδόν χρόνια, δεν υπάρχει καμία απολύτως λειτουργία. </w:t>
      </w:r>
      <w:r>
        <w:rPr>
          <w:rFonts w:ascii="Arial" w:hAnsi="Arial" w:cs="Arial"/>
          <w:sz w:val="24"/>
          <w:szCs w:val="24"/>
          <w:lang w:val="el-GR"/>
        </w:rPr>
        <w:lastRenderedPageBreak/>
        <w:t xml:space="preserve">Λόγω  ύπαρξης διαφορετικής ερμηνείας της Διαθήκης, η Εποπτεύουσα Αρχή δεν εγκρίνει τους υποβαλλόμενους ετησίως Προϋπολογισμούς μας. Έτσι, ενώ οι δαπάνες «τρέχουν», ως Διοικητικό Συμβούλιο, είμαστε εντελώς αδρανοποιημένοι και στην κυριολεξία με δεμένα τα χέρια. Ουδεμία πληρωμή μπορούμε να κάνουμε χωρίς Π/Υ. Οι Τράπεζες επίσης, χωρίς εγκεκριμένο Π/Υ δεν μας παρέχουν επίσημα κανένα πληροφοριακό στοιχείο, καθόσον αυτό είναι στοιχείο της «νομιμοποίησης» του Ιδρύματος. Άρα, από το 2016 ουσιαστικά έχει ξεκινήσει ένα γαϊτανάκι επαναλαμβανόμενων δυσκολιών -δυσλειτουργιών του Ιδρύματος, το οποίο ουσιαστικά έχει καταστεί  τελείως  ΕΝΕΝΕΡΓΟ. Ταυτόχρονα όμως </w:t>
      </w:r>
      <w:r w:rsidR="00C572DE">
        <w:rPr>
          <w:rFonts w:ascii="Arial" w:hAnsi="Arial" w:cs="Arial"/>
          <w:sz w:val="24"/>
          <w:szCs w:val="24"/>
          <w:lang w:val="el-GR"/>
        </w:rPr>
        <w:t xml:space="preserve">οι ανελαστικές </w:t>
      </w:r>
      <w:r w:rsidR="00361D7E">
        <w:rPr>
          <w:rFonts w:ascii="Arial" w:hAnsi="Arial" w:cs="Arial"/>
          <w:sz w:val="24"/>
          <w:szCs w:val="24"/>
          <w:lang w:val="el-GR"/>
        </w:rPr>
        <w:t>(και άλλες)</w:t>
      </w:r>
      <w:r w:rsidR="00C572DE">
        <w:rPr>
          <w:rFonts w:ascii="Arial" w:hAnsi="Arial" w:cs="Arial"/>
          <w:sz w:val="24"/>
          <w:szCs w:val="24"/>
          <w:lang w:val="el-GR"/>
        </w:rPr>
        <w:t xml:space="preserve"> δαπάνες τρέχουν</w:t>
      </w:r>
      <w:r w:rsidR="00361D7E">
        <w:rPr>
          <w:rFonts w:ascii="Arial" w:hAnsi="Arial" w:cs="Arial"/>
          <w:sz w:val="24"/>
          <w:szCs w:val="24"/>
          <w:lang w:val="el-GR"/>
        </w:rPr>
        <w:t xml:space="preserve"> κάθε χρόνο</w:t>
      </w:r>
      <w:r w:rsidR="00C572DE">
        <w:rPr>
          <w:rFonts w:ascii="Arial" w:hAnsi="Arial" w:cs="Arial"/>
          <w:sz w:val="24"/>
          <w:szCs w:val="24"/>
          <w:lang w:val="el-GR"/>
        </w:rPr>
        <w:t xml:space="preserve">, </w:t>
      </w:r>
      <w:r w:rsidR="004610A3">
        <w:rPr>
          <w:rFonts w:ascii="Arial" w:hAnsi="Arial" w:cs="Arial"/>
          <w:sz w:val="24"/>
          <w:szCs w:val="24"/>
          <w:lang w:val="el-GR"/>
        </w:rPr>
        <w:t xml:space="preserve">οι συντηρήσεις των κτηρίων επιβάλλονται να γίνονται, η καταβολή του ΕΝΦΙΑ, των  διαφόρων λογαριασμών παροχών. </w:t>
      </w:r>
      <w:r w:rsidR="00C572DE">
        <w:rPr>
          <w:rFonts w:ascii="Arial" w:hAnsi="Arial" w:cs="Arial"/>
          <w:sz w:val="24"/>
          <w:szCs w:val="24"/>
          <w:lang w:val="el-GR"/>
        </w:rPr>
        <w:t xml:space="preserve">με αποτέλεσμα μέχρι σήμερα η εξ ημών  Ελισάβετ </w:t>
      </w:r>
      <w:proofErr w:type="spellStart"/>
      <w:r w:rsidR="00C572DE">
        <w:rPr>
          <w:rFonts w:ascii="Arial" w:hAnsi="Arial" w:cs="Arial"/>
          <w:sz w:val="24"/>
          <w:szCs w:val="24"/>
          <w:lang w:val="el-GR"/>
        </w:rPr>
        <w:t>Καμτσικά</w:t>
      </w:r>
      <w:proofErr w:type="spellEnd"/>
      <w:r w:rsidR="00C572DE">
        <w:rPr>
          <w:rFonts w:ascii="Arial" w:hAnsi="Arial" w:cs="Arial"/>
          <w:sz w:val="24"/>
          <w:szCs w:val="24"/>
          <w:lang w:val="el-GR"/>
        </w:rPr>
        <w:t xml:space="preserve"> –Αντιπρόεδρος, να </w:t>
      </w:r>
      <w:r w:rsidR="00361D7E">
        <w:rPr>
          <w:rFonts w:ascii="Arial" w:hAnsi="Arial" w:cs="Arial"/>
          <w:sz w:val="24"/>
          <w:szCs w:val="24"/>
          <w:lang w:val="el-GR"/>
        </w:rPr>
        <w:t xml:space="preserve">αναγκάζομαι να </w:t>
      </w:r>
      <w:r w:rsidR="00C572DE">
        <w:rPr>
          <w:rFonts w:ascii="Arial" w:hAnsi="Arial" w:cs="Arial"/>
          <w:sz w:val="24"/>
          <w:szCs w:val="24"/>
          <w:lang w:val="el-GR"/>
        </w:rPr>
        <w:t>πληρώ</w:t>
      </w:r>
      <w:r w:rsidR="00361D7E">
        <w:rPr>
          <w:rFonts w:ascii="Arial" w:hAnsi="Arial" w:cs="Arial"/>
          <w:sz w:val="24"/>
          <w:szCs w:val="24"/>
          <w:lang w:val="el-GR"/>
        </w:rPr>
        <w:t>νω</w:t>
      </w:r>
      <w:r w:rsidR="00C572DE">
        <w:rPr>
          <w:rFonts w:ascii="Arial" w:hAnsi="Arial" w:cs="Arial"/>
          <w:sz w:val="24"/>
          <w:szCs w:val="24"/>
          <w:lang w:val="el-GR"/>
        </w:rPr>
        <w:t xml:space="preserve"> εξ ιδίων </w:t>
      </w:r>
      <w:r w:rsidR="00361D7E">
        <w:rPr>
          <w:rFonts w:ascii="Arial" w:hAnsi="Arial" w:cs="Arial"/>
          <w:sz w:val="24"/>
          <w:szCs w:val="24"/>
          <w:lang w:val="el-GR"/>
        </w:rPr>
        <w:t xml:space="preserve">για λογαριασμό του «Ιδρύματος» </w:t>
      </w:r>
      <w:r w:rsidR="00C572DE">
        <w:rPr>
          <w:rFonts w:ascii="Arial" w:hAnsi="Arial" w:cs="Arial"/>
          <w:sz w:val="24"/>
          <w:szCs w:val="24"/>
          <w:lang w:val="el-GR"/>
        </w:rPr>
        <w:t xml:space="preserve">ένα </w:t>
      </w:r>
      <w:r w:rsidR="004610A3">
        <w:rPr>
          <w:rFonts w:ascii="Arial" w:hAnsi="Arial" w:cs="Arial"/>
          <w:sz w:val="24"/>
          <w:szCs w:val="24"/>
          <w:lang w:val="el-GR"/>
        </w:rPr>
        <w:t xml:space="preserve">ικανό </w:t>
      </w:r>
      <w:r w:rsidR="00C572DE">
        <w:rPr>
          <w:rFonts w:ascii="Arial" w:hAnsi="Arial" w:cs="Arial"/>
          <w:sz w:val="24"/>
          <w:szCs w:val="24"/>
          <w:lang w:val="el-GR"/>
        </w:rPr>
        <w:t xml:space="preserve">ποσό, μόνο και μόνο για να μπορεί </w:t>
      </w:r>
      <w:r w:rsidR="00361D7E">
        <w:rPr>
          <w:rFonts w:ascii="Arial" w:hAnsi="Arial" w:cs="Arial"/>
          <w:sz w:val="24"/>
          <w:szCs w:val="24"/>
          <w:lang w:val="el-GR"/>
        </w:rPr>
        <w:t xml:space="preserve">αυτό </w:t>
      </w:r>
      <w:r w:rsidR="00C572DE">
        <w:rPr>
          <w:rFonts w:ascii="Arial" w:hAnsi="Arial" w:cs="Arial"/>
          <w:sz w:val="24"/>
          <w:szCs w:val="24"/>
          <w:lang w:val="el-GR"/>
        </w:rPr>
        <w:t xml:space="preserve">να υπάρχει τυπικά και γιατί σε περίπτωση που δεν πληρώνονται οι δαπάνες αυτές, απειλούνται πρόστιμα και προσαυξήσεις, αλλά και διακοπές των παροχών </w:t>
      </w:r>
      <w:r w:rsidR="00361D7E">
        <w:rPr>
          <w:rFonts w:ascii="Arial" w:hAnsi="Arial" w:cs="Arial"/>
          <w:sz w:val="24"/>
          <w:szCs w:val="24"/>
          <w:lang w:val="el-GR"/>
        </w:rPr>
        <w:t xml:space="preserve">κοινής ωφέλειας </w:t>
      </w:r>
      <w:r w:rsidR="00C572DE">
        <w:rPr>
          <w:rFonts w:ascii="Arial" w:hAnsi="Arial" w:cs="Arial"/>
          <w:sz w:val="24"/>
          <w:szCs w:val="24"/>
          <w:lang w:val="el-GR"/>
        </w:rPr>
        <w:t xml:space="preserve">(ΔΕΗ κλπ). </w:t>
      </w:r>
      <w:r w:rsidR="004610A3">
        <w:rPr>
          <w:rFonts w:ascii="Arial" w:hAnsi="Arial" w:cs="Arial"/>
          <w:sz w:val="24"/>
          <w:szCs w:val="24"/>
          <w:lang w:val="el-GR"/>
        </w:rPr>
        <w:t xml:space="preserve">Προφανώς δε, αυτή η κατάσταση δεν μπορεί να συνεχισθεί περαιτέρω, καθώς η μέχρι τώρα καταβάλλουσα αυτές τις δαπάνες δεν έχει πλέον τη δυνατότητα να το κάνει εσαεί και από την άλλη, δεν οφείλει κιόλας να το κάνει, όταν υπάρχει διαθέσιμη περιουσία του ιδρύματος από την οποία μπορούν και πρέπει να πληρώνονται αυτές.  </w:t>
      </w:r>
    </w:p>
    <w:p w:rsidR="005E2054" w:rsidRDefault="00C572DE" w:rsidP="00E95412">
      <w:pPr>
        <w:spacing w:after="0"/>
        <w:jc w:val="both"/>
        <w:rPr>
          <w:rFonts w:ascii="Arial" w:hAnsi="Arial" w:cs="Arial"/>
          <w:sz w:val="24"/>
          <w:szCs w:val="24"/>
          <w:lang w:val="el-GR"/>
        </w:rPr>
      </w:pPr>
      <w:r>
        <w:rPr>
          <w:rFonts w:ascii="Arial" w:hAnsi="Arial" w:cs="Arial"/>
          <w:sz w:val="24"/>
          <w:szCs w:val="24"/>
          <w:lang w:val="el-GR"/>
        </w:rPr>
        <w:t xml:space="preserve">          </w:t>
      </w:r>
      <w:r w:rsidR="00E20402">
        <w:rPr>
          <w:rFonts w:ascii="Arial" w:hAnsi="Arial" w:cs="Arial"/>
          <w:sz w:val="24"/>
          <w:szCs w:val="24"/>
          <w:lang w:val="el-GR"/>
        </w:rPr>
        <w:t xml:space="preserve">  </w:t>
      </w:r>
      <w:r w:rsidR="005E2054">
        <w:rPr>
          <w:rFonts w:ascii="Arial" w:hAnsi="Arial" w:cs="Arial"/>
          <w:sz w:val="24"/>
          <w:szCs w:val="24"/>
          <w:lang w:val="el-GR"/>
        </w:rPr>
        <w:t xml:space="preserve">    </w:t>
      </w:r>
    </w:p>
    <w:p w:rsidR="00FC68C1" w:rsidRPr="00136EF4" w:rsidRDefault="00136EF4" w:rsidP="00E95412">
      <w:pPr>
        <w:spacing w:after="0"/>
        <w:jc w:val="both"/>
        <w:rPr>
          <w:rFonts w:ascii="Arial" w:hAnsi="Arial" w:cs="Arial"/>
          <w:b/>
          <w:sz w:val="24"/>
          <w:szCs w:val="24"/>
          <w:lang w:val="el-GR"/>
        </w:rPr>
      </w:pPr>
      <w:r>
        <w:rPr>
          <w:rFonts w:ascii="Arial" w:hAnsi="Arial" w:cs="Arial"/>
          <w:sz w:val="24"/>
          <w:szCs w:val="24"/>
          <w:lang w:val="el-GR"/>
        </w:rPr>
        <w:t xml:space="preserve">           </w:t>
      </w:r>
      <w:r w:rsidRPr="00136EF4">
        <w:rPr>
          <w:rFonts w:ascii="Arial" w:hAnsi="Arial" w:cs="Arial"/>
          <w:b/>
          <w:sz w:val="24"/>
          <w:szCs w:val="24"/>
          <w:lang w:val="el-GR"/>
        </w:rPr>
        <w:t xml:space="preserve">ΛΟΙΠΕΣ </w:t>
      </w:r>
      <w:r w:rsidR="00200083">
        <w:rPr>
          <w:rFonts w:ascii="Arial" w:hAnsi="Arial" w:cs="Arial"/>
          <w:b/>
          <w:sz w:val="24"/>
          <w:szCs w:val="24"/>
          <w:lang w:val="el-GR"/>
        </w:rPr>
        <w:t xml:space="preserve">ΑΝΑΓΚΑΙΕΣ </w:t>
      </w:r>
      <w:r w:rsidRPr="00136EF4">
        <w:rPr>
          <w:rFonts w:ascii="Arial" w:hAnsi="Arial" w:cs="Arial"/>
          <w:b/>
          <w:sz w:val="24"/>
          <w:szCs w:val="24"/>
          <w:lang w:val="el-GR"/>
        </w:rPr>
        <w:t>ΔΑΠΑΝΕΣ ΛΕΙΤΟΥΡΓΙΑΣ ΙΔΡΥΜΑΤΟΣ</w:t>
      </w:r>
    </w:p>
    <w:p w:rsidR="00203A88" w:rsidRDefault="00CF3195" w:rsidP="00E95412">
      <w:pPr>
        <w:spacing w:after="0"/>
        <w:jc w:val="both"/>
        <w:rPr>
          <w:rFonts w:ascii="Arial" w:hAnsi="Arial" w:cs="Arial"/>
          <w:sz w:val="24"/>
          <w:szCs w:val="24"/>
          <w:lang w:val="el-GR"/>
        </w:rPr>
      </w:pPr>
      <w:r>
        <w:rPr>
          <w:rFonts w:ascii="Arial" w:hAnsi="Arial" w:cs="Arial"/>
          <w:sz w:val="24"/>
          <w:szCs w:val="24"/>
          <w:lang w:val="el-GR"/>
        </w:rPr>
        <w:t xml:space="preserve">         </w:t>
      </w:r>
      <w:r w:rsidR="00413C74">
        <w:rPr>
          <w:rFonts w:ascii="Arial" w:hAnsi="Arial" w:cs="Arial"/>
          <w:sz w:val="24"/>
          <w:szCs w:val="24"/>
          <w:lang w:val="el-GR"/>
        </w:rPr>
        <w:t xml:space="preserve">  </w:t>
      </w:r>
      <w:r w:rsidR="00136EF4">
        <w:rPr>
          <w:rFonts w:ascii="Arial" w:hAnsi="Arial" w:cs="Arial"/>
          <w:sz w:val="24"/>
          <w:szCs w:val="24"/>
          <w:lang w:val="el-GR"/>
        </w:rPr>
        <w:t xml:space="preserve"> </w:t>
      </w:r>
      <w:r w:rsidRPr="00413C74">
        <w:rPr>
          <w:rFonts w:ascii="Arial" w:hAnsi="Arial" w:cs="Arial"/>
          <w:b/>
          <w:sz w:val="24"/>
          <w:szCs w:val="24"/>
          <w:lang w:val="el-GR"/>
        </w:rPr>
        <w:t>Επειδή</w:t>
      </w:r>
      <w:r w:rsidR="00413C74" w:rsidRPr="00413C74">
        <w:rPr>
          <w:rFonts w:ascii="Arial" w:hAnsi="Arial" w:cs="Arial"/>
          <w:b/>
          <w:sz w:val="24"/>
          <w:szCs w:val="24"/>
          <w:lang w:val="el-GR"/>
        </w:rPr>
        <w:t xml:space="preserve">, </w:t>
      </w:r>
      <w:r w:rsidRPr="00413C74">
        <w:rPr>
          <w:rFonts w:ascii="Arial" w:hAnsi="Arial" w:cs="Arial"/>
          <w:b/>
          <w:sz w:val="24"/>
          <w:szCs w:val="24"/>
          <w:lang w:val="el-GR"/>
        </w:rPr>
        <w:t xml:space="preserve"> </w:t>
      </w:r>
      <w:r w:rsidR="00203A88" w:rsidRPr="00203A88">
        <w:rPr>
          <w:rFonts w:ascii="Arial" w:hAnsi="Arial" w:cs="Arial"/>
          <w:sz w:val="24"/>
          <w:szCs w:val="24"/>
          <w:lang w:val="el-GR"/>
        </w:rPr>
        <w:t>εκτός από τις ανωτέρω ανελαστικές ετήσιες δαπάνες, απαιτούνται και άλλες για να μπορέσει να λειτουργεί το Ίδρυμα, όπως</w:t>
      </w:r>
      <w:r w:rsidR="00413C74">
        <w:rPr>
          <w:rFonts w:ascii="Arial" w:hAnsi="Arial" w:cs="Arial"/>
          <w:sz w:val="24"/>
          <w:szCs w:val="24"/>
          <w:lang w:val="el-GR"/>
        </w:rPr>
        <w:t xml:space="preserve"> για</w:t>
      </w:r>
      <w:r w:rsidR="00203A88">
        <w:rPr>
          <w:rFonts w:ascii="Arial" w:hAnsi="Arial" w:cs="Arial"/>
          <w:sz w:val="24"/>
          <w:szCs w:val="24"/>
          <w:lang w:val="el-GR"/>
        </w:rPr>
        <w:t xml:space="preserve"> παράδειγμα</w:t>
      </w:r>
      <w:r w:rsidR="00413C74">
        <w:rPr>
          <w:rFonts w:ascii="Arial" w:hAnsi="Arial" w:cs="Arial"/>
          <w:sz w:val="24"/>
          <w:szCs w:val="24"/>
          <w:lang w:val="el-GR"/>
        </w:rPr>
        <w:t xml:space="preserve">: </w:t>
      </w:r>
    </w:p>
    <w:p w:rsidR="00203A88" w:rsidRDefault="00203A88" w:rsidP="00E95412">
      <w:pPr>
        <w:spacing w:after="0"/>
        <w:jc w:val="both"/>
        <w:rPr>
          <w:rFonts w:ascii="Arial" w:hAnsi="Arial" w:cs="Arial"/>
          <w:sz w:val="24"/>
          <w:szCs w:val="24"/>
          <w:lang w:val="el-GR"/>
        </w:rPr>
      </w:pPr>
      <w:r>
        <w:rPr>
          <w:rFonts w:ascii="Arial" w:hAnsi="Arial" w:cs="Arial"/>
          <w:sz w:val="24"/>
          <w:szCs w:val="24"/>
          <w:lang w:val="el-GR"/>
        </w:rPr>
        <w:t xml:space="preserve">         </w:t>
      </w:r>
      <w:r w:rsidR="00413C74">
        <w:rPr>
          <w:rFonts w:ascii="Arial" w:hAnsi="Arial" w:cs="Arial"/>
          <w:sz w:val="24"/>
          <w:szCs w:val="24"/>
          <w:lang w:val="el-GR"/>
        </w:rPr>
        <w:t xml:space="preserve">α) </w:t>
      </w:r>
      <w:r>
        <w:rPr>
          <w:rFonts w:ascii="Arial" w:hAnsi="Arial" w:cs="Arial"/>
          <w:sz w:val="24"/>
          <w:szCs w:val="24"/>
          <w:lang w:val="el-GR"/>
        </w:rPr>
        <w:t>Ακόμη και για</w:t>
      </w:r>
      <w:r w:rsidR="00413C74">
        <w:rPr>
          <w:rFonts w:ascii="Arial" w:hAnsi="Arial" w:cs="Arial"/>
          <w:sz w:val="24"/>
          <w:szCs w:val="24"/>
          <w:lang w:val="el-GR"/>
        </w:rPr>
        <w:t xml:space="preserve"> την </w:t>
      </w:r>
      <w:r>
        <w:rPr>
          <w:rFonts w:ascii="Arial" w:hAnsi="Arial" w:cs="Arial"/>
          <w:sz w:val="24"/>
          <w:szCs w:val="24"/>
          <w:lang w:val="el-GR"/>
        </w:rPr>
        <w:t>διεξαγωγή-</w:t>
      </w:r>
      <w:r w:rsidR="00413C74">
        <w:rPr>
          <w:rFonts w:ascii="Arial" w:hAnsi="Arial" w:cs="Arial"/>
          <w:sz w:val="24"/>
          <w:szCs w:val="24"/>
          <w:lang w:val="el-GR"/>
        </w:rPr>
        <w:t xml:space="preserve">ολοκλήρωση της τυπικής  διαδικασίας </w:t>
      </w:r>
      <w:r w:rsidR="00413C74" w:rsidRPr="00413C74">
        <w:rPr>
          <w:rFonts w:ascii="Arial" w:hAnsi="Arial" w:cs="Arial"/>
          <w:sz w:val="24"/>
          <w:szCs w:val="24"/>
          <w:u w:val="single"/>
          <w:lang w:val="el-GR"/>
        </w:rPr>
        <w:t>«ανοιχτού πλειοδοτικού διαγωνισμού»</w:t>
      </w:r>
      <w:r w:rsidR="00413C74">
        <w:rPr>
          <w:rFonts w:ascii="Arial" w:hAnsi="Arial" w:cs="Arial"/>
          <w:sz w:val="24"/>
          <w:szCs w:val="24"/>
          <w:lang w:val="el-GR"/>
        </w:rPr>
        <w:t xml:space="preserve"> που προβλέπει η σχετική Νομοθεσία για την εκμίσθωση των ακινήτων –διαμερισμάτων του Ιδρύματος (Νάουσα, οδός Αλ. </w:t>
      </w:r>
      <w:proofErr w:type="spellStart"/>
      <w:r w:rsidR="00413C74">
        <w:rPr>
          <w:rFonts w:ascii="Arial" w:hAnsi="Arial" w:cs="Arial"/>
          <w:sz w:val="24"/>
          <w:szCs w:val="24"/>
          <w:lang w:val="el-GR"/>
        </w:rPr>
        <w:t>Χωνού</w:t>
      </w:r>
      <w:proofErr w:type="spellEnd"/>
      <w:r w:rsidR="00413C74">
        <w:rPr>
          <w:rFonts w:ascii="Arial" w:hAnsi="Arial" w:cs="Arial"/>
          <w:sz w:val="24"/>
          <w:szCs w:val="24"/>
          <w:lang w:val="el-GR"/>
        </w:rPr>
        <w:t xml:space="preserve">), απαιτούνται έξοδα όπως π.χ. ανακοινώσεις/δημοσιεύσεις  της «προκήρυξης διαγωνισμού», έλευση στη Νάουσα από τη </w:t>
      </w:r>
      <w:proofErr w:type="spellStart"/>
      <w:r w:rsidR="00413C74">
        <w:rPr>
          <w:rFonts w:ascii="Arial" w:hAnsi="Arial" w:cs="Arial"/>
          <w:sz w:val="24"/>
          <w:szCs w:val="24"/>
          <w:lang w:val="el-GR"/>
        </w:rPr>
        <w:t>Θεσ</w:t>
      </w:r>
      <w:proofErr w:type="spellEnd"/>
      <w:r w:rsidR="00413C74">
        <w:rPr>
          <w:rFonts w:ascii="Arial" w:hAnsi="Arial" w:cs="Arial"/>
          <w:sz w:val="24"/>
          <w:szCs w:val="24"/>
          <w:lang w:val="el-GR"/>
        </w:rPr>
        <w:t xml:space="preserve">/νίκη (ως έδρα της Εποπτεύουσας Αρχής) της αρμόδιας  «Επιτροπής» που θα εποπτεύσει την όλη διαδικασία του διαγωνισμού (οδοιπορικά έξοδα κλπ), </w:t>
      </w:r>
      <w:r>
        <w:rPr>
          <w:rFonts w:ascii="Arial" w:hAnsi="Arial" w:cs="Arial"/>
          <w:sz w:val="24"/>
          <w:szCs w:val="24"/>
          <w:lang w:val="el-GR"/>
        </w:rPr>
        <w:t xml:space="preserve">άρα, </w:t>
      </w:r>
      <w:r w:rsidR="00413C74">
        <w:rPr>
          <w:rFonts w:ascii="Arial" w:hAnsi="Arial" w:cs="Arial"/>
          <w:sz w:val="24"/>
          <w:szCs w:val="24"/>
          <w:lang w:val="el-GR"/>
        </w:rPr>
        <w:t xml:space="preserve">απαιτείται μια δαπάνη της τάξης των </w:t>
      </w:r>
      <w:r w:rsidR="00413C74" w:rsidRPr="00203A88">
        <w:rPr>
          <w:rFonts w:ascii="Arial" w:hAnsi="Arial" w:cs="Arial"/>
          <w:sz w:val="24"/>
          <w:szCs w:val="24"/>
          <w:u w:val="single"/>
          <w:lang w:val="el-GR"/>
        </w:rPr>
        <w:t xml:space="preserve">1.000€ </w:t>
      </w:r>
      <w:r w:rsidR="00413C74">
        <w:rPr>
          <w:rFonts w:ascii="Arial" w:hAnsi="Arial" w:cs="Arial"/>
          <w:sz w:val="24"/>
          <w:szCs w:val="24"/>
          <w:lang w:val="el-GR"/>
        </w:rPr>
        <w:t xml:space="preserve">τουλάχιστον,  </w:t>
      </w:r>
    </w:p>
    <w:p w:rsidR="00203A88" w:rsidRDefault="00203A88" w:rsidP="00E95412">
      <w:pPr>
        <w:spacing w:after="0"/>
        <w:jc w:val="both"/>
        <w:rPr>
          <w:rFonts w:ascii="Arial" w:hAnsi="Arial" w:cs="Arial"/>
          <w:sz w:val="24"/>
          <w:szCs w:val="24"/>
          <w:lang w:val="el-GR"/>
        </w:rPr>
      </w:pPr>
      <w:r>
        <w:rPr>
          <w:rFonts w:ascii="Arial" w:hAnsi="Arial" w:cs="Arial"/>
          <w:sz w:val="24"/>
          <w:szCs w:val="24"/>
          <w:lang w:val="el-GR"/>
        </w:rPr>
        <w:t xml:space="preserve">         </w:t>
      </w:r>
      <w:r w:rsidR="00413C74">
        <w:rPr>
          <w:rFonts w:ascii="Arial" w:hAnsi="Arial" w:cs="Arial"/>
          <w:sz w:val="24"/>
          <w:szCs w:val="24"/>
          <w:lang w:val="el-GR"/>
        </w:rPr>
        <w:t xml:space="preserve">β) </w:t>
      </w:r>
      <w:r>
        <w:rPr>
          <w:rFonts w:ascii="Arial" w:hAnsi="Arial" w:cs="Arial"/>
          <w:sz w:val="24"/>
          <w:szCs w:val="24"/>
          <w:lang w:val="el-GR"/>
        </w:rPr>
        <w:t>Γ</w:t>
      </w:r>
      <w:r w:rsidR="00413C74">
        <w:rPr>
          <w:rFonts w:ascii="Arial" w:hAnsi="Arial" w:cs="Arial"/>
          <w:sz w:val="24"/>
          <w:szCs w:val="24"/>
          <w:lang w:val="el-GR"/>
        </w:rPr>
        <w:t xml:space="preserve">ια την πληρωμή  ενός Λογιστή που θα τηρεί τα λογιστικά του Ιδρύματος, τη σύνταξη του Προϋπολογισμού –Απολογισμού, </w:t>
      </w:r>
      <w:r>
        <w:rPr>
          <w:rFonts w:ascii="Arial" w:hAnsi="Arial" w:cs="Arial"/>
          <w:sz w:val="24"/>
          <w:szCs w:val="24"/>
          <w:lang w:val="el-GR"/>
        </w:rPr>
        <w:t xml:space="preserve">υποβολή </w:t>
      </w:r>
      <w:r w:rsidR="00413C74">
        <w:rPr>
          <w:rFonts w:ascii="Arial" w:hAnsi="Arial" w:cs="Arial"/>
          <w:sz w:val="24"/>
          <w:szCs w:val="24"/>
          <w:lang w:val="el-GR"/>
        </w:rPr>
        <w:t>καταστάσε</w:t>
      </w:r>
      <w:r>
        <w:rPr>
          <w:rFonts w:ascii="Arial" w:hAnsi="Arial" w:cs="Arial"/>
          <w:sz w:val="24"/>
          <w:szCs w:val="24"/>
          <w:lang w:val="el-GR"/>
        </w:rPr>
        <w:t>ων</w:t>
      </w:r>
      <w:r w:rsidR="00413C74">
        <w:rPr>
          <w:rFonts w:ascii="Arial" w:hAnsi="Arial" w:cs="Arial"/>
          <w:sz w:val="24"/>
          <w:szCs w:val="24"/>
          <w:lang w:val="el-GR"/>
        </w:rPr>
        <w:t xml:space="preserve"> Ε9, πληρωμές ΕΝΦΙΑ, Τράπεζες, Δημόσιες Υπηρεσίες, ΑΑΔ</w:t>
      </w:r>
      <w:r>
        <w:rPr>
          <w:rFonts w:ascii="Arial" w:hAnsi="Arial" w:cs="Arial"/>
          <w:sz w:val="24"/>
          <w:szCs w:val="24"/>
          <w:lang w:val="el-GR"/>
        </w:rPr>
        <w:t>Ε</w:t>
      </w:r>
      <w:r w:rsidR="00413C74">
        <w:rPr>
          <w:rFonts w:ascii="Arial" w:hAnsi="Arial" w:cs="Arial"/>
          <w:sz w:val="24"/>
          <w:szCs w:val="24"/>
          <w:lang w:val="el-GR"/>
        </w:rPr>
        <w:t xml:space="preserve"> κλπ. </w:t>
      </w:r>
      <w:r>
        <w:rPr>
          <w:rFonts w:ascii="Arial" w:hAnsi="Arial" w:cs="Arial"/>
          <w:sz w:val="24"/>
          <w:szCs w:val="24"/>
          <w:lang w:val="el-GR"/>
        </w:rPr>
        <w:t xml:space="preserve">απαιτείται μια δαπάνη της τάξης τουλάχιστον των </w:t>
      </w:r>
      <w:r w:rsidR="00413C74" w:rsidRPr="00203A88">
        <w:rPr>
          <w:rFonts w:ascii="Arial" w:hAnsi="Arial" w:cs="Arial"/>
          <w:sz w:val="24"/>
          <w:szCs w:val="24"/>
          <w:u w:val="single"/>
          <w:lang w:val="el-GR"/>
        </w:rPr>
        <w:t>1.</w:t>
      </w:r>
      <w:r w:rsidRPr="00203A88">
        <w:rPr>
          <w:rFonts w:ascii="Arial" w:hAnsi="Arial" w:cs="Arial"/>
          <w:sz w:val="24"/>
          <w:szCs w:val="24"/>
          <w:u w:val="single"/>
          <w:lang w:val="el-GR"/>
        </w:rPr>
        <w:t>5</w:t>
      </w:r>
      <w:r w:rsidR="00413C74" w:rsidRPr="00203A88">
        <w:rPr>
          <w:rFonts w:ascii="Arial" w:hAnsi="Arial" w:cs="Arial"/>
          <w:sz w:val="24"/>
          <w:szCs w:val="24"/>
          <w:u w:val="single"/>
          <w:lang w:val="el-GR"/>
        </w:rPr>
        <w:t>00€,</w:t>
      </w:r>
      <w:r w:rsidR="00413C74">
        <w:rPr>
          <w:rFonts w:ascii="Arial" w:hAnsi="Arial" w:cs="Arial"/>
          <w:sz w:val="24"/>
          <w:szCs w:val="24"/>
          <w:lang w:val="el-GR"/>
        </w:rPr>
        <w:t xml:space="preserve"> </w:t>
      </w:r>
    </w:p>
    <w:p w:rsidR="00203A88" w:rsidRDefault="00203A88" w:rsidP="00E95412">
      <w:pPr>
        <w:spacing w:after="0"/>
        <w:jc w:val="both"/>
        <w:rPr>
          <w:rFonts w:ascii="Arial" w:hAnsi="Arial" w:cs="Arial"/>
          <w:sz w:val="24"/>
          <w:szCs w:val="24"/>
          <w:lang w:val="el-GR"/>
        </w:rPr>
      </w:pPr>
      <w:r>
        <w:rPr>
          <w:rFonts w:ascii="Arial" w:hAnsi="Arial" w:cs="Arial"/>
          <w:sz w:val="24"/>
          <w:szCs w:val="24"/>
          <w:lang w:val="el-GR"/>
        </w:rPr>
        <w:t xml:space="preserve">         </w:t>
      </w:r>
      <w:r w:rsidR="00413C74">
        <w:rPr>
          <w:rFonts w:ascii="Arial" w:hAnsi="Arial" w:cs="Arial"/>
          <w:sz w:val="24"/>
          <w:szCs w:val="24"/>
          <w:lang w:val="el-GR"/>
        </w:rPr>
        <w:t xml:space="preserve">γ) </w:t>
      </w:r>
      <w:r>
        <w:rPr>
          <w:rFonts w:ascii="Arial" w:hAnsi="Arial" w:cs="Arial"/>
          <w:sz w:val="24"/>
          <w:szCs w:val="24"/>
          <w:lang w:val="el-GR"/>
        </w:rPr>
        <w:t xml:space="preserve">Για τη </w:t>
      </w:r>
      <w:r w:rsidR="00413C74">
        <w:rPr>
          <w:rFonts w:ascii="Arial" w:hAnsi="Arial" w:cs="Arial"/>
          <w:sz w:val="24"/>
          <w:szCs w:val="24"/>
          <w:lang w:val="el-GR"/>
        </w:rPr>
        <w:t xml:space="preserve">νομική –δικαστηριακή εκπροσώπηση, αλλά και τις διάφορες  νομικές συμβουλές που χρειάζεται </w:t>
      </w:r>
      <w:r>
        <w:rPr>
          <w:rFonts w:ascii="Arial" w:hAnsi="Arial" w:cs="Arial"/>
          <w:sz w:val="24"/>
          <w:szCs w:val="24"/>
          <w:lang w:val="el-GR"/>
        </w:rPr>
        <w:t xml:space="preserve">κάθε τόσο </w:t>
      </w:r>
      <w:r w:rsidR="00413C74">
        <w:rPr>
          <w:rFonts w:ascii="Arial" w:hAnsi="Arial" w:cs="Arial"/>
          <w:sz w:val="24"/>
          <w:szCs w:val="24"/>
          <w:lang w:val="el-GR"/>
        </w:rPr>
        <w:t xml:space="preserve">το Διοικητικό Συμβούλιο, </w:t>
      </w:r>
      <w:r>
        <w:rPr>
          <w:rFonts w:ascii="Arial" w:hAnsi="Arial" w:cs="Arial"/>
          <w:sz w:val="24"/>
          <w:szCs w:val="24"/>
          <w:lang w:val="el-GR"/>
        </w:rPr>
        <w:t xml:space="preserve">θα απαιτηθεί επίσης μια ετήσια </w:t>
      </w:r>
      <w:r w:rsidR="00413C74">
        <w:rPr>
          <w:rFonts w:ascii="Arial" w:hAnsi="Arial" w:cs="Arial"/>
          <w:sz w:val="24"/>
          <w:szCs w:val="24"/>
          <w:lang w:val="el-GR"/>
        </w:rPr>
        <w:t xml:space="preserve"> δαπάνη </w:t>
      </w:r>
      <w:r>
        <w:rPr>
          <w:rFonts w:ascii="Arial" w:hAnsi="Arial" w:cs="Arial"/>
          <w:sz w:val="24"/>
          <w:szCs w:val="24"/>
          <w:lang w:val="el-GR"/>
        </w:rPr>
        <w:t xml:space="preserve">της τάξης </w:t>
      </w:r>
      <w:r w:rsidR="00413C74">
        <w:rPr>
          <w:rFonts w:ascii="Arial" w:hAnsi="Arial" w:cs="Arial"/>
          <w:sz w:val="24"/>
          <w:szCs w:val="24"/>
          <w:lang w:val="el-GR"/>
        </w:rPr>
        <w:t xml:space="preserve">τουλάχιστον </w:t>
      </w:r>
      <w:r>
        <w:rPr>
          <w:rFonts w:ascii="Arial" w:hAnsi="Arial" w:cs="Arial"/>
          <w:sz w:val="24"/>
          <w:szCs w:val="24"/>
          <w:lang w:val="el-GR"/>
        </w:rPr>
        <w:t xml:space="preserve">των </w:t>
      </w:r>
      <w:r w:rsidRPr="00203A88">
        <w:rPr>
          <w:rFonts w:ascii="Arial" w:hAnsi="Arial" w:cs="Arial"/>
          <w:sz w:val="24"/>
          <w:szCs w:val="24"/>
          <w:u w:val="single"/>
          <w:lang w:val="el-GR"/>
        </w:rPr>
        <w:t>1.500</w:t>
      </w:r>
      <w:r w:rsidR="00413C74" w:rsidRPr="00203A88">
        <w:rPr>
          <w:rFonts w:ascii="Arial" w:hAnsi="Arial" w:cs="Arial"/>
          <w:sz w:val="24"/>
          <w:szCs w:val="24"/>
          <w:u w:val="single"/>
          <w:lang w:val="el-GR"/>
        </w:rPr>
        <w:t>€,</w:t>
      </w:r>
      <w:r w:rsidR="00413C74">
        <w:rPr>
          <w:rFonts w:ascii="Arial" w:hAnsi="Arial" w:cs="Arial"/>
          <w:sz w:val="24"/>
          <w:szCs w:val="24"/>
          <w:lang w:val="el-GR"/>
        </w:rPr>
        <w:t xml:space="preserve"> καθώς και </w:t>
      </w:r>
    </w:p>
    <w:p w:rsidR="00203A88" w:rsidRDefault="00203A88" w:rsidP="00E95412">
      <w:pPr>
        <w:spacing w:after="0"/>
        <w:jc w:val="both"/>
        <w:rPr>
          <w:rFonts w:ascii="Arial" w:hAnsi="Arial" w:cs="Arial"/>
          <w:sz w:val="24"/>
          <w:szCs w:val="24"/>
          <w:lang w:val="el-GR"/>
        </w:rPr>
      </w:pPr>
      <w:r>
        <w:rPr>
          <w:rFonts w:ascii="Arial" w:hAnsi="Arial" w:cs="Arial"/>
          <w:sz w:val="24"/>
          <w:szCs w:val="24"/>
          <w:lang w:val="el-GR"/>
        </w:rPr>
        <w:t xml:space="preserve">         </w:t>
      </w:r>
      <w:r w:rsidR="00413C74">
        <w:rPr>
          <w:rFonts w:ascii="Arial" w:hAnsi="Arial" w:cs="Arial"/>
          <w:sz w:val="24"/>
          <w:szCs w:val="24"/>
          <w:lang w:val="el-GR"/>
        </w:rPr>
        <w:t xml:space="preserve">δ) </w:t>
      </w:r>
      <w:r>
        <w:rPr>
          <w:rFonts w:ascii="Arial" w:hAnsi="Arial" w:cs="Arial"/>
          <w:sz w:val="24"/>
          <w:szCs w:val="24"/>
          <w:lang w:val="el-GR"/>
        </w:rPr>
        <w:t xml:space="preserve">Για την μονοήμερη </w:t>
      </w:r>
      <w:proofErr w:type="spellStart"/>
      <w:r w:rsidR="00413C74">
        <w:rPr>
          <w:rFonts w:ascii="Arial" w:hAnsi="Arial" w:cs="Arial"/>
          <w:sz w:val="24"/>
          <w:szCs w:val="24"/>
          <w:lang w:val="el-GR"/>
        </w:rPr>
        <w:t>ημι</w:t>
      </w:r>
      <w:proofErr w:type="spellEnd"/>
      <w:r w:rsidR="00713E94">
        <w:rPr>
          <w:rFonts w:ascii="Arial" w:hAnsi="Arial" w:cs="Arial"/>
          <w:sz w:val="24"/>
          <w:szCs w:val="24"/>
          <w:lang w:val="el-GR"/>
        </w:rPr>
        <w:t>-</w:t>
      </w:r>
      <w:r w:rsidR="00413C74">
        <w:rPr>
          <w:rFonts w:ascii="Arial" w:hAnsi="Arial" w:cs="Arial"/>
          <w:sz w:val="24"/>
          <w:szCs w:val="24"/>
          <w:lang w:val="el-GR"/>
        </w:rPr>
        <w:t>απασχόληση</w:t>
      </w:r>
      <w:r>
        <w:rPr>
          <w:rFonts w:ascii="Arial" w:hAnsi="Arial" w:cs="Arial"/>
          <w:sz w:val="24"/>
          <w:szCs w:val="24"/>
          <w:lang w:val="el-GR"/>
        </w:rPr>
        <w:t xml:space="preserve"> ενός  υπαλλήλου, ο οποίος κάποιες ώρες τη βδομάδα απαιτείται </w:t>
      </w:r>
      <w:r w:rsidR="00413C74">
        <w:rPr>
          <w:rFonts w:ascii="Arial" w:hAnsi="Arial" w:cs="Arial"/>
          <w:sz w:val="24"/>
          <w:szCs w:val="24"/>
          <w:lang w:val="el-GR"/>
        </w:rPr>
        <w:t>να βρίσκεται στην έδρα του Ιδρύματος</w:t>
      </w:r>
      <w:r>
        <w:rPr>
          <w:rFonts w:ascii="Arial" w:hAnsi="Arial" w:cs="Arial"/>
          <w:sz w:val="24"/>
          <w:szCs w:val="24"/>
          <w:lang w:val="el-GR"/>
        </w:rPr>
        <w:t xml:space="preserve"> προκειμένου να τηρεί π.χ. </w:t>
      </w:r>
      <w:r>
        <w:rPr>
          <w:rFonts w:ascii="Arial" w:hAnsi="Arial" w:cs="Arial"/>
          <w:sz w:val="24"/>
          <w:szCs w:val="24"/>
          <w:lang w:val="el-GR"/>
        </w:rPr>
        <w:lastRenderedPageBreak/>
        <w:t xml:space="preserve">τα πρακτικά του Δ.Σ. να εποπτεύει τα ακίνητα, να πληρώνει λογαριασμούς κοινής ωφέλειας, να τηρεί ένα πρωτόκολλο αλληλογραφίας, να σηκώνει το τηλέφωνο για τα διάφορα ανακύπτοντα θέματα ή αιτήματα κλπ. απαιτείται μια δαπάνη της τάξης των </w:t>
      </w:r>
      <w:r w:rsidRPr="00203A88">
        <w:rPr>
          <w:rFonts w:ascii="Arial" w:hAnsi="Arial" w:cs="Arial"/>
          <w:sz w:val="24"/>
          <w:szCs w:val="24"/>
          <w:u w:val="single"/>
          <w:lang w:val="el-GR"/>
        </w:rPr>
        <w:t>3.000€</w:t>
      </w:r>
      <w:r>
        <w:rPr>
          <w:rFonts w:ascii="Arial" w:hAnsi="Arial" w:cs="Arial"/>
          <w:sz w:val="24"/>
          <w:szCs w:val="24"/>
          <w:lang w:val="el-GR"/>
        </w:rPr>
        <w:t xml:space="preserve"> ετησίως (</w:t>
      </w:r>
      <w:r w:rsidR="00413C74">
        <w:rPr>
          <w:rFonts w:ascii="Arial" w:hAnsi="Arial" w:cs="Arial"/>
          <w:sz w:val="24"/>
          <w:szCs w:val="24"/>
          <w:lang w:val="el-GR"/>
        </w:rPr>
        <w:t>μισθός και ασφαλιστικές εισφορές</w:t>
      </w:r>
      <w:r>
        <w:rPr>
          <w:rFonts w:ascii="Arial" w:hAnsi="Arial" w:cs="Arial"/>
          <w:sz w:val="24"/>
          <w:szCs w:val="24"/>
          <w:lang w:val="el-GR"/>
        </w:rPr>
        <w:t xml:space="preserve">). </w:t>
      </w:r>
    </w:p>
    <w:p w:rsidR="00203A88" w:rsidRDefault="00203A88" w:rsidP="00E95412">
      <w:pPr>
        <w:spacing w:after="0"/>
        <w:jc w:val="both"/>
        <w:rPr>
          <w:rFonts w:ascii="Arial" w:hAnsi="Arial" w:cs="Arial"/>
          <w:b/>
          <w:sz w:val="24"/>
          <w:szCs w:val="24"/>
          <w:u w:val="single"/>
          <w:lang w:val="el-GR"/>
        </w:rPr>
      </w:pPr>
      <w:r>
        <w:rPr>
          <w:rFonts w:ascii="Arial" w:hAnsi="Arial" w:cs="Arial"/>
          <w:sz w:val="24"/>
          <w:szCs w:val="24"/>
          <w:lang w:val="el-GR"/>
        </w:rPr>
        <w:t xml:space="preserve">        Οπότε, όλες αυτές οι δαπάνες λειτουργίας, ανέρχονται στο συνολικό ποσό των </w:t>
      </w:r>
      <w:r w:rsidRPr="00203A88">
        <w:rPr>
          <w:rFonts w:ascii="Arial" w:hAnsi="Arial" w:cs="Arial"/>
          <w:sz w:val="24"/>
          <w:szCs w:val="24"/>
          <w:lang w:val="el-GR"/>
        </w:rPr>
        <w:t xml:space="preserve"> </w:t>
      </w:r>
      <w:r w:rsidRPr="00203A88">
        <w:rPr>
          <w:rFonts w:ascii="Arial" w:hAnsi="Arial" w:cs="Arial"/>
          <w:b/>
          <w:sz w:val="24"/>
          <w:szCs w:val="24"/>
          <w:u w:val="single"/>
          <w:lang w:val="el-GR"/>
        </w:rPr>
        <w:t>7</w:t>
      </w:r>
      <w:r w:rsidR="00413C74" w:rsidRPr="00203A88">
        <w:rPr>
          <w:rFonts w:ascii="Arial" w:hAnsi="Arial" w:cs="Arial"/>
          <w:b/>
          <w:sz w:val="24"/>
          <w:szCs w:val="24"/>
          <w:u w:val="single"/>
          <w:lang w:val="el-GR"/>
        </w:rPr>
        <w:t>.000 ευρ</w:t>
      </w:r>
      <w:r w:rsidR="00D30926" w:rsidRPr="00203A88">
        <w:rPr>
          <w:rFonts w:ascii="Arial" w:hAnsi="Arial" w:cs="Arial"/>
          <w:b/>
          <w:sz w:val="24"/>
          <w:szCs w:val="24"/>
          <w:u w:val="single"/>
          <w:lang w:val="el-GR"/>
        </w:rPr>
        <w:t>ώ</w:t>
      </w:r>
      <w:r w:rsidRPr="00203A88">
        <w:rPr>
          <w:rFonts w:ascii="Arial" w:hAnsi="Arial" w:cs="Arial"/>
          <w:b/>
          <w:sz w:val="24"/>
          <w:szCs w:val="24"/>
          <w:u w:val="single"/>
          <w:lang w:val="el-GR"/>
        </w:rPr>
        <w:t>.</w:t>
      </w:r>
      <w:r w:rsidRPr="00203A88">
        <w:rPr>
          <w:rFonts w:ascii="Arial" w:hAnsi="Arial" w:cs="Arial"/>
          <w:sz w:val="24"/>
          <w:szCs w:val="24"/>
          <w:lang w:val="el-GR"/>
        </w:rPr>
        <w:t xml:space="preserve"> </w:t>
      </w:r>
    </w:p>
    <w:p w:rsidR="007F4571" w:rsidRDefault="00203A88" w:rsidP="00E95412">
      <w:pPr>
        <w:spacing w:after="0"/>
        <w:jc w:val="both"/>
        <w:rPr>
          <w:rFonts w:ascii="Arial" w:hAnsi="Arial" w:cs="Arial"/>
          <w:sz w:val="24"/>
          <w:szCs w:val="24"/>
          <w:lang w:val="el-GR"/>
        </w:rPr>
      </w:pPr>
      <w:r w:rsidRPr="00203A88">
        <w:rPr>
          <w:rFonts w:ascii="Arial" w:hAnsi="Arial" w:cs="Arial"/>
          <w:b/>
          <w:sz w:val="24"/>
          <w:szCs w:val="24"/>
          <w:lang w:val="el-GR"/>
        </w:rPr>
        <w:t xml:space="preserve">        </w:t>
      </w:r>
      <w:r w:rsidRPr="00203A88">
        <w:rPr>
          <w:rFonts w:ascii="Arial" w:hAnsi="Arial" w:cs="Arial"/>
          <w:sz w:val="24"/>
          <w:szCs w:val="24"/>
          <w:lang w:val="el-GR"/>
        </w:rPr>
        <w:t xml:space="preserve">Άρα, το σύνολο των </w:t>
      </w:r>
      <w:r w:rsidR="00D30926" w:rsidRPr="00203A88">
        <w:rPr>
          <w:rFonts w:ascii="Arial" w:hAnsi="Arial" w:cs="Arial"/>
          <w:sz w:val="24"/>
          <w:szCs w:val="24"/>
          <w:lang w:val="el-GR"/>
        </w:rPr>
        <w:t>ανελαστικ</w:t>
      </w:r>
      <w:r w:rsidRPr="00203A88">
        <w:rPr>
          <w:rFonts w:ascii="Arial" w:hAnsi="Arial" w:cs="Arial"/>
          <w:sz w:val="24"/>
          <w:szCs w:val="24"/>
          <w:lang w:val="el-GR"/>
        </w:rPr>
        <w:t xml:space="preserve">ών και λειτουργικών </w:t>
      </w:r>
      <w:r w:rsidR="00D30926" w:rsidRPr="00203A88">
        <w:rPr>
          <w:rFonts w:ascii="Arial" w:hAnsi="Arial" w:cs="Arial"/>
          <w:sz w:val="24"/>
          <w:szCs w:val="24"/>
          <w:lang w:val="el-GR"/>
        </w:rPr>
        <w:t>δαπ</w:t>
      </w:r>
      <w:r w:rsidRPr="00203A88">
        <w:rPr>
          <w:rFonts w:ascii="Arial" w:hAnsi="Arial" w:cs="Arial"/>
          <w:sz w:val="24"/>
          <w:szCs w:val="24"/>
          <w:lang w:val="el-GR"/>
        </w:rPr>
        <w:t xml:space="preserve">ανών </w:t>
      </w:r>
      <w:r w:rsidR="007F4571">
        <w:rPr>
          <w:rFonts w:ascii="Arial" w:hAnsi="Arial" w:cs="Arial"/>
          <w:sz w:val="24"/>
          <w:szCs w:val="24"/>
          <w:lang w:val="el-GR"/>
        </w:rPr>
        <w:t xml:space="preserve">του ΙΔΡΥΜΑΤΟΣ ΔΗΜΟΥΛΑ </w:t>
      </w:r>
      <w:r w:rsidRPr="00203A88">
        <w:rPr>
          <w:rFonts w:ascii="Arial" w:hAnsi="Arial" w:cs="Arial"/>
          <w:sz w:val="24"/>
          <w:szCs w:val="24"/>
          <w:lang w:val="el-GR"/>
        </w:rPr>
        <w:t>αν</w:t>
      </w:r>
      <w:r w:rsidR="00D30926" w:rsidRPr="00203A88">
        <w:rPr>
          <w:rFonts w:ascii="Arial" w:hAnsi="Arial" w:cs="Arial"/>
          <w:sz w:val="24"/>
          <w:szCs w:val="24"/>
          <w:lang w:val="el-GR"/>
        </w:rPr>
        <w:t xml:space="preserve">έρχονται στο ποσό των </w:t>
      </w:r>
      <w:r w:rsidRPr="00203A88">
        <w:rPr>
          <w:rFonts w:ascii="Arial" w:hAnsi="Arial" w:cs="Arial"/>
          <w:sz w:val="24"/>
          <w:szCs w:val="24"/>
          <w:lang w:val="el-GR"/>
        </w:rPr>
        <w:t xml:space="preserve"> </w:t>
      </w:r>
      <w:r w:rsidRPr="00201646">
        <w:rPr>
          <w:rFonts w:ascii="Arial" w:hAnsi="Arial" w:cs="Arial"/>
          <w:b/>
          <w:sz w:val="28"/>
          <w:szCs w:val="28"/>
          <w:u w:val="single"/>
          <w:lang w:val="el-GR"/>
        </w:rPr>
        <w:t>12.500€</w:t>
      </w:r>
      <w:r w:rsidRPr="00203A88">
        <w:rPr>
          <w:rFonts w:ascii="Arial" w:hAnsi="Arial" w:cs="Arial"/>
          <w:sz w:val="24"/>
          <w:szCs w:val="24"/>
          <w:lang w:val="el-GR"/>
        </w:rPr>
        <w:t xml:space="preserve"> (5.500 + 7.000)</w:t>
      </w:r>
      <w:r w:rsidR="007F4571">
        <w:rPr>
          <w:rFonts w:ascii="Arial" w:hAnsi="Arial" w:cs="Arial"/>
          <w:sz w:val="24"/>
          <w:szCs w:val="24"/>
          <w:lang w:val="el-GR"/>
        </w:rPr>
        <w:t>, προκειμένου αυτό –</w:t>
      </w:r>
      <w:proofErr w:type="spellStart"/>
      <w:r w:rsidR="007F4571">
        <w:rPr>
          <w:rFonts w:ascii="Arial" w:hAnsi="Arial" w:cs="Arial"/>
          <w:sz w:val="24"/>
          <w:szCs w:val="24"/>
          <w:lang w:val="el-GR"/>
        </w:rPr>
        <w:t>δι</w:t>
      </w:r>
      <w:proofErr w:type="spellEnd"/>
      <w:r w:rsidR="007F4571">
        <w:rPr>
          <w:rFonts w:ascii="Arial" w:hAnsi="Arial" w:cs="Arial"/>
          <w:sz w:val="24"/>
          <w:szCs w:val="24"/>
          <w:lang w:val="el-GR"/>
        </w:rPr>
        <w:t xml:space="preserve">’ ημών του Διοικητικού του Συμβουλίου- </w:t>
      </w:r>
      <w:r w:rsidRPr="00203A88">
        <w:rPr>
          <w:rFonts w:ascii="Arial" w:hAnsi="Arial" w:cs="Arial"/>
          <w:sz w:val="24"/>
          <w:szCs w:val="24"/>
          <w:lang w:val="el-GR"/>
        </w:rPr>
        <w:t xml:space="preserve"> </w:t>
      </w:r>
      <w:r w:rsidR="00D30926" w:rsidRPr="00203A88">
        <w:rPr>
          <w:rFonts w:ascii="Arial" w:hAnsi="Arial" w:cs="Arial"/>
          <w:sz w:val="24"/>
          <w:szCs w:val="24"/>
          <w:lang w:val="el-GR"/>
        </w:rPr>
        <w:t xml:space="preserve"> να  μπορέσει να </w:t>
      </w:r>
      <w:r w:rsidR="007F4571">
        <w:rPr>
          <w:rFonts w:ascii="Arial" w:hAnsi="Arial" w:cs="Arial"/>
          <w:sz w:val="24"/>
          <w:szCs w:val="24"/>
          <w:lang w:val="el-GR"/>
        </w:rPr>
        <w:t xml:space="preserve">υπάρξει. </w:t>
      </w:r>
    </w:p>
    <w:p w:rsidR="00CF3195" w:rsidRPr="00203A88" w:rsidRDefault="007F4571" w:rsidP="00E95412">
      <w:pPr>
        <w:spacing w:after="0"/>
        <w:jc w:val="both"/>
        <w:rPr>
          <w:rFonts w:ascii="Arial" w:hAnsi="Arial" w:cs="Arial"/>
          <w:sz w:val="24"/>
          <w:szCs w:val="24"/>
          <w:lang w:val="el-GR"/>
        </w:rPr>
      </w:pPr>
      <w:r>
        <w:rPr>
          <w:rFonts w:ascii="Arial" w:hAnsi="Arial" w:cs="Arial"/>
          <w:sz w:val="24"/>
          <w:szCs w:val="24"/>
          <w:lang w:val="el-GR"/>
        </w:rPr>
        <w:t xml:space="preserve">         Για να μπορέσει όμως περαιτέρω το Δ.Σ.  να </w:t>
      </w:r>
      <w:r w:rsidR="00D30926" w:rsidRPr="00203A88">
        <w:rPr>
          <w:rFonts w:ascii="Arial" w:hAnsi="Arial" w:cs="Arial"/>
          <w:sz w:val="24"/>
          <w:szCs w:val="24"/>
          <w:lang w:val="el-GR"/>
        </w:rPr>
        <w:t xml:space="preserve">λειτουργήσει έστω </w:t>
      </w:r>
      <w:r>
        <w:rPr>
          <w:rFonts w:ascii="Arial" w:hAnsi="Arial" w:cs="Arial"/>
          <w:sz w:val="24"/>
          <w:szCs w:val="24"/>
          <w:lang w:val="el-GR"/>
        </w:rPr>
        <w:t xml:space="preserve">και </w:t>
      </w:r>
      <w:r w:rsidR="00D30926" w:rsidRPr="00203A88">
        <w:rPr>
          <w:rFonts w:ascii="Arial" w:hAnsi="Arial" w:cs="Arial"/>
          <w:sz w:val="24"/>
          <w:szCs w:val="24"/>
          <w:lang w:val="el-GR"/>
        </w:rPr>
        <w:t>κατ’</w:t>
      </w:r>
      <w:r w:rsidR="00201646">
        <w:rPr>
          <w:rFonts w:ascii="Arial" w:hAnsi="Arial" w:cs="Arial"/>
          <w:sz w:val="24"/>
          <w:szCs w:val="24"/>
          <w:lang w:val="el-GR"/>
        </w:rPr>
        <w:t xml:space="preserve"> </w:t>
      </w:r>
      <w:r w:rsidR="00D30926" w:rsidRPr="00203A88">
        <w:rPr>
          <w:rFonts w:ascii="Arial" w:hAnsi="Arial" w:cs="Arial"/>
          <w:sz w:val="24"/>
          <w:szCs w:val="24"/>
          <w:lang w:val="el-GR"/>
        </w:rPr>
        <w:t xml:space="preserve">ελάχιστον </w:t>
      </w:r>
      <w:r>
        <w:rPr>
          <w:rFonts w:ascii="Arial" w:hAnsi="Arial" w:cs="Arial"/>
          <w:sz w:val="24"/>
          <w:szCs w:val="24"/>
          <w:lang w:val="el-GR"/>
        </w:rPr>
        <w:t>για ν</w:t>
      </w:r>
      <w:r w:rsidR="00D30926" w:rsidRPr="00203A88">
        <w:rPr>
          <w:rFonts w:ascii="Arial" w:hAnsi="Arial" w:cs="Arial"/>
          <w:sz w:val="24"/>
          <w:szCs w:val="24"/>
          <w:lang w:val="el-GR"/>
        </w:rPr>
        <w:t>α διεκπεραι</w:t>
      </w:r>
      <w:r>
        <w:rPr>
          <w:rFonts w:ascii="Arial" w:hAnsi="Arial" w:cs="Arial"/>
          <w:sz w:val="24"/>
          <w:szCs w:val="24"/>
          <w:lang w:val="el-GR"/>
        </w:rPr>
        <w:t xml:space="preserve">ώσει τις γραπτές </w:t>
      </w:r>
      <w:r w:rsidR="00D30926" w:rsidRPr="00203A88">
        <w:rPr>
          <w:rFonts w:ascii="Arial" w:hAnsi="Arial" w:cs="Arial"/>
          <w:sz w:val="24"/>
          <w:szCs w:val="24"/>
          <w:lang w:val="el-GR"/>
        </w:rPr>
        <w:t xml:space="preserve"> επιθυμίες του Διαθέτη</w:t>
      </w:r>
      <w:r>
        <w:rPr>
          <w:rFonts w:ascii="Arial" w:hAnsi="Arial" w:cs="Arial"/>
          <w:sz w:val="24"/>
          <w:szCs w:val="24"/>
          <w:lang w:val="el-GR"/>
        </w:rPr>
        <w:t xml:space="preserve">, κάποιο μικρό ποσό της περιουσίας του θα πρέπει να μπορεί </w:t>
      </w:r>
      <w:r w:rsidR="00E34903">
        <w:rPr>
          <w:rFonts w:ascii="Arial" w:hAnsi="Arial" w:cs="Arial"/>
          <w:sz w:val="24"/>
          <w:szCs w:val="24"/>
          <w:lang w:val="el-GR"/>
        </w:rPr>
        <w:t xml:space="preserve">κάθε χρόνο </w:t>
      </w:r>
      <w:r>
        <w:rPr>
          <w:rFonts w:ascii="Arial" w:hAnsi="Arial" w:cs="Arial"/>
          <w:sz w:val="24"/>
          <w:szCs w:val="24"/>
          <w:lang w:val="el-GR"/>
        </w:rPr>
        <w:t xml:space="preserve">να το διαθέτει. </w:t>
      </w:r>
      <w:r w:rsidR="00D30926" w:rsidRPr="00203A88">
        <w:rPr>
          <w:rFonts w:ascii="Arial" w:hAnsi="Arial" w:cs="Arial"/>
          <w:sz w:val="24"/>
          <w:szCs w:val="24"/>
          <w:lang w:val="el-GR"/>
        </w:rPr>
        <w:t xml:space="preserve"> </w:t>
      </w:r>
      <w:r w:rsidR="005D56FC" w:rsidRPr="00203A88">
        <w:rPr>
          <w:rFonts w:ascii="Arial" w:hAnsi="Arial" w:cs="Arial"/>
          <w:sz w:val="24"/>
          <w:szCs w:val="24"/>
          <w:lang w:val="el-GR"/>
        </w:rPr>
        <w:t xml:space="preserve"> </w:t>
      </w:r>
    </w:p>
    <w:p w:rsidR="005D56FC" w:rsidRDefault="005D56FC" w:rsidP="00E95412">
      <w:pPr>
        <w:spacing w:after="0"/>
        <w:jc w:val="both"/>
        <w:rPr>
          <w:rFonts w:ascii="Arial" w:hAnsi="Arial" w:cs="Arial"/>
          <w:sz w:val="24"/>
          <w:szCs w:val="24"/>
          <w:lang w:val="el-GR"/>
        </w:rPr>
      </w:pPr>
      <w:r>
        <w:rPr>
          <w:rFonts w:ascii="Arial" w:hAnsi="Arial" w:cs="Arial"/>
          <w:b/>
          <w:sz w:val="24"/>
          <w:szCs w:val="24"/>
          <w:u w:val="single"/>
          <w:lang w:val="el-GR"/>
        </w:rPr>
        <w:t xml:space="preserve"> </w:t>
      </w:r>
    </w:p>
    <w:p w:rsidR="00FC68C1" w:rsidRDefault="00D30926" w:rsidP="00FC68C1">
      <w:pPr>
        <w:spacing w:after="0"/>
        <w:jc w:val="both"/>
        <w:rPr>
          <w:rFonts w:ascii="Arial" w:hAnsi="Arial" w:cs="Arial"/>
          <w:sz w:val="24"/>
          <w:szCs w:val="24"/>
          <w:lang w:val="el-GR"/>
        </w:rPr>
      </w:pPr>
      <w:r>
        <w:rPr>
          <w:rFonts w:ascii="Arial" w:hAnsi="Arial" w:cs="Arial"/>
          <w:sz w:val="24"/>
          <w:szCs w:val="24"/>
          <w:lang w:val="el-GR"/>
        </w:rPr>
        <w:t xml:space="preserve">      </w:t>
      </w:r>
      <w:r w:rsidR="00FC68C1">
        <w:rPr>
          <w:rFonts w:ascii="Arial" w:hAnsi="Arial" w:cs="Arial"/>
          <w:sz w:val="24"/>
          <w:szCs w:val="24"/>
          <w:lang w:val="el-GR"/>
        </w:rPr>
        <w:t xml:space="preserve">       </w:t>
      </w:r>
      <w:r w:rsidR="00FC68C1" w:rsidRPr="005E4C1A">
        <w:rPr>
          <w:rFonts w:ascii="Arial" w:hAnsi="Arial" w:cs="Arial"/>
          <w:b/>
          <w:sz w:val="24"/>
          <w:szCs w:val="24"/>
          <w:lang w:val="el-GR"/>
        </w:rPr>
        <w:t>Επειδή</w:t>
      </w:r>
      <w:r w:rsidR="00FC68C1">
        <w:rPr>
          <w:rFonts w:ascii="Arial" w:hAnsi="Arial" w:cs="Arial"/>
          <w:sz w:val="24"/>
          <w:szCs w:val="24"/>
          <w:lang w:val="el-GR"/>
        </w:rPr>
        <w:t xml:space="preserve"> ως Δ.Σ. προσδιορίζουμε σαφώς και την αξιολογική έννοια της </w:t>
      </w:r>
      <w:r w:rsidR="00FC68C1" w:rsidRPr="005E4C1A">
        <w:rPr>
          <w:rFonts w:ascii="Arial" w:hAnsi="Arial" w:cs="Arial"/>
          <w:b/>
          <w:sz w:val="24"/>
          <w:szCs w:val="24"/>
          <w:lang w:val="el-GR"/>
        </w:rPr>
        <w:t>«επωφελέστερης αξιοποίησης ή διάθεσης</w:t>
      </w:r>
      <w:r w:rsidR="00FC68C1">
        <w:rPr>
          <w:rFonts w:ascii="Arial" w:hAnsi="Arial" w:cs="Arial"/>
          <w:sz w:val="24"/>
          <w:szCs w:val="24"/>
          <w:lang w:val="el-GR"/>
        </w:rPr>
        <w:t xml:space="preserve">» της </w:t>
      </w:r>
      <w:proofErr w:type="spellStart"/>
      <w:r w:rsidR="00FC68C1">
        <w:rPr>
          <w:rFonts w:ascii="Arial" w:hAnsi="Arial" w:cs="Arial"/>
          <w:sz w:val="24"/>
          <w:szCs w:val="24"/>
          <w:lang w:val="el-GR"/>
        </w:rPr>
        <w:t>αφιερωθείσης</w:t>
      </w:r>
      <w:proofErr w:type="spellEnd"/>
      <w:r w:rsidR="00FC68C1">
        <w:rPr>
          <w:rFonts w:ascii="Arial" w:hAnsi="Arial" w:cs="Arial"/>
          <w:sz w:val="24"/>
          <w:szCs w:val="24"/>
          <w:lang w:val="el-GR"/>
        </w:rPr>
        <w:t xml:space="preserve"> περιουσίας υπέρ κοινωφελών σκοπών και στήριξης της χειμαζόμενης κοινωνίας της Νάουσας,</w:t>
      </w:r>
      <w:r w:rsidR="00FC68C1">
        <w:rPr>
          <w:rFonts w:ascii="Arial" w:hAnsi="Arial" w:cs="Arial"/>
          <w:i/>
          <w:lang w:val="el-GR"/>
        </w:rPr>
        <w:t xml:space="preserve"> </w:t>
      </w:r>
      <w:r w:rsidR="00FC68C1" w:rsidRPr="005E4C1A">
        <w:rPr>
          <w:rFonts w:ascii="Arial" w:hAnsi="Arial" w:cs="Arial"/>
          <w:sz w:val="24"/>
          <w:szCs w:val="24"/>
          <w:lang w:val="el-GR"/>
        </w:rPr>
        <w:t>επικαλούμενοι το γεγονός ότι</w:t>
      </w:r>
      <w:r w:rsidR="00FC68C1">
        <w:rPr>
          <w:rFonts w:ascii="Arial" w:hAnsi="Arial" w:cs="Arial"/>
          <w:sz w:val="24"/>
          <w:szCs w:val="24"/>
          <w:lang w:val="el-GR"/>
        </w:rPr>
        <w:t xml:space="preserve">: </w:t>
      </w:r>
    </w:p>
    <w:p w:rsidR="00FC68C1" w:rsidRPr="00E20402" w:rsidRDefault="00FC68C1" w:rsidP="00FC68C1">
      <w:pPr>
        <w:spacing w:after="0"/>
        <w:jc w:val="both"/>
        <w:rPr>
          <w:rFonts w:ascii="Arial" w:hAnsi="Arial" w:cs="Arial"/>
          <w:sz w:val="24"/>
          <w:szCs w:val="24"/>
          <w:lang w:val="el-GR"/>
        </w:rPr>
      </w:pPr>
      <w:r>
        <w:rPr>
          <w:rFonts w:ascii="Arial" w:hAnsi="Arial" w:cs="Arial"/>
          <w:sz w:val="24"/>
          <w:szCs w:val="24"/>
          <w:lang w:val="el-GR"/>
        </w:rPr>
        <w:t xml:space="preserve">           α) Σήμερα, τα χρηματικά διαθέσιμα (δηλ. οι καταθέσεις σε ευρώ στους τραπεζικούς λογαριασμούς του Διαθέτη και στο βαθμό που αυτά τα ποσά μας παρέχονται από τις Τράπεζες, </w:t>
      </w:r>
      <w:r w:rsidRPr="00F65A54">
        <w:rPr>
          <w:rFonts w:ascii="Arial" w:hAnsi="Arial" w:cs="Arial"/>
          <w:b/>
          <w:sz w:val="24"/>
          <w:szCs w:val="24"/>
          <w:u w:val="single"/>
          <w:lang w:val="el-GR"/>
        </w:rPr>
        <w:t xml:space="preserve">ανέρχονται στο συνολικό ποσό των </w:t>
      </w:r>
      <w:r w:rsidRPr="00F65A54">
        <w:rPr>
          <w:rFonts w:ascii="Arial" w:hAnsi="Arial" w:cs="Arial"/>
          <w:b/>
          <w:sz w:val="28"/>
          <w:szCs w:val="28"/>
          <w:u w:val="single"/>
          <w:lang w:val="el-GR"/>
        </w:rPr>
        <w:t>833.326€</w:t>
      </w:r>
      <w:r w:rsidRPr="00F65A54">
        <w:rPr>
          <w:rFonts w:ascii="Arial" w:hAnsi="Arial" w:cs="Arial"/>
          <w:b/>
          <w:sz w:val="24"/>
          <w:szCs w:val="24"/>
          <w:u w:val="single"/>
          <w:lang w:val="el-GR"/>
        </w:rPr>
        <w:t xml:space="preserve"> </w:t>
      </w:r>
      <w:r w:rsidRPr="00F65A54">
        <w:rPr>
          <w:rFonts w:ascii="Arial" w:hAnsi="Arial" w:cs="Arial"/>
          <w:lang w:val="el-GR"/>
        </w:rPr>
        <w:t xml:space="preserve">(ήτοι: ΕΘΝΙΚΗ ΤΡΑΠΕΖΑ: 694.326€, </w:t>
      </w:r>
      <w:r w:rsidRPr="00F65A54">
        <w:rPr>
          <w:rFonts w:ascii="Arial" w:hAnsi="Arial" w:cs="Arial"/>
        </w:rPr>
        <w:t>EUROBANK</w:t>
      </w:r>
      <w:r w:rsidRPr="00F65A54">
        <w:rPr>
          <w:rFonts w:ascii="Arial" w:hAnsi="Arial" w:cs="Arial"/>
          <w:lang w:val="el-GR"/>
        </w:rPr>
        <w:t>: 43.000€ και ΤΡΑΠΕΖΑ ΠΕΡΙΑΙΩΣ: 96.000€)</w:t>
      </w:r>
      <w:r w:rsidR="005E2054">
        <w:rPr>
          <w:rFonts w:ascii="Arial" w:hAnsi="Arial" w:cs="Arial"/>
          <w:lang w:val="el-GR"/>
        </w:rPr>
        <w:t xml:space="preserve">. </w:t>
      </w:r>
      <w:r w:rsidR="005E2054" w:rsidRPr="00E20402">
        <w:rPr>
          <w:rFonts w:ascii="Arial" w:hAnsi="Arial" w:cs="Arial"/>
          <w:sz w:val="24"/>
          <w:szCs w:val="24"/>
          <w:lang w:val="el-GR"/>
        </w:rPr>
        <w:t xml:space="preserve">Υπάρχουν επίσης </w:t>
      </w:r>
      <w:r w:rsidR="00E20402" w:rsidRPr="00E20402">
        <w:rPr>
          <w:rFonts w:ascii="Arial" w:hAnsi="Arial" w:cs="Arial"/>
          <w:sz w:val="24"/>
          <w:szCs w:val="24"/>
          <w:lang w:val="el-GR"/>
        </w:rPr>
        <w:t xml:space="preserve"> σε τραπεζικές θυρίδες και άλλα κατατεθειμένα υπέρ του Ιδρύματος, διάφορα χρυσαφικά, τιμαλφή</w:t>
      </w:r>
      <w:r w:rsidR="00E20402">
        <w:rPr>
          <w:rFonts w:ascii="Arial" w:hAnsi="Arial" w:cs="Arial"/>
          <w:sz w:val="24"/>
          <w:szCs w:val="24"/>
          <w:lang w:val="el-GR"/>
        </w:rPr>
        <w:t xml:space="preserve">, χρυσές </w:t>
      </w:r>
      <w:r w:rsidR="00520EEE">
        <w:rPr>
          <w:rFonts w:ascii="Arial" w:hAnsi="Arial" w:cs="Arial"/>
          <w:sz w:val="24"/>
          <w:szCs w:val="24"/>
          <w:lang w:val="el-GR"/>
        </w:rPr>
        <w:t xml:space="preserve">λίρες Αγγλίας –όπως προαναφέρθηκε </w:t>
      </w:r>
      <w:r w:rsidR="00E20402" w:rsidRPr="00E20402">
        <w:rPr>
          <w:rFonts w:ascii="Arial" w:hAnsi="Arial" w:cs="Arial"/>
          <w:sz w:val="24"/>
          <w:szCs w:val="24"/>
          <w:lang w:val="el-GR"/>
        </w:rPr>
        <w:t>κλπ. τα οποία κι αυτά χωρίς εγκεκριμένο Π/</w:t>
      </w:r>
      <w:r w:rsidR="00E20402">
        <w:rPr>
          <w:rFonts w:ascii="Arial" w:hAnsi="Arial" w:cs="Arial"/>
          <w:sz w:val="24"/>
          <w:szCs w:val="24"/>
          <w:lang w:val="el-GR"/>
        </w:rPr>
        <w:t>Ϋ</w:t>
      </w:r>
      <w:r w:rsidR="00E20402" w:rsidRPr="00E20402">
        <w:rPr>
          <w:rFonts w:ascii="Arial" w:hAnsi="Arial" w:cs="Arial"/>
          <w:sz w:val="24"/>
          <w:szCs w:val="24"/>
          <w:lang w:val="el-GR"/>
        </w:rPr>
        <w:t xml:space="preserve"> που αφορά άμεσα και τη  «νομιμοποίηση</w:t>
      </w:r>
      <w:r w:rsidR="00E20402">
        <w:rPr>
          <w:rFonts w:ascii="Arial" w:hAnsi="Arial" w:cs="Arial"/>
          <w:sz w:val="24"/>
          <w:szCs w:val="24"/>
          <w:lang w:val="el-GR"/>
        </w:rPr>
        <w:t xml:space="preserve"> -εκπροσώπηση</w:t>
      </w:r>
      <w:r w:rsidR="00E20402" w:rsidRPr="00E20402">
        <w:rPr>
          <w:rFonts w:ascii="Arial" w:hAnsi="Arial" w:cs="Arial"/>
          <w:sz w:val="24"/>
          <w:szCs w:val="24"/>
          <w:lang w:val="el-GR"/>
        </w:rPr>
        <w:t xml:space="preserve">» του Διοικητικού Συμβουλίου, οι </w:t>
      </w:r>
      <w:r w:rsidR="00520EEE">
        <w:rPr>
          <w:rFonts w:ascii="Arial" w:hAnsi="Arial" w:cs="Arial"/>
          <w:sz w:val="24"/>
          <w:szCs w:val="24"/>
          <w:lang w:val="el-GR"/>
        </w:rPr>
        <w:t>Τ</w:t>
      </w:r>
      <w:r w:rsidR="00E20402" w:rsidRPr="00E20402">
        <w:rPr>
          <w:rFonts w:ascii="Arial" w:hAnsi="Arial" w:cs="Arial"/>
          <w:sz w:val="24"/>
          <w:szCs w:val="24"/>
          <w:lang w:val="el-GR"/>
        </w:rPr>
        <w:t xml:space="preserve">ράπεζες δεν επιτρέπουν την προώθηση καμίας  διαδικασίας ανάληψης και </w:t>
      </w:r>
      <w:r w:rsidR="00E20402">
        <w:rPr>
          <w:rFonts w:ascii="Arial" w:hAnsi="Arial" w:cs="Arial"/>
          <w:sz w:val="24"/>
          <w:szCs w:val="24"/>
          <w:lang w:val="el-GR"/>
        </w:rPr>
        <w:t xml:space="preserve">περαιτέρω </w:t>
      </w:r>
      <w:r w:rsidR="00E20402" w:rsidRPr="00E20402">
        <w:rPr>
          <w:rFonts w:ascii="Arial" w:hAnsi="Arial" w:cs="Arial"/>
          <w:sz w:val="24"/>
          <w:szCs w:val="24"/>
          <w:lang w:val="el-GR"/>
        </w:rPr>
        <w:t>αξιοποίησής τους.</w:t>
      </w:r>
      <w:r w:rsidR="00E20402">
        <w:rPr>
          <w:rFonts w:ascii="Arial" w:hAnsi="Arial" w:cs="Arial"/>
          <w:lang w:val="el-GR"/>
        </w:rPr>
        <w:t xml:space="preserve">   </w:t>
      </w:r>
      <w:r w:rsidR="00E20402" w:rsidRPr="00E20402">
        <w:rPr>
          <w:rFonts w:ascii="Arial" w:hAnsi="Arial" w:cs="Arial"/>
          <w:sz w:val="24"/>
          <w:szCs w:val="24"/>
          <w:lang w:val="el-GR"/>
        </w:rPr>
        <w:t xml:space="preserve">Συνεπώς, και αυτό το «ενεργητικό» που αποτελεί </w:t>
      </w:r>
      <w:r w:rsidR="00520EEE">
        <w:rPr>
          <w:rFonts w:ascii="Arial" w:hAnsi="Arial" w:cs="Arial"/>
          <w:sz w:val="24"/>
          <w:szCs w:val="24"/>
          <w:lang w:val="el-GR"/>
        </w:rPr>
        <w:t xml:space="preserve">πολύ σημαντικό </w:t>
      </w:r>
      <w:r w:rsidR="00E20402" w:rsidRPr="00E20402">
        <w:rPr>
          <w:rFonts w:ascii="Arial" w:hAnsi="Arial" w:cs="Arial"/>
          <w:sz w:val="24"/>
          <w:szCs w:val="24"/>
          <w:lang w:val="el-GR"/>
        </w:rPr>
        <w:t xml:space="preserve">τμήμα της περιουσίας του </w:t>
      </w:r>
      <w:r w:rsidR="00520EEE">
        <w:rPr>
          <w:rFonts w:ascii="Arial" w:hAnsi="Arial" w:cs="Arial"/>
          <w:sz w:val="24"/>
          <w:szCs w:val="24"/>
          <w:lang w:val="el-GR"/>
        </w:rPr>
        <w:t>Ι</w:t>
      </w:r>
      <w:r w:rsidR="00E20402" w:rsidRPr="00E20402">
        <w:rPr>
          <w:rFonts w:ascii="Arial" w:hAnsi="Arial" w:cs="Arial"/>
          <w:sz w:val="24"/>
          <w:szCs w:val="24"/>
          <w:lang w:val="el-GR"/>
        </w:rPr>
        <w:t xml:space="preserve">δρύματος, είναι εντελώς αδρανοποιημένο. </w:t>
      </w:r>
    </w:p>
    <w:p w:rsidR="00FC68C1" w:rsidRDefault="00FC68C1" w:rsidP="00FC68C1">
      <w:pPr>
        <w:spacing w:after="0"/>
        <w:jc w:val="both"/>
        <w:rPr>
          <w:rFonts w:ascii="Arial" w:hAnsi="Arial" w:cs="Arial"/>
          <w:sz w:val="24"/>
          <w:szCs w:val="24"/>
          <w:lang w:val="el-GR"/>
        </w:rPr>
      </w:pPr>
      <w:r>
        <w:rPr>
          <w:rFonts w:ascii="Arial" w:hAnsi="Arial" w:cs="Arial"/>
          <w:lang w:val="el-GR"/>
        </w:rPr>
        <w:t xml:space="preserve">          </w:t>
      </w:r>
      <w:r w:rsidRPr="005E4C1A">
        <w:rPr>
          <w:rFonts w:ascii="Arial" w:hAnsi="Arial" w:cs="Arial"/>
          <w:sz w:val="24"/>
          <w:szCs w:val="24"/>
          <w:lang w:val="el-GR"/>
        </w:rPr>
        <w:t xml:space="preserve"> </w:t>
      </w:r>
      <w:r>
        <w:rPr>
          <w:rFonts w:ascii="Arial" w:hAnsi="Arial" w:cs="Arial"/>
          <w:sz w:val="24"/>
          <w:szCs w:val="24"/>
          <w:lang w:val="el-GR"/>
        </w:rPr>
        <w:t xml:space="preserve">β) Όμως, λόγω του μηδενικού επιτοκίου καταθέσεων που ισχύσει εδώ και πολλά χρόνια στις ελληνικές Τράπεζες, </w:t>
      </w:r>
      <w:r w:rsidRPr="005E4C1A">
        <w:rPr>
          <w:rFonts w:ascii="Arial" w:hAnsi="Arial" w:cs="Arial"/>
          <w:sz w:val="24"/>
          <w:szCs w:val="24"/>
          <w:lang w:val="el-GR"/>
        </w:rPr>
        <w:t xml:space="preserve">οι τόκοι που γεννά </w:t>
      </w:r>
      <w:r>
        <w:rPr>
          <w:rFonts w:ascii="Arial" w:hAnsi="Arial" w:cs="Arial"/>
          <w:sz w:val="24"/>
          <w:szCs w:val="24"/>
          <w:lang w:val="el-GR"/>
        </w:rPr>
        <w:t xml:space="preserve">αυτό το χρηματικό κεφάλαιο κάθε χρόνο, ανέρχονται </w:t>
      </w:r>
      <w:r w:rsidRPr="00F65A54">
        <w:rPr>
          <w:rFonts w:ascii="Arial" w:hAnsi="Arial" w:cs="Arial"/>
          <w:b/>
          <w:sz w:val="24"/>
          <w:szCs w:val="24"/>
          <w:u w:val="single"/>
          <w:lang w:val="el-GR"/>
        </w:rPr>
        <w:t>μόλις στο ποσό των 1.</w:t>
      </w:r>
      <w:r w:rsidR="00520EEE">
        <w:rPr>
          <w:rFonts w:ascii="Arial" w:hAnsi="Arial" w:cs="Arial"/>
          <w:b/>
          <w:sz w:val="24"/>
          <w:szCs w:val="24"/>
          <w:u w:val="single"/>
          <w:lang w:val="el-GR"/>
        </w:rPr>
        <w:t>0</w:t>
      </w:r>
      <w:r w:rsidRPr="00F65A54">
        <w:rPr>
          <w:rFonts w:ascii="Arial" w:hAnsi="Arial" w:cs="Arial"/>
          <w:b/>
          <w:sz w:val="24"/>
          <w:szCs w:val="24"/>
          <w:u w:val="single"/>
          <w:lang w:val="el-GR"/>
        </w:rPr>
        <w:t>00€/έτος</w:t>
      </w:r>
      <w:r w:rsidR="00520EEE">
        <w:rPr>
          <w:rFonts w:ascii="Arial" w:hAnsi="Arial" w:cs="Arial"/>
          <w:b/>
          <w:sz w:val="24"/>
          <w:szCs w:val="24"/>
          <w:u w:val="single"/>
          <w:lang w:val="el-GR"/>
        </w:rPr>
        <w:t xml:space="preserve"> περίπου</w:t>
      </w:r>
      <w:r w:rsidRPr="00F65A54">
        <w:rPr>
          <w:rFonts w:ascii="Arial" w:hAnsi="Arial" w:cs="Arial"/>
          <w:sz w:val="24"/>
          <w:szCs w:val="24"/>
          <w:lang w:val="el-GR"/>
        </w:rPr>
        <w:t>)</w:t>
      </w:r>
      <w:r>
        <w:rPr>
          <w:rFonts w:ascii="Arial" w:hAnsi="Arial" w:cs="Arial"/>
          <w:sz w:val="24"/>
          <w:szCs w:val="24"/>
          <w:lang w:val="el-GR"/>
        </w:rPr>
        <w:t xml:space="preserve"> –χωρίς να διαφαίνεται σύντομα στον ορίζοντα οι Τράπεζες όπου βρίσκονται οι ως άνω καταθέσεις να αυξάνουν τα επιτόκια καταθέσεων,  και </w:t>
      </w:r>
    </w:p>
    <w:p w:rsidR="00032C3C" w:rsidRDefault="00FC68C1" w:rsidP="00D30926">
      <w:pPr>
        <w:spacing w:after="0"/>
        <w:jc w:val="both"/>
        <w:rPr>
          <w:rFonts w:ascii="Arial" w:hAnsi="Arial" w:cs="Arial"/>
          <w:sz w:val="24"/>
          <w:szCs w:val="24"/>
          <w:lang w:val="el-GR"/>
        </w:rPr>
      </w:pPr>
      <w:r>
        <w:rPr>
          <w:rFonts w:ascii="Arial" w:hAnsi="Arial" w:cs="Arial"/>
          <w:sz w:val="24"/>
          <w:szCs w:val="24"/>
          <w:lang w:val="el-GR"/>
        </w:rPr>
        <w:t xml:space="preserve">           γ) Δεν υφίσταται </w:t>
      </w:r>
      <w:r w:rsidR="00193376">
        <w:rPr>
          <w:rFonts w:ascii="Arial" w:hAnsi="Arial" w:cs="Arial"/>
          <w:sz w:val="24"/>
          <w:szCs w:val="24"/>
          <w:lang w:val="el-GR"/>
        </w:rPr>
        <w:t xml:space="preserve">προς το παρόν </w:t>
      </w:r>
      <w:r w:rsidRPr="00FC68C1">
        <w:rPr>
          <w:rFonts w:ascii="Arial" w:hAnsi="Arial" w:cs="Arial"/>
          <w:b/>
          <w:sz w:val="24"/>
          <w:szCs w:val="24"/>
          <w:u w:val="single"/>
          <w:lang w:val="el-GR"/>
        </w:rPr>
        <w:t>καμία μίσθωση</w:t>
      </w:r>
      <w:r>
        <w:rPr>
          <w:rFonts w:ascii="Arial" w:hAnsi="Arial" w:cs="Arial"/>
          <w:sz w:val="24"/>
          <w:szCs w:val="24"/>
          <w:lang w:val="el-GR"/>
        </w:rPr>
        <w:t xml:space="preserve"> των ακινήτων του που επίσης κι αυτά περιγράφονται αναλυτικά  στο ίδιο ως άνω άρθρο «3» του Οργανισμού, ούτε και κάποια άλλη «πρόσοδος», οπότε όλα αυτά τα χρόνια δεν  εισπράττεται υπέρ του ιδρύματος κανένας τόκος, μίσθωμα, πρόσοδος κλπ. για να μπορεί ως τέτοια και μόνον </w:t>
      </w:r>
      <w:r w:rsidRPr="00FC68C1">
        <w:rPr>
          <w:rFonts w:ascii="Arial" w:hAnsi="Arial" w:cs="Arial"/>
          <w:lang w:val="el-GR"/>
        </w:rPr>
        <w:t>(κατά την άποψη που δέχεται η εποπτεύουσα Αρχή)</w:t>
      </w:r>
      <w:r>
        <w:rPr>
          <w:rFonts w:ascii="Arial" w:hAnsi="Arial" w:cs="Arial"/>
          <w:sz w:val="24"/>
          <w:szCs w:val="24"/>
          <w:lang w:val="el-GR"/>
        </w:rPr>
        <w:t xml:space="preserve"> να αναλωθεί   προς επιτέλεση των κοινωφελών σκοπών, οπότε κρίνεται απολύτως επωφελής η αξιοποίηση- ανάλωση –διάθεση κάθε έτος, μέρους του κεφαλαίου ήτοι των  υφισταμένων τραπεζικών </w:t>
      </w:r>
      <w:r>
        <w:rPr>
          <w:rFonts w:ascii="Arial" w:hAnsi="Arial" w:cs="Arial"/>
          <w:sz w:val="24"/>
          <w:szCs w:val="24"/>
          <w:lang w:val="el-GR"/>
        </w:rPr>
        <w:lastRenderedPageBreak/>
        <w:t xml:space="preserve">καταθέσεων </w:t>
      </w:r>
      <w:r w:rsidRPr="007F4571">
        <w:rPr>
          <w:rFonts w:ascii="Arial" w:hAnsi="Arial" w:cs="Arial"/>
          <w:sz w:val="24"/>
          <w:szCs w:val="24"/>
          <w:lang w:val="el-GR"/>
        </w:rPr>
        <w:t xml:space="preserve">και σε ποσοστό τουλάχιστον </w:t>
      </w:r>
      <w:r w:rsidR="007F4571" w:rsidRPr="007F4571">
        <w:rPr>
          <w:rFonts w:ascii="Arial" w:hAnsi="Arial" w:cs="Arial"/>
          <w:sz w:val="24"/>
          <w:szCs w:val="24"/>
          <w:u w:val="single"/>
          <w:lang w:val="el-GR"/>
        </w:rPr>
        <w:t xml:space="preserve">τρία </w:t>
      </w:r>
      <w:r w:rsidR="000C0560">
        <w:rPr>
          <w:rFonts w:ascii="Arial" w:hAnsi="Arial" w:cs="Arial"/>
          <w:sz w:val="24"/>
          <w:szCs w:val="24"/>
          <w:u w:val="single"/>
          <w:lang w:val="el-GR"/>
        </w:rPr>
        <w:t xml:space="preserve">ή </w:t>
      </w:r>
      <w:proofErr w:type="spellStart"/>
      <w:r w:rsidR="000C0560">
        <w:rPr>
          <w:rFonts w:ascii="Arial" w:hAnsi="Arial" w:cs="Arial"/>
          <w:sz w:val="24"/>
          <w:szCs w:val="24"/>
          <w:u w:val="single"/>
          <w:lang w:val="el-GR"/>
        </w:rPr>
        <w:t>δυόμισυ</w:t>
      </w:r>
      <w:proofErr w:type="spellEnd"/>
      <w:r w:rsidR="000C0560">
        <w:rPr>
          <w:rFonts w:ascii="Arial" w:hAnsi="Arial" w:cs="Arial"/>
          <w:sz w:val="24"/>
          <w:szCs w:val="24"/>
          <w:u w:val="single"/>
          <w:lang w:val="el-GR"/>
        </w:rPr>
        <w:t xml:space="preserve"> ή έστω δύο (3%, 2,5% ή 2%) </w:t>
      </w:r>
      <w:r w:rsidR="007F4571" w:rsidRPr="007F4571">
        <w:rPr>
          <w:rFonts w:ascii="Arial" w:hAnsi="Arial" w:cs="Arial"/>
          <w:sz w:val="24"/>
          <w:szCs w:val="24"/>
          <w:u w:val="single"/>
          <w:lang w:val="el-GR"/>
        </w:rPr>
        <w:t>τ</w:t>
      </w:r>
      <w:r w:rsidRPr="007F4571">
        <w:rPr>
          <w:rFonts w:ascii="Arial" w:hAnsi="Arial" w:cs="Arial"/>
          <w:sz w:val="24"/>
          <w:szCs w:val="24"/>
          <w:u w:val="single"/>
          <w:lang w:val="el-GR"/>
        </w:rPr>
        <w:t>οις εκατό</w:t>
      </w:r>
      <w:r w:rsidR="000C0560">
        <w:rPr>
          <w:rFonts w:ascii="Arial" w:hAnsi="Arial" w:cs="Arial"/>
          <w:sz w:val="24"/>
          <w:szCs w:val="24"/>
          <w:u w:val="single"/>
          <w:lang w:val="el-GR"/>
        </w:rPr>
        <w:t xml:space="preserve"> </w:t>
      </w:r>
      <w:r w:rsidRPr="00DA71B4">
        <w:rPr>
          <w:rFonts w:ascii="Arial" w:hAnsi="Arial" w:cs="Arial"/>
          <w:b/>
          <w:sz w:val="24"/>
          <w:szCs w:val="24"/>
          <w:lang w:val="el-GR"/>
        </w:rPr>
        <w:t>ή κατά την οποιαδήποτε άλλη δίκαιη κρίση-ερμηνεία  του σεβαστού σας Δικαστηρίου</w:t>
      </w:r>
      <w:r>
        <w:rPr>
          <w:rFonts w:ascii="Arial" w:hAnsi="Arial" w:cs="Arial"/>
          <w:sz w:val="24"/>
          <w:szCs w:val="24"/>
          <w:lang w:val="el-GR"/>
        </w:rPr>
        <w:t xml:space="preserve">, αφού πρώτα και αυτό βεβαιώσει  ότι η θέληση του Διαθέτη δεν μπορεί να πραγματοποιηθεί για οποιοδήποτε λόγο, καθόλου, ή κατά το μεγαλύτερο μέρος του περιεχομένου της (Διαθήκης). Η «επωφελέστερη αξιοποίηση» της </w:t>
      </w:r>
      <w:proofErr w:type="spellStart"/>
      <w:r>
        <w:rPr>
          <w:rFonts w:ascii="Arial" w:hAnsi="Arial" w:cs="Arial"/>
          <w:sz w:val="24"/>
          <w:szCs w:val="24"/>
          <w:lang w:val="el-GR"/>
        </w:rPr>
        <w:t>αφιερωθείσης</w:t>
      </w:r>
      <w:proofErr w:type="spellEnd"/>
      <w:r>
        <w:rPr>
          <w:rFonts w:ascii="Arial" w:hAnsi="Arial" w:cs="Arial"/>
          <w:sz w:val="24"/>
          <w:szCs w:val="24"/>
          <w:lang w:val="el-GR"/>
        </w:rPr>
        <w:t xml:space="preserve"> περιουσίας, αποτελεί νομική αξιολογική έννοια, η οποία πρέπει να προσδιορίζεται στην αίτηση ως προς  τα προτεινόμενα  προς υπαγωγή σε αυτήν πραγματικά περιστατικά, προκειμένου να κριθεί από το δικαστήριο αν αυτά πράγματι την συνιστούν, συγκρινόμενης της προτεινόμενης λύσεως προς την ήδη υπάρχουσα κατάσταση (</w:t>
      </w:r>
      <w:r w:rsidRPr="005E4C1A">
        <w:rPr>
          <w:rFonts w:ascii="Arial" w:hAnsi="Arial" w:cs="Arial"/>
          <w:i/>
          <w:lang w:val="el-GR"/>
        </w:rPr>
        <w:t xml:space="preserve">βλ. </w:t>
      </w:r>
      <w:r>
        <w:rPr>
          <w:rFonts w:ascii="Arial" w:hAnsi="Arial" w:cs="Arial"/>
          <w:i/>
          <w:lang w:val="el-GR"/>
        </w:rPr>
        <w:t xml:space="preserve">ειδικότερα </w:t>
      </w:r>
      <w:r w:rsidRPr="005E4C1A">
        <w:rPr>
          <w:rFonts w:ascii="Arial" w:hAnsi="Arial" w:cs="Arial"/>
          <w:i/>
          <w:lang w:val="el-GR"/>
        </w:rPr>
        <w:t>την ΑΠ 1335/2017 ΤΝΠ ΝΟΜΟΣ 719993)</w:t>
      </w:r>
      <w:r>
        <w:rPr>
          <w:rFonts w:ascii="Arial" w:hAnsi="Arial" w:cs="Arial"/>
          <w:i/>
          <w:lang w:val="el-GR"/>
        </w:rPr>
        <w:t xml:space="preserve">. </w:t>
      </w:r>
      <w:r w:rsidRPr="00F96F85">
        <w:rPr>
          <w:rFonts w:ascii="Arial" w:hAnsi="Arial" w:cs="Arial"/>
          <w:sz w:val="24"/>
          <w:szCs w:val="24"/>
          <w:lang w:val="el-GR"/>
        </w:rPr>
        <w:t xml:space="preserve">Άλλωστε, η από εμάς προτεινόμενη κατ’ έτος ελαχιστότατη ανάλωση-απαλλοτρίωση  </w:t>
      </w:r>
      <w:r>
        <w:rPr>
          <w:rFonts w:ascii="Arial" w:hAnsi="Arial" w:cs="Arial"/>
          <w:sz w:val="24"/>
          <w:szCs w:val="24"/>
          <w:lang w:val="el-GR"/>
        </w:rPr>
        <w:t>τέτοιου «</w:t>
      </w:r>
      <w:r w:rsidRPr="00F96F85">
        <w:rPr>
          <w:rFonts w:ascii="Arial" w:hAnsi="Arial" w:cs="Arial"/>
          <w:sz w:val="24"/>
          <w:szCs w:val="24"/>
          <w:lang w:val="el-GR"/>
        </w:rPr>
        <w:t>κεφαλαίου</w:t>
      </w:r>
      <w:r>
        <w:rPr>
          <w:rFonts w:ascii="Arial" w:hAnsi="Arial" w:cs="Arial"/>
          <w:sz w:val="24"/>
          <w:szCs w:val="24"/>
          <w:lang w:val="el-GR"/>
        </w:rPr>
        <w:t xml:space="preserve">» κατά </w:t>
      </w:r>
      <w:r w:rsidRPr="009C0493">
        <w:rPr>
          <w:rFonts w:ascii="Arial" w:hAnsi="Arial" w:cs="Arial"/>
          <w:b/>
          <w:sz w:val="24"/>
          <w:szCs w:val="24"/>
          <w:u w:val="single"/>
          <w:lang w:val="el-GR"/>
        </w:rPr>
        <w:t xml:space="preserve">ποσοστό της τάξης του τρία </w:t>
      </w:r>
      <w:r w:rsidR="00A4450B">
        <w:rPr>
          <w:rFonts w:ascii="Arial" w:hAnsi="Arial" w:cs="Arial"/>
          <w:b/>
          <w:sz w:val="24"/>
          <w:szCs w:val="24"/>
          <w:u w:val="single"/>
          <w:lang w:val="el-GR"/>
        </w:rPr>
        <w:t>(3%) ή</w:t>
      </w:r>
      <w:r w:rsidR="00E60489">
        <w:rPr>
          <w:rFonts w:ascii="Arial" w:hAnsi="Arial" w:cs="Arial"/>
          <w:b/>
          <w:sz w:val="24"/>
          <w:szCs w:val="24"/>
          <w:u w:val="single"/>
          <w:lang w:val="el-GR"/>
        </w:rPr>
        <w:t xml:space="preserve"> </w:t>
      </w:r>
      <w:r w:rsidR="00A4450B">
        <w:rPr>
          <w:rFonts w:ascii="Arial" w:hAnsi="Arial" w:cs="Arial"/>
          <w:b/>
          <w:sz w:val="24"/>
          <w:szCs w:val="24"/>
          <w:u w:val="single"/>
          <w:lang w:val="el-GR"/>
        </w:rPr>
        <w:t>του 2,5% (2,5%)</w:t>
      </w:r>
      <w:r w:rsidR="00E60489">
        <w:rPr>
          <w:rFonts w:ascii="Arial" w:hAnsi="Arial" w:cs="Arial"/>
          <w:b/>
          <w:sz w:val="24"/>
          <w:szCs w:val="24"/>
          <w:u w:val="single"/>
          <w:lang w:val="el-GR"/>
        </w:rPr>
        <w:t>, ή το ελάχιστον του δύο (2%)</w:t>
      </w:r>
      <w:r w:rsidR="00A4450B">
        <w:rPr>
          <w:rFonts w:ascii="Arial" w:hAnsi="Arial" w:cs="Arial"/>
          <w:b/>
          <w:sz w:val="24"/>
          <w:szCs w:val="24"/>
          <w:u w:val="single"/>
          <w:lang w:val="el-GR"/>
        </w:rPr>
        <w:t xml:space="preserve"> </w:t>
      </w:r>
      <w:r w:rsidRPr="009C0493">
        <w:rPr>
          <w:rFonts w:ascii="Arial" w:hAnsi="Arial" w:cs="Arial"/>
          <w:b/>
          <w:sz w:val="24"/>
          <w:szCs w:val="24"/>
          <w:u w:val="single"/>
          <w:lang w:val="el-GR"/>
        </w:rPr>
        <w:t>τοις εκατό</w:t>
      </w:r>
      <w:r w:rsidRPr="00F96F85">
        <w:rPr>
          <w:rFonts w:ascii="Arial" w:hAnsi="Arial" w:cs="Arial"/>
          <w:sz w:val="24"/>
          <w:szCs w:val="24"/>
          <w:lang w:val="el-GR"/>
        </w:rPr>
        <w:t xml:space="preserve"> –ή </w:t>
      </w:r>
      <w:r>
        <w:rPr>
          <w:rFonts w:ascii="Arial" w:hAnsi="Arial" w:cs="Arial"/>
          <w:sz w:val="24"/>
          <w:szCs w:val="24"/>
          <w:lang w:val="el-GR"/>
        </w:rPr>
        <w:t xml:space="preserve">όποια </w:t>
      </w:r>
      <w:r w:rsidRPr="00F96F85">
        <w:rPr>
          <w:rFonts w:ascii="Arial" w:hAnsi="Arial" w:cs="Arial"/>
          <w:sz w:val="24"/>
          <w:szCs w:val="24"/>
          <w:lang w:val="el-GR"/>
        </w:rPr>
        <w:t xml:space="preserve"> άλλη «διάθεση περιουσίας» κρίνει το </w:t>
      </w:r>
      <w:r>
        <w:rPr>
          <w:rFonts w:ascii="Arial" w:hAnsi="Arial" w:cs="Arial"/>
          <w:sz w:val="24"/>
          <w:szCs w:val="24"/>
          <w:lang w:val="el-GR"/>
        </w:rPr>
        <w:t xml:space="preserve">σεβαστό </w:t>
      </w:r>
      <w:r w:rsidRPr="00F96F85">
        <w:rPr>
          <w:rFonts w:ascii="Arial" w:hAnsi="Arial" w:cs="Arial"/>
          <w:sz w:val="24"/>
          <w:szCs w:val="24"/>
          <w:lang w:val="el-GR"/>
        </w:rPr>
        <w:t>Δικαστήριό σας- καθιστά</w:t>
      </w:r>
      <w:r>
        <w:rPr>
          <w:rFonts w:ascii="Arial" w:hAnsi="Arial" w:cs="Arial"/>
          <w:sz w:val="24"/>
          <w:szCs w:val="24"/>
          <w:lang w:val="el-GR"/>
        </w:rPr>
        <w:t xml:space="preserve"> και εν μέρει τουλάχιστον  εφικτή και υλοποιήσιμη την ίδια τη βούληση του  διαθέτη, χωρίς φυσικά να αποψιλώνει  την σημαντική  του περιουσία. Κάθε διαφορετική  ερμηνεία-αντιμετώπιση της έννοιας </w:t>
      </w:r>
      <w:r w:rsidRPr="00F96F85">
        <w:rPr>
          <w:rFonts w:ascii="Arial" w:hAnsi="Arial" w:cs="Arial"/>
          <w:b/>
          <w:i/>
          <w:sz w:val="24"/>
          <w:szCs w:val="24"/>
          <w:lang w:val="el-GR"/>
        </w:rPr>
        <w:t>«</w:t>
      </w:r>
      <w:proofErr w:type="spellStart"/>
      <w:r w:rsidRPr="00F96F85">
        <w:rPr>
          <w:rFonts w:ascii="Arial" w:hAnsi="Arial" w:cs="Arial"/>
          <w:b/>
          <w:i/>
          <w:sz w:val="24"/>
          <w:szCs w:val="24"/>
          <w:lang w:val="el-GR"/>
        </w:rPr>
        <w:t>απαλλοτριωτή</w:t>
      </w:r>
      <w:proofErr w:type="spellEnd"/>
      <w:r w:rsidRPr="00F96F85">
        <w:rPr>
          <w:rFonts w:ascii="Arial" w:hAnsi="Arial" w:cs="Arial"/>
          <w:b/>
          <w:i/>
          <w:sz w:val="24"/>
          <w:szCs w:val="24"/>
          <w:lang w:val="el-GR"/>
        </w:rPr>
        <w:t xml:space="preserve"> και αναπαλλοτρίωτη</w:t>
      </w:r>
      <w:r>
        <w:rPr>
          <w:rFonts w:ascii="Arial" w:hAnsi="Arial" w:cs="Arial"/>
          <w:sz w:val="24"/>
          <w:szCs w:val="24"/>
          <w:lang w:val="el-GR"/>
        </w:rPr>
        <w:t>» περιουσία, καθιστά τελείως ανέφικτους και μη υλοποιήσιμους τους σκοπούς του Ιδρύματος και εμάς τα μέλη του Δ.Σ. τελείως διακοσμητικά πρόσωπα.</w:t>
      </w:r>
      <w:r w:rsidR="009C0493">
        <w:rPr>
          <w:rFonts w:ascii="Arial" w:hAnsi="Arial" w:cs="Arial"/>
          <w:sz w:val="24"/>
          <w:szCs w:val="24"/>
          <w:lang w:val="el-GR"/>
        </w:rPr>
        <w:t xml:space="preserve"> </w:t>
      </w:r>
      <w:r w:rsidR="00713E94">
        <w:rPr>
          <w:rFonts w:ascii="Arial" w:hAnsi="Arial" w:cs="Arial"/>
          <w:sz w:val="24"/>
          <w:szCs w:val="24"/>
          <w:lang w:val="el-GR"/>
        </w:rPr>
        <w:t xml:space="preserve">Άρα, κάνοντας έναν απλό μαθηματικό υπολογισμό έχουμε το εξής: </w:t>
      </w:r>
    </w:p>
    <w:p w:rsidR="000C0560" w:rsidRDefault="000C0560" w:rsidP="00D30926">
      <w:pPr>
        <w:spacing w:after="0"/>
        <w:jc w:val="both"/>
        <w:rPr>
          <w:rFonts w:ascii="Arial" w:hAnsi="Arial" w:cs="Arial"/>
          <w:sz w:val="24"/>
          <w:szCs w:val="24"/>
          <w:lang w:val="el-GR"/>
        </w:rPr>
      </w:pPr>
    </w:p>
    <w:p w:rsidR="005E2054" w:rsidRPr="000C0560" w:rsidRDefault="00032C3C" w:rsidP="00D30926">
      <w:pPr>
        <w:spacing w:after="0"/>
        <w:jc w:val="both"/>
        <w:rPr>
          <w:rFonts w:ascii="Arial" w:hAnsi="Arial" w:cs="Arial"/>
          <w:b/>
          <w:sz w:val="28"/>
          <w:szCs w:val="28"/>
          <w:u w:val="single"/>
          <w:lang w:val="el-GR"/>
        </w:rPr>
      </w:pPr>
      <w:r>
        <w:rPr>
          <w:rFonts w:ascii="Arial" w:hAnsi="Arial" w:cs="Arial"/>
          <w:sz w:val="24"/>
          <w:szCs w:val="24"/>
          <w:lang w:val="el-GR"/>
        </w:rPr>
        <w:t xml:space="preserve">       </w:t>
      </w:r>
      <w:r w:rsidR="000C0560" w:rsidRPr="000C0560">
        <w:rPr>
          <w:rFonts w:ascii="Arial" w:hAnsi="Arial" w:cs="Arial"/>
          <w:b/>
          <w:sz w:val="28"/>
          <w:szCs w:val="28"/>
          <w:u w:val="single"/>
          <w:lang w:val="el-GR"/>
        </w:rPr>
        <w:t>Υφιστάμενο σήμερα π</w:t>
      </w:r>
      <w:r w:rsidR="00713E94" w:rsidRPr="000C0560">
        <w:rPr>
          <w:rFonts w:ascii="Arial" w:hAnsi="Arial" w:cs="Arial"/>
          <w:b/>
          <w:sz w:val="28"/>
          <w:szCs w:val="28"/>
          <w:u w:val="single"/>
          <w:lang w:val="el-GR"/>
        </w:rPr>
        <w:t xml:space="preserve">οσό καταθέσεων: 833.326€. </w:t>
      </w:r>
    </w:p>
    <w:p w:rsidR="00E60489" w:rsidRDefault="005E2054" w:rsidP="00D30926">
      <w:pPr>
        <w:spacing w:after="0"/>
        <w:jc w:val="both"/>
        <w:rPr>
          <w:rFonts w:ascii="Arial" w:hAnsi="Arial" w:cs="Arial"/>
          <w:b/>
          <w:sz w:val="24"/>
          <w:szCs w:val="24"/>
          <w:u w:val="single"/>
          <w:lang w:val="el-GR"/>
        </w:rPr>
      </w:pPr>
      <w:r>
        <w:rPr>
          <w:rFonts w:ascii="Arial" w:hAnsi="Arial" w:cs="Arial"/>
          <w:sz w:val="24"/>
          <w:szCs w:val="24"/>
          <w:lang w:val="el-GR"/>
        </w:rPr>
        <w:t xml:space="preserve">        </w:t>
      </w:r>
      <w:r w:rsidR="00713E94" w:rsidRPr="00193376">
        <w:rPr>
          <w:rFonts w:ascii="Arial" w:hAnsi="Arial" w:cs="Arial"/>
          <w:b/>
          <w:sz w:val="24"/>
          <w:szCs w:val="24"/>
          <w:u w:val="single"/>
          <w:lang w:val="el-GR"/>
        </w:rPr>
        <w:t>Προτεινόμεν</w:t>
      </w:r>
      <w:r w:rsidR="00E60489">
        <w:rPr>
          <w:rFonts w:ascii="Arial" w:hAnsi="Arial" w:cs="Arial"/>
          <w:b/>
          <w:sz w:val="24"/>
          <w:szCs w:val="24"/>
          <w:u w:val="single"/>
          <w:lang w:val="el-GR"/>
        </w:rPr>
        <w:t xml:space="preserve">ες  εναλλακτικές λύσεις </w:t>
      </w:r>
      <w:r w:rsidR="00713E94" w:rsidRPr="00193376">
        <w:rPr>
          <w:rFonts w:ascii="Arial" w:hAnsi="Arial" w:cs="Arial"/>
          <w:b/>
          <w:sz w:val="24"/>
          <w:szCs w:val="24"/>
          <w:u w:val="single"/>
          <w:lang w:val="el-GR"/>
        </w:rPr>
        <w:t xml:space="preserve"> </w:t>
      </w:r>
      <w:r w:rsidR="00193376">
        <w:rPr>
          <w:rFonts w:ascii="Arial" w:hAnsi="Arial" w:cs="Arial"/>
          <w:b/>
          <w:sz w:val="24"/>
          <w:szCs w:val="24"/>
          <w:u w:val="single"/>
          <w:lang w:val="el-GR"/>
        </w:rPr>
        <w:t xml:space="preserve">προς το σεβαστό σας Δικαστήριο </w:t>
      </w:r>
      <w:r w:rsidR="00E60489">
        <w:rPr>
          <w:rFonts w:ascii="Arial" w:hAnsi="Arial" w:cs="Arial"/>
          <w:b/>
          <w:sz w:val="24"/>
          <w:szCs w:val="24"/>
          <w:u w:val="single"/>
          <w:lang w:val="el-GR"/>
        </w:rPr>
        <w:t xml:space="preserve">για </w:t>
      </w:r>
      <w:r w:rsidR="00713E94" w:rsidRPr="00193376">
        <w:rPr>
          <w:rFonts w:ascii="Arial" w:hAnsi="Arial" w:cs="Arial"/>
          <w:b/>
          <w:sz w:val="24"/>
          <w:szCs w:val="24"/>
          <w:u w:val="single"/>
          <w:lang w:val="el-GR"/>
        </w:rPr>
        <w:t xml:space="preserve">δυνατότητα </w:t>
      </w:r>
      <w:r w:rsidR="00E60489">
        <w:rPr>
          <w:rFonts w:ascii="Arial" w:hAnsi="Arial" w:cs="Arial"/>
          <w:b/>
          <w:sz w:val="24"/>
          <w:szCs w:val="24"/>
          <w:u w:val="single"/>
          <w:lang w:val="el-GR"/>
        </w:rPr>
        <w:t xml:space="preserve">ετήσιας </w:t>
      </w:r>
      <w:r w:rsidR="00713E94" w:rsidRPr="00193376">
        <w:rPr>
          <w:rFonts w:ascii="Arial" w:hAnsi="Arial" w:cs="Arial"/>
          <w:b/>
          <w:sz w:val="24"/>
          <w:szCs w:val="24"/>
          <w:u w:val="single"/>
          <w:lang w:val="el-GR"/>
        </w:rPr>
        <w:t xml:space="preserve">ανάλωσης </w:t>
      </w:r>
      <w:r w:rsidR="00193376">
        <w:rPr>
          <w:rFonts w:ascii="Arial" w:hAnsi="Arial" w:cs="Arial"/>
          <w:b/>
          <w:sz w:val="24"/>
          <w:szCs w:val="24"/>
          <w:u w:val="single"/>
          <w:lang w:val="el-GR"/>
        </w:rPr>
        <w:t>χρηματικών διαθεσίμων</w:t>
      </w:r>
      <w:r w:rsidR="00E60489">
        <w:rPr>
          <w:rFonts w:ascii="Arial" w:hAnsi="Arial" w:cs="Arial"/>
          <w:b/>
          <w:sz w:val="24"/>
          <w:szCs w:val="24"/>
          <w:u w:val="single"/>
          <w:lang w:val="el-GR"/>
        </w:rPr>
        <w:t xml:space="preserve">: </w:t>
      </w:r>
    </w:p>
    <w:p w:rsidR="00E60489" w:rsidRPr="00E60489" w:rsidRDefault="00E60489" w:rsidP="00D30926">
      <w:pPr>
        <w:spacing w:after="0"/>
        <w:jc w:val="both"/>
        <w:rPr>
          <w:rFonts w:ascii="Arial" w:hAnsi="Arial" w:cs="Arial"/>
          <w:sz w:val="24"/>
          <w:szCs w:val="24"/>
          <w:lang w:val="el-GR"/>
        </w:rPr>
      </w:pPr>
      <w:r w:rsidRPr="00E60489">
        <w:rPr>
          <w:rFonts w:ascii="Arial" w:hAnsi="Arial" w:cs="Arial"/>
          <w:sz w:val="24"/>
          <w:szCs w:val="24"/>
          <w:lang w:val="el-GR"/>
        </w:rPr>
        <w:t xml:space="preserve">        </w:t>
      </w:r>
      <w:r w:rsidR="00520EEE">
        <w:rPr>
          <w:rFonts w:ascii="Arial" w:hAnsi="Arial" w:cs="Arial"/>
          <w:sz w:val="24"/>
          <w:szCs w:val="24"/>
          <w:lang w:val="el-GR"/>
        </w:rPr>
        <w:t xml:space="preserve">    </w:t>
      </w:r>
      <w:r w:rsidRPr="00E60489">
        <w:rPr>
          <w:rFonts w:ascii="Arial" w:hAnsi="Arial" w:cs="Arial"/>
          <w:sz w:val="24"/>
          <w:szCs w:val="24"/>
          <w:lang w:val="el-GR"/>
        </w:rPr>
        <w:t xml:space="preserve">α) </w:t>
      </w:r>
      <w:r w:rsidR="00193376" w:rsidRPr="00E60489">
        <w:rPr>
          <w:rFonts w:ascii="Arial" w:hAnsi="Arial" w:cs="Arial"/>
          <w:sz w:val="24"/>
          <w:szCs w:val="24"/>
          <w:lang w:val="el-GR"/>
        </w:rPr>
        <w:t xml:space="preserve"> </w:t>
      </w:r>
      <w:r>
        <w:rPr>
          <w:rFonts w:ascii="Arial" w:hAnsi="Arial" w:cs="Arial"/>
          <w:sz w:val="24"/>
          <w:szCs w:val="24"/>
          <w:lang w:val="el-GR"/>
        </w:rPr>
        <w:t>Σ</w:t>
      </w:r>
      <w:r w:rsidR="00713E94" w:rsidRPr="00E60489">
        <w:rPr>
          <w:rFonts w:ascii="Arial" w:hAnsi="Arial" w:cs="Arial"/>
          <w:sz w:val="24"/>
          <w:szCs w:val="24"/>
          <w:lang w:val="el-GR"/>
        </w:rPr>
        <w:t>ε ποσοστό 3% = 24.990€</w:t>
      </w:r>
      <w:r w:rsidR="00193376" w:rsidRPr="00E60489">
        <w:rPr>
          <w:rFonts w:ascii="Arial" w:hAnsi="Arial" w:cs="Arial"/>
          <w:sz w:val="24"/>
          <w:szCs w:val="24"/>
          <w:lang w:val="el-GR"/>
        </w:rPr>
        <w:t xml:space="preserve"> (833.326 Χ 3%)</w:t>
      </w:r>
      <w:r w:rsidRPr="00E60489">
        <w:rPr>
          <w:rFonts w:ascii="Arial" w:hAnsi="Arial" w:cs="Arial"/>
          <w:sz w:val="24"/>
          <w:szCs w:val="24"/>
          <w:lang w:val="el-GR"/>
        </w:rPr>
        <w:t xml:space="preserve">,  </w:t>
      </w:r>
      <w:r>
        <w:rPr>
          <w:rFonts w:ascii="Arial" w:hAnsi="Arial" w:cs="Arial"/>
          <w:sz w:val="24"/>
          <w:szCs w:val="24"/>
          <w:lang w:val="el-GR"/>
        </w:rPr>
        <w:t xml:space="preserve">ποσό </w:t>
      </w:r>
      <w:r w:rsidRPr="00E60489">
        <w:rPr>
          <w:rFonts w:ascii="Arial" w:hAnsi="Arial" w:cs="Arial"/>
          <w:sz w:val="24"/>
          <w:szCs w:val="24"/>
          <w:lang w:val="el-GR"/>
        </w:rPr>
        <w:t>από τ</w:t>
      </w:r>
      <w:r>
        <w:rPr>
          <w:rFonts w:ascii="Arial" w:hAnsi="Arial" w:cs="Arial"/>
          <w:sz w:val="24"/>
          <w:szCs w:val="24"/>
          <w:lang w:val="el-GR"/>
        </w:rPr>
        <w:t>ο</w:t>
      </w:r>
      <w:r w:rsidRPr="00E60489">
        <w:rPr>
          <w:rFonts w:ascii="Arial" w:hAnsi="Arial" w:cs="Arial"/>
          <w:sz w:val="24"/>
          <w:szCs w:val="24"/>
          <w:lang w:val="el-GR"/>
        </w:rPr>
        <w:t xml:space="preserve"> οποί</w:t>
      </w:r>
      <w:r>
        <w:rPr>
          <w:rFonts w:ascii="Arial" w:hAnsi="Arial" w:cs="Arial"/>
          <w:sz w:val="24"/>
          <w:szCs w:val="24"/>
          <w:lang w:val="el-GR"/>
        </w:rPr>
        <w:t>ο</w:t>
      </w:r>
      <w:r w:rsidRPr="00E60489">
        <w:rPr>
          <w:rFonts w:ascii="Arial" w:hAnsi="Arial" w:cs="Arial"/>
          <w:sz w:val="24"/>
          <w:szCs w:val="24"/>
          <w:lang w:val="el-GR"/>
        </w:rPr>
        <w:t xml:space="preserve">, τα </w:t>
      </w:r>
      <w:r>
        <w:rPr>
          <w:rFonts w:ascii="Arial" w:hAnsi="Arial" w:cs="Arial"/>
          <w:sz w:val="24"/>
          <w:szCs w:val="24"/>
          <w:lang w:val="el-GR"/>
        </w:rPr>
        <w:t xml:space="preserve">μεν </w:t>
      </w:r>
      <w:r w:rsidRPr="00E60489">
        <w:rPr>
          <w:rFonts w:ascii="Arial" w:hAnsi="Arial" w:cs="Arial"/>
          <w:sz w:val="24"/>
          <w:szCs w:val="24"/>
          <w:lang w:val="el-GR"/>
        </w:rPr>
        <w:t>12.500€  για  λειτουργικά έξοδα και τα υπόλοιπα 12.490€ για επιτέλεση  των σκοπών.</w:t>
      </w:r>
    </w:p>
    <w:p w:rsidR="00E60489" w:rsidRPr="00E60489" w:rsidRDefault="00E60489" w:rsidP="00D30926">
      <w:pPr>
        <w:spacing w:after="0"/>
        <w:jc w:val="both"/>
        <w:rPr>
          <w:rFonts w:ascii="Arial" w:hAnsi="Arial" w:cs="Arial"/>
          <w:sz w:val="24"/>
          <w:szCs w:val="24"/>
          <w:lang w:val="el-GR"/>
        </w:rPr>
      </w:pPr>
      <w:r w:rsidRPr="00E60489">
        <w:rPr>
          <w:rFonts w:ascii="Arial" w:hAnsi="Arial" w:cs="Arial"/>
          <w:sz w:val="24"/>
          <w:szCs w:val="24"/>
          <w:lang w:val="el-GR"/>
        </w:rPr>
        <w:t xml:space="preserve">      </w:t>
      </w:r>
      <w:r>
        <w:rPr>
          <w:rFonts w:ascii="Arial" w:hAnsi="Arial" w:cs="Arial"/>
          <w:sz w:val="24"/>
          <w:szCs w:val="24"/>
          <w:lang w:val="el-GR"/>
        </w:rPr>
        <w:t xml:space="preserve"> </w:t>
      </w:r>
      <w:r w:rsidRPr="00E60489">
        <w:rPr>
          <w:rFonts w:ascii="Arial" w:hAnsi="Arial" w:cs="Arial"/>
          <w:sz w:val="24"/>
          <w:szCs w:val="24"/>
          <w:lang w:val="el-GR"/>
        </w:rPr>
        <w:t xml:space="preserve"> </w:t>
      </w:r>
      <w:r w:rsidR="00520EEE">
        <w:rPr>
          <w:rFonts w:ascii="Arial" w:hAnsi="Arial" w:cs="Arial"/>
          <w:sz w:val="24"/>
          <w:szCs w:val="24"/>
          <w:lang w:val="el-GR"/>
        </w:rPr>
        <w:t xml:space="preserve">ή </w:t>
      </w:r>
      <w:r w:rsidRPr="00E60489">
        <w:rPr>
          <w:rFonts w:ascii="Arial" w:hAnsi="Arial" w:cs="Arial"/>
          <w:sz w:val="24"/>
          <w:szCs w:val="24"/>
          <w:lang w:val="el-GR"/>
        </w:rPr>
        <w:t xml:space="preserve">β)   </w:t>
      </w:r>
      <w:r>
        <w:rPr>
          <w:rFonts w:ascii="Arial" w:hAnsi="Arial" w:cs="Arial"/>
          <w:sz w:val="24"/>
          <w:szCs w:val="24"/>
          <w:lang w:val="el-GR"/>
        </w:rPr>
        <w:t>Σ</w:t>
      </w:r>
      <w:r w:rsidRPr="00E60489">
        <w:rPr>
          <w:rFonts w:ascii="Arial" w:hAnsi="Arial" w:cs="Arial"/>
          <w:sz w:val="24"/>
          <w:szCs w:val="24"/>
          <w:lang w:val="el-GR"/>
        </w:rPr>
        <w:t xml:space="preserve">ε ποσοστό  2,5% = 20.833,15 (833.326 Χ 2,5%), </w:t>
      </w:r>
      <w:r>
        <w:rPr>
          <w:rFonts w:ascii="Arial" w:hAnsi="Arial" w:cs="Arial"/>
          <w:sz w:val="24"/>
          <w:szCs w:val="24"/>
          <w:lang w:val="el-GR"/>
        </w:rPr>
        <w:t xml:space="preserve">ποσό </w:t>
      </w:r>
      <w:r w:rsidRPr="00E60489">
        <w:rPr>
          <w:rFonts w:ascii="Arial" w:hAnsi="Arial" w:cs="Arial"/>
          <w:sz w:val="24"/>
          <w:szCs w:val="24"/>
          <w:lang w:val="el-GR"/>
        </w:rPr>
        <w:t>από τ</w:t>
      </w:r>
      <w:r>
        <w:rPr>
          <w:rFonts w:ascii="Arial" w:hAnsi="Arial" w:cs="Arial"/>
          <w:sz w:val="24"/>
          <w:szCs w:val="24"/>
          <w:lang w:val="el-GR"/>
        </w:rPr>
        <w:t>ο</w:t>
      </w:r>
      <w:r w:rsidRPr="00E60489">
        <w:rPr>
          <w:rFonts w:ascii="Arial" w:hAnsi="Arial" w:cs="Arial"/>
          <w:sz w:val="24"/>
          <w:szCs w:val="24"/>
          <w:lang w:val="el-GR"/>
        </w:rPr>
        <w:t xml:space="preserve"> οποί</w:t>
      </w:r>
      <w:r>
        <w:rPr>
          <w:rFonts w:ascii="Arial" w:hAnsi="Arial" w:cs="Arial"/>
          <w:sz w:val="24"/>
          <w:szCs w:val="24"/>
          <w:lang w:val="el-GR"/>
        </w:rPr>
        <w:t>ο</w:t>
      </w:r>
      <w:r w:rsidRPr="00E60489">
        <w:rPr>
          <w:rFonts w:ascii="Arial" w:hAnsi="Arial" w:cs="Arial"/>
          <w:sz w:val="24"/>
          <w:szCs w:val="24"/>
          <w:lang w:val="el-GR"/>
        </w:rPr>
        <w:t xml:space="preserve">, τα </w:t>
      </w:r>
      <w:r>
        <w:rPr>
          <w:rFonts w:ascii="Arial" w:hAnsi="Arial" w:cs="Arial"/>
          <w:sz w:val="24"/>
          <w:szCs w:val="24"/>
          <w:lang w:val="el-GR"/>
        </w:rPr>
        <w:t xml:space="preserve">μεν </w:t>
      </w:r>
      <w:r w:rsidRPr="00E60489">
        <w:rPr>
          <w:rFonts w:ascii="Arial" w:hAnsi="Arial" w:cs="Arial"/>
          <w:sz w:val="24"/>
          <w:szCs w:val="24"/>
          <w:lang w:val="el-GR"/>
        </w:rPr>
        <w:t xml:space="preserve">12.500€ για λειτουργικά </w:t>
      </w:r>
      <w:r>
        <w:rPr>
          <w:rFonts w:ascii="Arial" w:hAnsi="Arial" w:cs="Arial"/>
          <w:sz w:val="24"/>
          <w:szCs w:val="24"/>
          <w:lang w:val="el-GR"/>
        </w:rPr>
        <w:t xml:space="preserve"> </w:t>
      </w:r>
      <w:r w:rsidRPr="00E60489">
        <w:rPr>
          <w:rFonts w:ascii="Arial" w:hAnsi="Arial" w:cs="Arial"/>
          <w:sz w:val="24"/>
          <w:szCs w:val="24"/>
          <w:lang w:val="el-GR"/>
        </w:rPr>
        <w:t>και τ</w:t>
      </w:r>
      <w:r>
        <w:rPr>
          <w:rFonts w:ascii="Arial" w:hAnsi="Arial" w:cs="Arial"/>
          <w:sz w:val="24"/>
          <w:szCs w:val="24"/>
          <w:lang w:val="el-GR"/>
        </w:rPr>
        <w:t>ο</w:t>
      </w:r>
      <w:r w:rsidRPr="00E60489">
        <w:rPr>
          <w:rFonts w:ascii="Arial" w:hAnsi="Arial" w:cs="Arial"/>
          <w:sz w:val="24"/>
          <w:szCs w:val="24"/>
          <w:lang w:val="el-GR"/>
        </w:rPr>
        <w:t xml:space="preserve"> υπόλοιπα </w:t>
      </w:r>
      <w:r>
        <w:rPr>
          <w:rFonts w:ascii="Arial" w:hAnsi="Arial" w:cs="Arial"/>
          <w:sz w:val="24"/>
          <w:szCs w:val="24"/>
          <w:lang w:val="el-GR"/>
        </w:rPr>
        <w:t xml:space="preserve">από </w:t>
      </w:r>
      <w:r w:rsidRPr="00E60489">
        <w:rPr>
          <w:rFonts w:ascii="Arial" w:hAnsi="Arial" w:cs="Arial"/>
          <w:sz w:val="24"/>
          <w:szCs w:val="24"/>
          <w:lang w:val="el-GR"/>
        </w:rPr>
        <w:t>8.333,15€ για επιτέλεση των σκοπών</w:t>
      </w:r>
      <w:r w:rsidR="00520EEE">
        <w:rPr>
          <w:rFonts w:ascii="Arial" w:hAnsi="Arial" w:cs="Arial"/>
          <w:sz w:val="24"/>
          <w:szCs w:val="24"/>
          <w:lang w:val="el-GR"/>
        </w:rPr>
        <w:t xml:space="preserve">, ή τέλος και </w:t>
      </w:r>
      <w:proofErr w:type="spellStart"/>
      <w:r w:rsidR="00520EEE">
        <w:rPr>
          <w:rFonts w:ascii="Arial" w:hAnsi="Arial" w:cs="Arial"/>
          <w:sz w:val="24"/>
          <w:szCs w:val="24"/>
          <w:lang w:val="el-GR"/>
        </w:rPr>
        <w:t>κατ’ελάχιστο</w:t>
      </w:r>
      <w:proofErr w:type="spellEnd"/>
      <w:r w:rsidR="00520EEE">
        <w:rPr>
          <w:rFonts w:ascii="Arial" w:hAnsi="Arial" w:cs="Arial"/>
          <w:sz w:val="24"/>
          <w:szCs w:val="24"/>
          <w:lang w:val="el-GR"/>
        </w:rPr>
        <w:t xml:space="preserve">: </w:t>
      </w:r>
      <w:r w:rsidRPr="00E60489">
        <w:rPr>
          <w:rFonts w:ascii="Arial" w:hAnsi="Arial" w:cs="Arial"/>
          <w:sz w:val="24"/>
          <w:szCs w:val="24"/>
          <w:lang w:val="el-GR"/>
        </w:rPr>
        <w:t xml:space="preserve"> </w:t>
      </w:r>
    </w:p>
    <w:p w:rsidR="00E60489" w:rsidRPr="00E60489" w:rsidRDefault="00E60489" w:rsidP="00D30926">
      <w:pPr>
        <w:spacing w:after="0"/>
        <w:jc w:val="both"/>
        <w:rPr>
          <w:rFonts w:ascii="Arial" w:hAnsi="Arial" w:cs="Arial"/>
          <w:sz w:val="24"/>
          <w:szCs w:val="24"/>
          <w:lang w:val="el-GR"/>
        </w:rPr>
      </w:pPr>
      <w:r w:rsidRPr="00E60489">
        <w:rPr>
          <w:rFonts w:ascii="Arial" w:hAnsi="Arial" w:cs="Arial"/>
          <w:sz w:val="24"/>
          <w:szCs w:val="24"/>
          <w:lang w:val="el-GR"/>
        </w:rPr>
        <w:t xml:space="preserve">      </w:t>
      </w:r>
      <w:r>
        <w:rPr>
          <w:rFonts w:ascii="Arial" w:hAnsi="Arial" w:cs="Arial"/>
          <w:sz w:val="24"/>
          <w:szCs w:val="24"/>
          <w:lang w:val="el-GR"/>
        </w:rPr>
        <w:t xml:space="preserve"> </w:t>
      </w:r>
      <w:r w:rsidR="00520EEE">
        <w:rPr>
          <w:rFonts w:ascii="Arial" w:hAnsi="Arial" w:cs="Arial"/>
          <w:sz w:val="24"/>
          <w:szCs w:val="24"/>
          <w:lang w:val="el-GR"/>
        </w:rPr>
        <w:t xml:space="preserve">  </w:t>
      </w:r>
      <w:r>
        <w:rPr>
          <w:rFonts w:ascii="Arial" w:hAnsi="Arial" w:cs="Arial"/>
          <w:sz w:val="24"/>
          <w:szCs w:val="24"/>
          <w:lang w:val="el-GR"/>
        </w:rPr>
        <w:t xml:space="preserve"> </w:t>
      </w:r>
      <w:r w:rsidR="00520EEE">
        <w:rPr>
          <w:rFonts w:ascii="Arial" w:hAnsi="Arial" w:cs="Arial"/>
          <w:sz w:val="24"/>
          <w:szCs w:val="24"/>
          <w:lang w:val="el-GR"/>
        </w:rPr>
        <w:t xml:space="preserve"> </w:t>
      </w:r>
      <w:r w:rsidRPr="00E60489">
        <w:rPr>
          <w:rFonts w:ascii="Arial" w:hAnsi="Arial" w:cs="Arial"/>
          <w:sz w:val="24"/>
          <w:szCs w:val="24"/>
          <w:lang w:val="el-GR"/>
        </w:rPr>
        <w:t xml:space="preserve">γ) </w:t>
      </w:r>
      <w:r>
        <w:rPr>
          <w:rFonts w:ascii="Arial" w:hAnsi="Arial" w:cs="Arial"/>
          <w:sz w:val="24"/>
          <w:szCs w:val="24"/>
          <w:lang w:val="el-GR"/>
        </w:rPr>
        <w:t xml:space="preserve">  Σε ποσοστό  2% = 16.666,52€ (833.326 Χ 2%), ποσό από το οποίο, τα μεν  12.500€ για λειτουργικά έξοδα και το  </w:t>
      </w:r>
      <w:r w:rsidR="000C0560">
        <w:rPr>
          <w:rFonts w:ascii="Arial" w:hAnsi="Arial" w:cs="Arial"/>
          <w:sz w:val="24"/>
          <w:szCs w:val="24"/>
          <w:lang w:val="el-GR"/>
        </w:rPr>
        <w:t>υπόλοιπο από 4.166,52€ για επιτέλεση σκοπών.</w:t>
      </w:r>
      <w:r>
        <w:rPr>
          <w:rFonts w:ascii="Arial" w:hAnsi="Arial" w:cs="Arial"/>
          <w:sz w:val="24"/>
          <w:szCs w:val="24"/>
          <w:lang w:val="el-GR"/>
        </w:rPr>
        <w:t xml:space="preserve"> </w:t>
      </w:r>
    </w:p>
    <w:p w:rsidR="009C0493" w:rsidRPr="00FC68C1" w:rsidRDefault="009C0493" w:rsidP="00D30926">
      <w:pPr>
        <w:spacing w:after="0"/>
        <w:jc w:val="both"/>
        <w:rPr>
          <w:rFonts w:ascii="Arial" w:hAnsi="Arial" w:cs="Arial"/>
          <w:i/>
          <w:lang w:val="el-GR"/>
        </w:rPr>
      </w:pPr>
      <w:r>
        <w:rPr>
          <w:rFonts w:ascii="Arial" w:hAnsi="Arial" w:cs="Arial"/>
          <w:sz w:val="24"/>
          <w:szCs w:val="24"/>
          <w:lang w:val="el-GR"/>
        </w:rPr>
        <w:t xml:space="preserve">           </w:t>
      </w:r>
    </w:p>
    <w:p w:rsidR="00136EF4" w:rsidRPr="00CF3195" w:rsidRDefault="00136EF4" w:rsidP="00136EF4">
      <w:pPr>
        <w:spacing w:after="0"/>
        <w:jc w:val="both"/>
        <w:rPr>
          <w:rFonts w:ascii="Arial" w:hAnsi="Arial" w:cs="Arial"/>
          <w:b/>
          <w:sz w:val="24"/>
          <w:szCs w:val="24"/>
          <w:u w:val="single"/>
          <w:lang w:val="el-GR"/>
        </w:rPr>
      </w:pPr>
      <w:r>
        <w:rPr>
          <w:rFonts w:ascii="Arial" w:hAnsi="Arial" w:cs="Arial"/>
          <w:i/>
          <w:lang w:val="el-GR"/>
        </w:rPr>
        <w:t xml:space="preserve">  </w:t>
      </w:r>
      <w:r>
        <w:rPr>
          <w:rFonts w:ascii="Arial" w:hAnsi="Arial" w:cs="Arial"/>
          <w:sz w:val="24"/>
          <w:szCs w:val="24"/>
          <w:lang w:val="el-GR"/>
        </w:rPr>
        <w:t xml:space="preserve">          </w:t>
      </w:r>
      <w:r w:rsidRPr="00D82114">
        <w:rPr>
          <w:rFonts w:ascii="Arial" w:hAnsi="Arial" w:cs="Arial"/>
          <w:b/>
          <w:sz w:val="24"/>
          <w:szCs w:val="24"/>
          <w:lang w:val="el-GR"/>
        </w:rPr>
        <w:t>Επειδή</w:t>
      </w:r>
      <w:r>
        <w:rPr>
          <w:rFonts w:ascii="Arial" w:hAnsi="Arial" w:cs="Arial"/>
          <w:sz w:val="24"/>
          <w:szCs w:val="24"/>
          <w:lang w:val="el-GR"/>
        </w:rPr>
        <w:t xml:space="preserve"> πλέον, γίνεται ευθέως αντιληπτό  ότι καθίσταται απολύτως </w:t>
      </w:r>
      <w:r w:rsidRPr="001D5570">
        <w:rPr>
          <w:rFonts w:ascii="Arial" w:hAnsi="Arial" w:cs="Arial"/>
          <w:b/>
          <w:sz w:val="24"/>
          <w:szCs w:val="24"/>
          <w:lang w:val="el-GR"/>
        </w:rPr>
        <w:t xml:space="preserve"> αναγκαία  η μεταβολή της  παρούσας εκμετάλλευσης</w:t>
      </w:r>
      <w:r>
        <w:rPr>
          <w:rFonts w:ascii="Arial" w:hAnsi="Arial" w:cs="Arial"/>
          <w:sz w:val="24"/>
          <w:szCs w:val="24"/>
          <w:lang w:val="el-GR"/>
        </w:rPr>
        <w:t xml:space="preserve"> της </w:t>
      </w:r>
      <w:proofErr w:type="spellStart"/>
      <w:r>
        <w:rPr>
          <w:rFonts w:ascii="Arial" w:hAnsi="Arial" w:cs="Arial"/>
          <w:sz w:val="24"/>
          <w:szCs w:val="24"/>
          <w:lang w:val="el-GR"/>
        </w:rPr>
        <w:t>καταλειφθείσας</w:t>
      </w:r>
      <w:proofErr w:type="spellEnd"/>
      <w:r>
        <w:rPr>
          <w:rFonts w:ascii="Arial" w:hAnsi="Arial" w:cs="Arial"/>
          <w:sz w:val="24"/>
          <w:szCs w:val="24"/>
          <w:lang w:val="el-GR"/>
        </w:rPr>
        <w:t xml:space="preserve"> περιουσίας του Ιδρύματος, για  την οποία βέβαια –τα τελευταία πέντε τουλάχιστον χρόνια- ΔΕΝ ΥΦΙΣΤΑΤΑΙ ΚΑΝ ΕΚΜΕΤΑΛΛΕΥΣΗ, καθόσον με τη </w:t>
      </w:r>
      <w:proofErr w:type="spellStart"/>
      <w:r>
        <w:rPr>
          <w:rFonts w:ascii="Arial" w:hAnsi="Arial" w:cs="Arial"/>
          <w:sz w:val="24"/>
          <w:szCs w:val="24"/>
          <w:lang w:val="el-GR"/>
        </w:rPr>
        <w:t>μή</w:t>
      </w:r>
      <w:proofErr w:type="spellEnd"/>
      <w:r>
        <w:rPr>
          <w:rFonts w:ascii="Arial" w:hAnsi="Arial" w:cs="Arial"/>
          <w:sz w:val="24"/>
          <w:szCs w:val="24"/>
          <w:lang w:val="el-GR"/>
        </w:rPr>
        <w:t xml:space="preserve"> έγκριση των </w:t>
      </w:r>
      <w:r w:rsidRPr="001D5570">
        <w:rPr>
          <w:rFonts w:ascii="Arial" w:hAnsi="Arial" w:cs="Arial"/>
          <w:sz w:val="24"/>
          <w:szCs w:val="24"/>
          <w:u w:val="single"/>
          <w:lang w:val="el-GR"/>
        </w:rPr>
        <w:t>ετήσιων Προϋπολογισμών</w:t>
      </w:r>
      <w:r>
        <w:rPr>
          <w:rFonts w:ascii="Arial" w:hAnsi="Arial" w:cs="Arial"/>
          <w:sz w:val="24"/>
          <w:szCs w:val="24"/>
          <w:lang w:val="el-GR"/>
        </w:rPr>
        <w:t xml:space="preserve"> του ιδρύματος από την Εποπτεύουσα Αρχή (από το έτος 2015 και εντεύθεν) ΔΕΝ μπορούμε --ως Διοικητικό Συμβούλιο- να προβούμε σε καμία απολύτως διαχειριστική πράξη, οπότε ΔΕΝ ΓΙΝΕΤΑΙ ΚΑΜΙΑ ΑΠΟΛΥΤΩΣ ΔΙΑΘΕΣΗ ΠΟΡΩΝ Ή ΆΛΛΩΝ ΠΕΡΙΟΥΣΙΑΚΩΝ ΣΤΟΙΧΕΙΩΝ ΣΕ ΚΑΝΕΝΑ ΑΣΘΕΝΕΣ Ή ΑΔΥΝΑΜΟ ΠΟΛΙΤΗ ΤΗΣ ΝΑΟΥΣΑΣ ή ΑΛΛΟ ΦΟΡΕΑ και κατά συνέπεια </w:t>
      </w:r>
      <w:r w:rsidRPr="00847151">
        <w:rPr>
          <w:rFonts w:ascii="Arial" w:hAnsi="Arial" w:cs="Arial"/>
          <w:b/>
          <w:sz w:val="24"/>
          <w:szCs w:val="24"/>
          <w:lang w:val="el-GR"/>
        </w:rPr>
        <w:t xml:space="preserve">ΔΕΝ </w:t>
      </w:r>
      <w:r>
        <w:rPr>
          <w:rFonts w:ascii="Arial" w:hAnsi="Arial" w:cs="Arial"/>
          <w:b/>
          <w:sz w:val="24"/>
          <w:szCs w:val="24"/>
          <w:lang w:val="el-GR"/>
        </w:rPr>
        <w:t xml:space="preserve"> </w:t>
      </w:r>
      <w:r w:rsidRPr="00847151">
        <w:rPr>
          <w:rFonts w:ascii="Arial" w:hAnsi="Arial" w:cs="Arial"/>
          <w:b/>
          <w:sz w:val="24"/>
          <w:szCs w:val="24"/>
          <w:lang w:val="el-GR"/>
        </w:rPr>
        <w:t xml:space="preserve">ΕΚΠΛΗΡΩΝΕΤΑΙ ΟΥΤΕ </w:t>
      </w:r>
      <w:r>
        <w:rPr>
          <w:rFonts w:ascii="Arial" w:hAnsi="Arial" w:cs="Arial"/>
          <w:b/>
          <w:sz w:val="24"/>
          <w:szCs w:val="24"/>
          <w:lang w:val="el-GR"/>
        </w:rPr>
        <w:lastRenderedPageBreak/>
        <w:t>ΚΑΤ’</w:t>
      </w:r>
      <w:r w:rsidRPr="00847151">
        <w:rPr>
          <w:rFonts w:ascii="Arial" w:hAnsi="Arial" w:cs="Arial"/>
          <w:b/>
          <w:sz w:val="24"/>
          <w:szCs w:val="24"/>
          <w:lang w:val="el-GR"/>
        </w:rPr>
        <w:t xml:space="preserve"> ΕΛΑΧΙΣΤΟ</w:t>
      </w:r>
      <w:r>
        <w:rPr>
          <w:rFonts w:ascii="Arial" w:hAnsi="Arial" w:cs="Arial"/>
          <w:b/>
          <w:sz w:val="24"/>
          <w:szCs w:val="24"/>
          <w:lang w:val="el-GR"/>
        </w:rPr>
        <w:t xml:space="preserve">Ν </w:t>
      </w:r>
      <w:r w:rsidRPr="00847151">
        <w:rPr>
          <w:rFonts w:ascii="Arial" w:hAnsi="Arial" w:cs="Arial"/>
          <w:b/>
          <w:sz w:val="24"/>
          <w:szCs w:val="24"/>
          <w:lang w:val="el-GR"/>
        </w:rPr>
        <w:t xml:space="preserve"> Ο </w:t>
      </w:r>
      <w:r>
        <w:rPr>
          <w:rFonts w:ascii="Arial" w:hAnsi="Arial" w:cs="Arial"/>
          <w:b/>
          <w:sz w:val="24"/>
          <w:szCs w:val="24"/>
          <w:lang w:val="el-GR"/>
        </w:rPr>
        <w:t xml:space="preserve"> </w:t>
      </w:r>
      <w:r w:rsidRPr="00847151">
        <w:rPr>
          <w:rFonts w:ascii="Arial" w:hAnsi="Arial" w:cs="Arial"/>
          <w:b/>
          <w:sz w:val="24"/>
          <w:szCs w:val="24"/>
          <w:lang w:val="el-GR"/>
        </w:rPr>
        <w:t xml:space="preserve">ΚΟΙΝΩΦΕΛΗΣ </w:t>
      </w:r>
      <w:r>
        <w:rPr>
          <w:rFonts w:ascii="Arial" w:hAnsi="Arial" w:cs="Arial"/>
          <w:b/>
          <w:sz w:val="24"/>
          <w:szCs w:val="24"/>
          <w:lang w:val="el-GR"/>
        </w:rPr>
        <w:t xml:space="preserve"> </w:t>
      </w:r>
      <w:r w:rsidRPr="00847151">
        <w:rPr>
          <w:rFonts w:ascii="Arial" w:hAnsi="Arial" w:cs="Arial"/>
          <w:b/>
          <w:sz w:val="24"/>
          <w:szCs w:val="24"/>
          <w:lang w:val="el-GR"/>
        </w:rPr>
        <w:t xml:space="preserve">ΣΚΟΠΟΣ </w:t>
      </w:r>
      <w:r>
        <w:rPr>
          <w:rFonts w:ascii="Arial" w:hAnsi="Arial" w:cs="Arial"/>
          <w:b/>
          <w:sz w:val="24"/>
          <w:szCs w:val="24"/>
          <w:lang w:val="el-GR"/>
        </w:rPr>
        <w:t xml:space="preserve"> </w:t>
      </w:r>
      <w:r w:rsidRPr="00847151">
        <w:rPr>
          <w:rFonts w:ascii="Arial" w:hAnsi="Arial" w:cs="Arial"/>
          <w:b/>
          <w:sz w:val="24"/>
          <w:szCs w:val="24"/>
          <w:lang w:val="el-GR"/>
        </w:rPr>
        <w:t>ΤΟΥ</w:t>
      </w:r>
      <w:r>
        <w:rPr>
          <w:rFonts w:ascii="Arial" w:hAnsi="Arial" w:cs="Arial"/>
          <w:b/>
          <w:sz w:val="24"/>
          <w:szCs w:val="24"/>
          <w:lang w:val="el-GR"/>
        </w:rPr>
        <w:t xml:space="preserve"> </w:t>
      </w:r>
      <w:r w:rsidRPr="00847151">
        <w:rPr>
          <w:rFonts w:ascii="Arial" w:hAnsi="Arial" w:cs="Arial"/>
          <w:b/>
          <w:sz w:val="24"/>
          <w:szCs w:val="24"/>
          <w:lang w:val="el-GR"/>
        </w:rPr>
        <w:t xml:space="preserve"> ΙΔΡΥΜΑΤΟΣ</w:t>
      </w:r>
      <w:r>
        <w:rPr>
          <w:rFonts w:ascii="Arial" w:hAnsi="Arial" w:cs="Arial"/>
          <w:b/>
          <w:sz w:val="24"/>
          <w:szCs w:val="24"/>
          <w:lang w:val="el-GR"/>
        </w:rPr>
        <w:t xml:space="preserve">, ο οποίος έχει ουσιαστικά ΑΝΑΙΡΕΘΕΙ με την ερμηνεία που κάνει η «Αρμόδια Αρχή», καθισταμένου </w:t>
      </w:r>
      <w:r w:rsidRPr="00847151">
        <w:rPr>
          <w:rFonts w:ascii="Arial" w:hAnsi="Arial" w:cs="Arial"/>
          <w:b/>
          <w:sz w:val="24"/>
          <w:szCs w:val="24"/>
          <w:lang w:val="el-GR"/>
        </w:rPr>
        <w:t xml:space="preserve">   </w:t>
      </w:r>
      <w:r>
        <w:rPr>
          <w:rFonts w:ascii="Arial" w:hAnsi="Arial" w:cs="Arial"/>
          <w:b/>
          <w:sz w:val="24"/>
          <w:szCs w:val="24"/>
          <w:lang w:val="el-GR"/>
        </w:rPr>
        <w:t xml:space="preserve">έτσι ως «Οργανισμού» εντελώς </w:t>
      </w:r>
      <w:r w:rsidRPr="005F4ED9">
        <w:rPr>
          <w:rFonts w:ascii="Arial" w:hAnsi="Arial" w:cs="Arial"/>
          <w:b/>
          <w:sz w:val="24"/>
          <w:szCs w:val="24"/>
          <w:u w:val="single"/>
          <w:lang w:val="el-GR"/>
        </w:rPr>
        <w:t>αδρανούς, αναιρεμένου και ακυρωμένου!</w:t>
      </w:r>
      <w:r>
        <w:rPr>
          <w:rFonts w:ascii="Arial" w:hAnsi="Arial" w:cs="Arial"/>
          <w:b/>
          <w:sz w:val="24"/>
          <w:szCs w:val="24"/>
          <w:u w:val="single"/>
          <w:lang w:val="el-GR"/>
        </w:rPr>
        <w:t xml:space="preserve"> </w:t>
      </w:r>
      <w:r w:rsidRPr="00CF4231">
        <w:rPr>
          <w:rFonts w:ascii="Arial" w:hAnsi="Arial" w:cs="Arial"/>
          <w:sz w:val="24"/>
          <w:szCs w:val="24"/>
          <w:lang w:val="el-GR"/>
        </w:rPr>
        <w:t>Και εδώ τίθεται ένα σοβαρό ερώτημα:</w:t>
      </w:r>
      <w:r>
        <w:rPr>
          <w:rFonts w:ascii="Arial" w:hAnsi="Arial" w:cs="Arial"/>
          <w:b/>
          <w:sz w:val="24"/>
          <w:szCs w:val="24"/>
          <w:u w:val="single"/>
          <w:lang w:val="el-GR"/>
        </w:rPr>
        <w:t xml:space="preserve"> Άραγε, αυτό ήθελε ο «Διαθέτης» και «Ιδρυτής»;</w:t>
      </w:r>
    </w:p>
    <w:p w:rsidR="00D30926" w:rsidRDefault="004377DC" w:rsidP="00D30926">
      <w:pPr>
        <w:spacing w:after="0"/>
        <w:jc w:val="both"/>
        <w:rPr>
          <w:rFonts w:ascii="Arial" w:hAnsi="Arial" w:cs="Arial"/>
          <w:sz w:val="24"/>
          <w:szCs w:val="24"/>
          <w:lang w:val="el-GR"/>
        </w:rPr>
      </w:pPr>
      <w:r>
        <w:rPr>
          <w:rFonts w:ascii="Arial" w:hAnsi="Arial" w:cs="Arial"/>
          <w:sz w:val="24"/>
          <w:szCs w:val="24"/>
          <w:lang w:val="el-GR"/>
        </w:rPr>
        <w:t xml:space="preserve">      </w:t>
      </w:r>
      <w:r w:rsidR="00D30926">
        <w:rPr>
          <w:rFonts w:ascii="Arial" w:hAnsi="Arial" w:cs="Arial"/>
          <w:sz w:val="24"/>
          <w:szCs w:val="24"/>
          <w:lang w:val="el-GR"/>
        </w:rPr>
        <w:t xml:space="preserve">    </w:t>
      </w:r>
      <w:r w:rsidR="00D30926" w:rsidRPr="005E4C1A">
        <w:rPr>
          <w:rFonts w:ascii="Arial" w:hAnsi="Arial" w:cs="Arial"/>
          <w:b/>
          <w:sz w:val="24"/>
          <w:szCs w:val="24"/>
          <w:lang w:val="el-GR"/>
        </w:rPr>
        <w:t xml:space="preserve">Επειδή </w:t>
      </w:r>
      <w:r w:rsidR="00D30926" w:rsidRPr="00CE1397">
        <w:rPr>
          <w:rFonts w:ascii="Arial" w:hAnsi="Arial" w:cs="Arial"/>
          <w:sz w:val="24"/>
          <w:szCs w:val="24"/>
          <w:lang w:val="el-GR"/>
        </w:rPr>
        <w:t xml:space="preserve">άλλως, θα παραμένει τελείως </w:t>
      </w:r>
      <w:r w:rsidR="00D30926">
        <w:rPr>
          <w:rFonts w:ascii="Arial" w:hAnsi="Arial" w:cs="Arial"/>
          <w:sz w:val="24"/>
          <w:szCs w:val="24"/>
          <w:lang w:val="el-GR"/>
        </w:rPr>
        <w:t xml:space="preserve">αδρανοποιημένη και </w:t>
      </w:r>
      <w:r w:rsidR="00D30926" w:rsidRPr="00CE1397">
        <w:rPr>
          <w:rFonts w:ascii="Arial" w:hAnsi="Arial" w:cs="Arial"/>
          <w:sz w:val="24"/>
          <w:szCs w:val="24"/>
          <w:lang w:val="el-GR"/>
        </w:rPr>
        <w:t>ανεκμετάλλευτη η όποια υφιστάμενη περιουσία του Διαθέτη (όπως αυτή περιγράφεται αναλυτικά στο άρθρο «3 – Περιουσία Πόροι»)</w:t>
      </w:r>
      <w:r w:rsidR="00D30926">
        <w:rPr>
          <w:rFonts w:ascii="Arial" w:hAnsi="Arial" w:cs="Arial"/>
          <w:sz w:val="24"/>
          <w:szCs w:val="24"/>
          <w:lang w:val="el-GR"/>
        </w:rPr>
        <w:t xml:space="preserve">, καθισταμένης και της ίδιας ακόμη της παραμονής μας  ως μελών του  Διοικητικού του Συμβουλίου, τελείως εικονικής, αλυσιτελούς  και ατελέσφορης, με πιθανότατη πλέον και την άμεση παραίτηση όλων μας από αυτές τις τιμητικές –κατά τα άλλα- θέσεις. </w:t>
      </w:r>
    </w:p>
    <w:p w:rsidR="00E95412" w:rsidRDefault="002C4DA1" w:rsidP="00E95412">
      <w:pPr>
        <w:spacing w:after="0"/>
        <w:jc w:val="both"/>
        <w:rPr>
          <w:rFonts w:ascii="Arial" w:hAnsi="Arial" w:cs="Arial"/>
          <w:sz w:val="24"/>
          <w:szCs w:val="24"/>
          <w:lang w:val="el-GR"/>
        </w:rPr>
      </w:pPr>
      <w:r>
        <w:rPr>
          <w:rFonts w:ascii="Arial" w:hAnsi="Arial" w:cs="Arial"/>
          <w:i/>
          <w:lang w:val="el-GR"/>
        </w:rPr>
        <w:t xml:space="preserve">     </w:t>
      </w:r>
      <w:r w:rsidR="000415AC">
        <w:rPr>
          <w:rFonts w:ascii="Arial" w:hAnsi="Arial" w:cs="Arial"/>
          <w:i/>
          <w:lang w:val="el-GR"/>
        </w:rPr>
        <w:t xml:space="preserve">   </w:t>
      </w:r>
      <w:r>
        <w:rPr>
          <w:rFonts w:ascii="Arial" w:hAnsi="Arial" w:cs="Arial"/>
          <w:i/>
          <w:lang w:val="el-GR"/>
        </w:rPr>
        <w:t xml:space="preserve">  </w:t>
      </w:r>
      <w:r w:rsidRPr="002C4DA1">
        <w:rPr>
          <w:rFonts w:ascii="Arial" w:hAnsi="Arial" w:cs="Arial"/>
          <w:b/>
          <w:sz w:val="24"/>
          <w:szCs w:val="24"/>
          <w:lang w:val="el-GR"/>
        </w:rPr>
        <w:t>Επειδή,</w:t>
      </w:r>
      <w:r w:rsidRPr="002C4DA1">
        <w:rPr>
          <w:rFonts w:ascii="Arial" w:hAnsi="Arial" w:cs="Arial"/>
          <w:sz w:val="24"/>
          <w:szCs w:val="24"/>
          <w:lang w:val="el-GR"/>
        </w:rPr>
        <w:t xml:space="preserve"> την αίτηση για έκδοση απόφασης με το </w:t>
      </w:r>
      <w:r>
        <w:rPr>
          <w:rFonts w:ascii="Arial" w:hAnsi="Arial" w:cs="Arial"/>
          <w:sz w:val="24"/>
          <w:szCs w:val="24"/>
          <w:lang w:val="el-GR"/>
        </w:rPr>
        <w:t xml:space="preserve">περιεχόμενο που προαναφέραμε (μεταβολή εκμετάλλευσης για επωφελέστερη αξιοποίηση της περιουσίας)  υποβάλλεται, κατά το άρθρο 3 του Ν. 455/1976, από τον Υπουργό, ή τον αρμόδιο εκ του σκοπού Υπουργό, ή από κάθε άλλο πρόσωπο που έχει έννομο συμφέρον, </w:t>
      </w:r>
      <w:r w:rsidRPr="0014027B">
        <w:rPr>
          <w:rFonts w:ascii="Arial" w:hAnsi="Arial" w:cs="Arial"/>
          <w:b/>
          <w:sz w:val="24"/>
          <w:szCs w:val="24"/>
          <w:lang w:val="el-GR"/>
        </w:rPr>
        <w:t xml:space="preserve">και μάλιστα από το φυσικό ή νομικό πρόσωπο, στο οποίο έχει καταληφθεί  με τον όρο εξυπηρετήσεως του κοινωφελούς σκοπού, η </w:t>
      </w:r>
      <w:proofErr w:type="spellStart"/>
      <w:r w:rsidRPr="0014027B">
        <w:rPr>
          <w:rFonts w:ascii="Arial" w:hAnsi="Arial" w:cs="Arial"/>
          <w:b/>
          <w:sz w:val="24"/>
          <w:szCs w:val="24"/>
          <w:lang w:val="el-GR"/>
        </w:rPr>
        <w:t>αφιερ</w:t>
      </w:r>
      <w:r w:rsidR="008D65B8">
        <w:rPr>
          <w:rFonts w:ascii="Arial" w:hAnsi="Arial" w:cs="Arial"/>
          <w:b/>
          <w:sz w:val="24"/>
          <w:szCs w:val="24"/>
          <w:lang w:val="el-GR"/>
        </w:rPr>
        <w:t>ωθείσα</w:t>
      </w:r>
      <w:proofErr w:type="spellEnd"/>
      <w:r w:rsidRPr="0014027B">
        <w:rPr>
          <w:rFonts w:ascii="Arial" w:hAnsi="Arial" w:cs="Arial"/>
          <w:b/>
          <w:sz w:val="24"/>
          <w:szCs w:val="24"/>
          <w:lang w:val="el-GR"/>
        </w:rPr>
        <w:t xml:space="preserve"> περιουσία.</w:t>
      </w:r>
      <w:r>
        <w:rPr>
          <w:rFonts w:ascii="Arial" w:hAnsi="Arial" w:cs="Arial"/>
          <w:sz w:val="24"/>
          <w:szCs w:val="24"/>
          <w:lang w:val="el-GR"/>
        </w:rPr>
        <w:t xml:space="preserve"> </w:t>
      </w:r>
    </w:p>
    <w:p w:rsidR="0014027B" w:rsidRPr="002C4DA1" w:rsidRDefault="0014027B" w:rsidP="00E95412">
      <w:pPr>
        <w:spacing w:after="0"/>
        <w:jc w:val="both"/>
        <w:rPr>
          <w:rFonts w:ascii="Arial" w:hAnsi="Arial" w:cs="Arial"/>
          <w:sz w:val="24"/>
          <w:szCs w:val="24"/>
          <w:lang w:val="el-GR"/>
        </w:rPr>
      </w:pPr>
      <w:r>
        <w:rPr>
          <w:rFonts w:ascii="Arial" w:hAnsi="Arial" w:cs="Arial"/>
          <w:sz w:val="24"/>
          <w:szCs w:val="24"/>
          <w:lang w:val="el-GR"/>
        </w:rPr>
        <w:t xml:space="preserve">          </w:t>
      </w:r>
      <w:r w:rsidRPr="00D82114">
        <w:rPr>
          <w:rFonts w:ascii="Arial" w:hAnsi="Arial" w:cs="Arial"/>
          <w:b/>
          <w:sz w:val="24"/>
          <w:szCs w:val="24"/>
          <w:lang w:val="el-GR"/>
        </w:rPr>
        <w:t>Επειδή</w:t>
      </w:r>
      <w:r>
        <w:rPr>
          <w:rFonts w:ascii="Arial" w:hAnsi="Arial" w:cs="Arial"/>
          <w:sz w:val="24"/>
          <w:szCs w:val="24"/>
          <w:lang w:val="el-GR"/>
        </w:rPr>
        <w:t xml:space="preserve"> ως «ΙΔΡΥΜΑ» που συνεστήθη  με την ανωτέρω διαθήκη του «Διαθέτη» Χριστόφορου </w:t>
      </w:r>
      <w:proofErr w:type="spellStart"/>
      <w:r>
        <w:rPr>
          <w:rFonts w:ascii="Arial" w:hAnsi="Arial" w:cs="Arial"/>
          <w:sz w:val="24"/>
          <w:szCs w:val="24"/>
          <w:lang w:val="el-GR"/>
        </w:rPr>
        <w:t>Δημούλα</w:t>
      </w:r>
      <w:proofErr w:type="spellEnd"/>
      <w:r>
        <w:rPr>
          <w:rFonts w:ascii="Arial" w:hAnsi="Arial" w:cs="Arial"/>
          <w:sz w:val="24"/>
          <w:szCs w:val="24"/>
          <w:lang w:val="el-GR"/>
        </w:rPr>
        <w:t xml:space="preserve">, με σκοπό να  υπηρετήσω συγκεκριμένους κοινωφελείς σκοπούς και δράσεις, τις οποίες εδώ και επτά </w:t>
      </w:r>
      <w:r w:rsidR="00F96F85">
        <w:rPr>
          <w:rFonts w:ascii="Arial" w:hAnsi="Arial" w:cs="Arial"/>
          <w:sz w:val="24"/>
          <w:szCs w:val="24"/>
          <w:lang w:val="el-GR"/>
        </w:rPr>
        <w:t>(</w:t>
      </w:r>
      <w:r>
        <w:rPr>
          <w:rFonts w:ascii="Arial" w:hAnsi="Arial" w:cs="Arial"/>
          <w:sz w:val="24"/>
          <w:szCs w:val="24"/>
          <w:lang w:val="el-GR"/>
        </w:rPr>
        <w:t xml:space="preserve">7) χρόνια δυστυχώς δεν μπορώ να επιτελέσω  ούτε και στο ελάχιστον μη μπορώντας να διαθέσω ούτε ένα (1) ευρώ από την περιουσία και τους πόρους αυτού, έχω το έννομο συμφέρον να υποβάλλω την παρούσα Αίτησή μου και να ζητήσω από το Δικαστήριό σας την ερμηνεία  της «Διαθήκης» και του </w:t>
      </w:r>
      <w:r w:rsidR="00E76E62">
        <w:rPr>
          <w:rFonts w:ascii="Arial" w:hAnsi="Arial" w:cs="Arial"/>
          <w:sz w:val="24"/>
          <w:szCs w:val="24"/>
          <w:lang w:val="el-GR"/>
        </w:rPr>
        <w:t>«Ο</w:t>
      </w:r>
      <w:r>
        <w:rPr>
          <w:rFonts w:ascii="Arial" w:hAnsi="Arial" w:cs="Arial"/>
          <w:sz w:val="24"/>
          <w:szCs w:val="24"/>
          <w:lang w:val="el-GR"/>
        </w:rPr>
        <w:t>ργανισμού» μου, κατά τον   ως άνω επωφελή τρόπο υπέρ των κοινωφελών του δρ</w:t>
      </w:r>
      <w:r w:rsidR="00E76E62">
        <w:rPr>
          <w:rFonts w:ascii="Arial" w:hAnsi="Arial" w:cs="Arial"/>
          <w:sz w:val="24"/>
          <w:szCs w:val="24"/>
          <w:lang w:val="el-GR"/>
        </w:rPr>
        <w:t xml:space="preserve">άσεων, σύμφωνα και με τις διατάξεις των άρθρων 10§4 του Ν. 4182/2013,  3§1 του Ν. 455/1976, αλλά και τη νομολογία του ΑΠ 135/2017 ΝΟΜΟΣ. </w:t>
      </w:r>
    </w:p>
    <w:p w:rsidR="00E95412" w:rsidRDefault="0012783E" w:rsidP="00E95412">
      <w:pPr>
        <w:spacing w:after="0"/>
        <w:jc w:val="both"/>
        <w:rPr>
          <w:rFonts w:ascii="Arial" w:eastAsia="Batang" w:hAnsi="Arial" w:cs="Arial"/>
          <w:sz w:val="24"/>
          <w:szCs w:val="24"/>
          <w:lang w:val="el-GR"/>
        </w:rPr>
      </w:pPr>
      <w:r>
        <w:rPr>
          <w:rFonts w:ascii="Arial" w:eastAsia="Batang" w:hAnsi="Arial" w:cs="Arial"/>
          <w:b/>
          <w:sz w:val="24"/>
          <w:szCs w:val="24"/>
          <w:lang w:val="el-GR"/>
        </w:rPr>
        <w:t xml:space="preserve">          </w:t>
      </w:r>
      <w:r w:rsidR="00E95412" w:rsidRPr="00954B74">
        <w:rPr>
          <w:rFonts w:ascii="Arial" w:eastAsia="Batang" w:hAnsi="Arial" w:cs="Arial"/>
          <w:b/>
          <w:sz w:val="24"/>
          <w:szCs w:val="24"/>
          <w:lang w:val="el-GR"/>
        </w:rPr>
        <w:t xml:space="preserve">Επειδή </w:t>
      </w:r>
      <w:r w:rsidR="00E95412" w:rsidRPr="00E95412">
        <w:rPr>
          <w:rFonts w:ascii="Arial" w:eastAsia="Batang" w:hAnsi="Arial" w:cs="Arial"/>
          <w:sz w:val="24"/>
          <w:szCs w:val="24"/>
          <w:lang w:val="el-GR"/>
        </w:rPr>
        <w:t>η αξία της περιουσίας του Ιδρύματος υπερβαίνει τις 20.000 ευρώ και ω</w:t>
      </w:r>
      <w:r w:rsidR="00E95412">
        <w:rPr>
          <w:rFonts w:ascii="Arial" w:eastAsia="Batang" w:hAnsi="Arial" w:cs="Arial"/>
          <w:sz w:val="24"/>
          <w:szCs w:val="24"/>
          <w:lang w:val="el-GR"/>
        </w:rPr>
        <w:t>ς εκ τούτου καθ’</w:t>
      </w:r>
      <w:r w:rsidR="00401C67">
        <w:rPr>
          <w:rFonts w:ascii="Arial" w:eastAsia="Batang" w:hAnsi="Arial" w:cs="Arial"/>
          <w:sz w:val="24"/>
          <w:szCs w:val="24"/>
          <w:lang w:val="el-GR"/>
        </w:rPr>
        <w:t xml:space="preserve"> </w:t>
      </w:r>
      <w:proofErr w:type="spellStart"/>
      <w:r w:rsidR="00E95412">
        <w:rPr>
          <w:rFonts w:ascii="Arial" w:eastAsia="Batang" w:hAnsi="Arial" w:cs="Arial"/>
          <w:sz w:val="24"/>
          <w:szCs w:val="24"/>
          <w:lang w:val="el-GR"/>
        </w:rPr>
        <w:t>ύλην</w:t>
      </w:r>
      <w:proofErr w:type="spellEnd"/>
      <w:r w:rsidR="00E95412">
        <w:rPr>
          <w:rFonts w:ascii="Arial" w:eastAsia="Batang" w:hAnsi="Arial" w:cs="Arial"/>
          <w:sz w:val="24"/>
          <w:szCs w:val="24"/>
          <w:lang w:val="el-GR"/>
        </w:rPr>
        <w:t xml:space="preserve"> αρμόδιο </w:t>
      </w:r>
      <w:r w:rsidR="00E95412" w:rsidRPr="00401C67">
        <w:rPr>
          <w:rFonts w:ascii="Arial" w:eastAsia="Batang" w:hAnsi="Arial" w:cs="Arial"/>
          <w:b/>
          <w:sz w:val="24"/>
          <w:szCs w:val="24"/>
          <w:lang w:val="el-GR"/>
        </w:rPr>
        <w:t>είναι το Εφετείο</w:t>
      </w:r>
      <w:r w:rsidR="00E95412">
        <w:rPr>
          <w:rFonts w:ascii="Arial" w:eastAsia="Batang" w:hAnsi="Arial" w:cs="Arial"/>
          <w:sz w:val="24"/>
          <w:szCs w:val="24"/>
          <w:lang w:val="el-GR"/>
        </w:rPr>
        <w:t xml:space="preserve">, είναι δε το τελευταίο </w:t>
      </w:r>
      <w:r w:rsidR="00E95412" w:rsidRPr="00032D23">
        <w:rPr>
          <w:rFonts w:ascii="Arial" w:eastAsia="Batang" w:hAnsi="Arial" w:cs="Arial"/>
          <w:sz w:val="24"/>
          <w:szCs w:val="24"/>
          <w:u w:val="single"/>
          <w:lang w:val="el-GR"/>
        </w:rPr>
        <w:t>και κατά τόπον  αρμόδιο εφόσον σύμφωνα με τη διάταξη του άρ</w:t>
      </w:r>
      <w:r w:rsidR="00401C67" w:rsidRPr="00032D23">
        <w:rPr>
          <w:rFonts w:ascii="Arial" w:eastAsia="Batang" w:hAnsi="Arial" w:cs="Arial"/>
          <w:sz w:val="24"/>
          <w:szCs w:val="24"/>
          <w:u w:val="single"/>
          <w:lang w:val="el-GR"/>
        </w:rPr>
        <w:t>θ</w:t>
      </w:r>
      <w:r w:rsidR="00E95412" w:rsidRPr="00032D23">
        <w:rPr>
          <w:rFonts w:ascii="Arial" w:eastAsia="Batang" w:hAnsi="Arial" w:cs="Arial"/>
          <w:sz w:val="24"/>
          <w:szCs w:val="24"/>
          <w:u w:val="single"/>
          <w:lang w:val="el-GR"/>
        </w:rPr>
        <w:t>ρου 77 §3 του Ν. 4128/2013,</w:t>
      </w:r>
      <w:r w:rsidR="00E95412">
        <w:rPr>
          <w:rFonts w:ascii="Arial" w:eastAsia="Batang" w:hAnsi="Arial" w:cs="Arial"/>
          <w:sz w:val="24"/>
          <w:szCs w:val="24"/>
          <w:lang w:val="el-GR"/>
        </w:rPr>
        <w:t xml:space="preserve"> κάθε αμφιβολία ή αμφισβήτηση για την ερμηνεία  διαθήκ</w:t>
      </w:r>
      <w:r w:rsidR="00401C67">
        <w:rPr>
          <w:rFonts w:ascii="Arial" w:eastAsia="Batang" w:hAnsi="Arial" w:cs="Arial"/>
          <w:sz w:val="24"/>
          <w:szCs w:val="24"/>
          <w:lang w:val="el-GR"/>
        </w:rPr>
        <w:t>η</w:t>
      </w:r>
      <w:r w:rsidR="00E95412">
        <w:rPr>
          <w:rFonts w:ascii="Arial" w:eastAsia="Batang" w:hAnsi="Arial" w:cs="Arial"/>
          <w:sz w:val="24"/>
          <w:szCs w:val="24"/>
          <w:lang w:val="el-GR"/>
        </w:rPr>
        <w:t>ς ή άλλης πράξης με την οποία διαθέτονται περιουσιακά στοιχεία με κληρονομιά, κληροδοσία ή δωρεά  υπέρ του κράτους ή κοινωφελών σκοπών, εφόσον αναφέρεται  στον τρόπο εκκαθάρισης και γενικά  της διαχείρισης και της εκτέλεσης της περιουσίας  που έχει  διατεθεί για το κράτος  ή για κοινωφελ</w:t>
      </w:r>
      <w:r w:rsidR="00401C67">
        <w:rPr>
          <w:rFonts w:ascii="Arial" w:eastAsia="Batang" w:hAnsi="Arial" w:cs="Arial"/>
          <w:sz w:val="24"/>
          <w:szCs w:val="24"/>
          <w:lang w:val="el-GR"/>
        </w:rPr>
        <w:t>ή</w:t>
      </w:r>
      <w:r w:rsidR="00E95412">
        <w:rPr>
          <w:rFonts w:ascii="Arial" w:eastAsia="Batang" w:hAnsi="Arial" w:cs="Arial"/>
          <w:sz w:val="24"/>
          <w:szCs w:val="24"/>
          <w:lang w:val="el-GR"/>
        </w:rPr>
        <w:t xml:space="preserve"> σκοπό, υπάγεται  στην αρμοδιότητα του Εφετείου της έδρας της αποκεντρωμένης Διοίκησης που εποπτεύει  την κοινωφελή περιουσία (εν προκειμένω της Αποκεντρωμένης Διοίκησης  Μακεδονίας –Θράκης).  </w:t>
      </w:r>
    </w:p>
    <w:p w:rsidR="00900000" w:rsidRDefault="00900000" w:rsidP="00E95412">
      <w:pPr>
        <w:spacing w:after="0"/>
        <w:jc w:val="both"/>
        <w:rPr>
          <w:rFonts w:ascii="Arial" w:eastAsia="Batang" w:hAnsi="Arial" w:cs="Arial"/>
          <w:i/>
          <w:sz w:val="24"/>
          <w:szCs w:val="24"/>
          <w:lang w:val="el-GR"/>
        </w:rPr>
      </w:pPr>
      <w:r>
        <w:rPr>
          <w:rFonts w:ascii="Arial" w:eastAsia="Batang" w:hAnsi="Arial" w:cs="Arial"/>
          <w:sz w:val="24"/>
          <w:szCs w:val="24"/>
          <w:lang w:val="el-GR"/>
        </w:rPr>
        <w:t xml:space="preserve">        </w:t>
      </w:r>
      <w:r w:rsidR="000415AC">
        <w:rPr>
          <w:rFonts w:ascii="Arial" w:eastAsia="Batang" w:hAnsi="Arial" w:cs="Arial"/>
          <w:sz w:val="24"/>
          <w:szCs w:val="24"/>
          <w:lang w:val="el-GR"/>
        </w:rPr>
        <w:t xml:space="preserve">  </w:t>
      </w:r>
      <w:r>
        <w:rPr>
          <w:rFonts w:ascii="Arial" w:eastAsia="Batang" w:hAnsi="Arial" w:cs="Arial"/>
          <w:sz w:val="24"/>
          <w:szCs w:val="24"/>
          <w:lang w:val="el-GR"/>
        </w:rPr>
        <w:t xml:space="preserve"> </w:t>
      </w:r>
      <w:r w:rsidRPr="0014027B">
        <w:rPr>
          <w:rFonts w:ascii="Arial" w:eastAsia="Batang" w:hAnsi="Arial" w:cs="Arial"/>
          <w:b/>
          <w:sz w:val="24"/>
          <w:szCs w:val="24"/>
          <w:lang w:val="el-GR"/>
        </w:rPr>
        <w:t xml:space="preserve">Επειδή </w:t>
      </w:r>
      <w:r>
        <w:rPr>
          <w:rFonts w:ascii="Arial" w:eastAsia="Batang" w:hAnsi="Arial" w:cs="Arial"/>
          <w:sz w:val="24"/>
          <w:szCs w:val="24"/>
          <w:lang w:val="el-GR"/>
        </w:rPr>
        <w:t>και η σχετική Νομολογία των δικαστηρίων μας είναι πλούσια ως προς την ευρύτητα της ερμηνείας που δίνουν σε διαθήκες που αφιερώνουν περιουσίες χάριν κοινωφελών σκοπών (βλ. ενδεικτικά τις εξής –κατά χρονολογία - αποφάσεις που θα προσκομισθούν κατά τη συζήτηση, δημοσιευμένες όλες στην ΤΝΠ ΝΟΜΟΣ</w:t>
      </w:r>
      <w:r w:rsidRPr="00900000">
        <w:rPr>
          <w:rFonts w:ascii="Arial" w:eastAsia="Batang" w:hAnsi="Arial" w:cs="Arial"/>
          <w:i/>
          <w:sz w:val="24"/>
          <w:szCs w:val="24"/>
          <w:lang w:val="el-GR"/>
        </w:rPr>
        <w:t xml:space="preserve">: ΑΠ </w:t>
      </w:r>
      <w:r w:rsidRPr="00900000">
        <w:rPr>
          <w:rFonts w:ascii="Arial" w:eastAsia="Batang" w:hAnsi="Arial" w:cs="Arial"/>
          <w:i/>
          <w:sz w:val="24"/>
          <w:szCs w:val="24"/>
          <w:lang w:val="el-GR"/>
        </w:rPr>
        <w:lastRenderedPageBreak/>
        <w:t xml:space="preserve">217/2021 (810011), ΑΠ 338/2020 (793438), ΑΠ 1150/2019 (765878),  ΑΠ 1355/2017 (719993),  ΑΠ 2013/2014 (651420),  ΑΠ 13/2013 (604235),  ΑΠ 1495/2013 (616184), ΑΠ 138/2011 (543570), ΑΠ  1547/2010 ( 550946), </w:t>
      </w:r>
      <w:proofErr w:type="spellStart"/>
      <w:r w:rsidRPr="00900000">
        <w:rPr>
          <w:rFonts w:ascii="Arial" w:eastAsia="Batang" w:hAnsi="Arial" w:cs="Arial"/>
          <w:i/>
          <w:sz w:val="24"/>
          <w:szCs w:val="24"/>
          <w:lang w:val="el-GR"/>
        </w:rPr>
        <w:t>ΕφΠειρ</w:t>
      </w:r>
      <w:proofErr w:type="spellEnd"/>
      <w:r w:rsidRPr="00900000">
        <w:rPr>
          <w:rFonts w:ascii="Arial" w:eastAsia="Batang" w:hAnsi="Arial" w:cs="Arial"/>
          <w:i/>
          <w:sz w:val="24"/>
          <w:szCs w:val="24"/>
          <w:lang w:val="el-GR"/>
        </w:rPr>
        <w:t xml:space="preserve"> 305/2020 (791573),  </w:t>
      </w:r>
      <w:proofErr w:type="spellStart"/>
      <w:r w:rsidRPr="00900000">
        <w:rPr>
          <w:rFonts w:ascii="Arial" w:eastAsia="Batang" w:hAnsi="Arial" w:cs="Arial"/>
          <w:i/>
          <w:sz w:val="24"/>
          <w:szCs w:val="24"/>
          <w:lang w:val="el-GR"/>
        </w:rPr>
        <w:t>ΕφΠειρ</w:t>
      </w:r>
      <w:proofErr w:type="spellEnd"/>
      <w:r w:rsidRPr="00900000">
        <w:rPr>
          <w:rFonts w:ascii="Arial" w:eastAsia="Batang" w:hAnsi="Arial" w:cs="Arial"/>
          <w:i/>
          <w:sz w:val="24"/>
          <w:szCs w:val="24"/>
          <w:lang w:val="el-GR"/>
        </w:rPr>
        <w:t xml:space="preserve"> 208/2020 (798483), </w:t>
      </w:r>
      <w:proofErr w:type="spellStart"/>
      <w:r w:rsidRPr="00900000">
        <w:rPr>
          <w:rFonts w:ascii="Arial" w:eastAsia="Batang" w:hAnsi="Arial" w:cs="Arial"/>
          <w:i/>
          <w:sz w:val="24"/>
          <w:szCs w:val="24"/>
          <w:lang w:val="el-GR"/>
        </w:rPr>
        <w:t>ΕφΠειρ</w:t>
      </w:r>
      <w:proofErr w:type="spellEnd"/>
      <w:r w:rsidRPr="00900000">
        <w:rPr>
          <w:rFonts w:ascii="Arial" w:eastAsia="Batang" w:hAnsi="Arial" w:cs="Arial"/>
          <w:i/>
          <w:sz w:val="24"/>
          <w:szCs w:val="24"/>
          <w:lang w:val="el-GR"/>
        </w:rPr>
        <w:t xml:space="preserve"> 116/2020 (790659) και  </w:t>
      </w:r>
      <w:proofErr w:type="spellStart"/>
      <w:r w:rsidRPr="00900000">
        <w:rPr>
          <w:rFonts w:ascii="Arial" w:eastAsia="Batang" w:hAnsi="Arial" w:cs="Arial"/>
          <w:i/>
          <w:sz w:val="24"/>
          <w:szCs w:val="24"/>
          <w:lang w:val="el-GR"/>
        </w:rPr>
        <w:t>ΕφΠατρ</w:t>
      </w:r>
      <w:proofErr w:type="spellEnd"/>
      <w:r w:rsidRPr="00900000">
        <w:rPr>
          <w:rFonts w:ascii="Arial" w:eastAsia="Batang" w:hAnsi="Arial" w:cs="Arial"/>
          <w:i/>
          <w:sz w:val="24"/>
          <w:szCs w:val="24"/>
          <w:lang w:val="el-GR"/>
        </w:rPr>
        <w:t xml:space="preserve"> 139/2019 (756381). </w:t>
      </w:r>
    </w:p>
    <w:p w:rsidR="00D82114" w:rsidRDefault="00D82114" w:rsidP="00D82114">
      <w:pPr>
        <w:jc w:val="both"/>
        <w:rPr>
          <w:rFonts w:ascii="Arial" w:eastAsia="Batang" w:hAnsi="Arial" w:cs="Arial"/>
          <w:sz w:val="24"/>
          <w:szCs w:val="24"/>
          <w:lang w:val="el-GR"/>
        </w:rPr>
      </w:pPr>
      <w:r>
        <w:rPr>
          <w:rFonts w:ascii="Arial" w:eastAsia="Batang" w:hAnsi="Arial" w:cs="Arial"/>
          <w:sz w:val="24"/>
          <w:szCs w:val="24"/>
          <w:lang w:val="el-GR"/>
        </w:rPr>
        <w:t xml:space="preserve">          </w:t>
      </w:r>
      <w:r w:rsidR="000415AC">
        <w:rPr>
          <w:rFonts w:ascii="Arial" w:eastAsia="Batang" w:hAnsi="Arial" w:cs="Arial"/>
          <w:sz w:val="24"/>
          <w:szCs w:val="24"/>
          <w:lang w:val="el-GR"/>
        </w:rPr>
        <w:t xml:space="preserve"> </w:t>
      </w:r>
      <w:r w:rsidRPr="00032D23">
        <w:rPr>
          <w:rFonts w:ascii="Arial" w:eastAsia="Batang" w:hAnsi="Arial" w:cs="Arial"/>
          <w:b/>
          <w:sz w:val="24"/>
          <w:szCs w:val="24"/>
          <w:lang w:val="el-GR"/>
        </w:rPr>
        <w:t>Επειδή</w:t>
      </w:r>
      <w:r>
        <w:rPr>
          <w:rFonts w:ascii="Arial" w:eastAsia="Batang" w:hAnsi="Arial" w:cs="Arial"/>
          <w:sz w:val="24"/>
          <w:szCs w:val="24"/>
          <w:lang w:val="el-GR"/>
        </w:rPr>
        <w:t xml:space="preserve"> η παρούσα </w:t>
      </w:r>
      <w:r w:rsidR="00032D23">
        <w:rPr>
          <w:rFonts w:ascii="Arial" w:eastAsia="Batang" w:hAnsi="Arial" w:cs="Arial"/>
          <w:sz w:val="24"/>
          <w:szCs w:val="24"/>
          <w:lang w:val="el-GR"/>
        </w:rPr>
        <w:t xml:space="preserve">μου </w:t>
      </w:r>
      <w:r>
        <w:rPr>
          <w:rFonts w:ascii="Arial" w:eastAsia="Batang" w:hAnsi="Arial" w:cs="Arial"/>
          <w:sz w:val="24"/>
          <w:szCs w:val="24"/>
          <w:lang w:val="el-GR"/>
        </w:rPr>
        <w:t xml:space="preserve">απευθύνεται και κοινοποιείται   προς τις αρμόδιες «Δημόσιες Υπηρεσίες» που εποπτεύουν εκ του νόμου τη λειτουργία του εν λόγω «Ιδρύματος», αλλά και στον Υπουργό Οικονομικών,  κατά δε τη συζήτησή της κλητεύεται και ο αρμόδιος </w:t>
      </w:r>
      <w:r w:rsidRPr="00F96F85">
        <w:rPr>
          <w:rFonts w:ascii="Arial" w:eastAsia="Batang" w:hAnsi="Arial" w:cs="Arial"/>
          <w:sz w:val="24"/>
          <w:szCs w:val="24"/>
          <w:u w:val="single"/>
          <w:lang w:val="el-GR"/>
        </w:rPr>
        <w:t>Εισαγγελέας Εφετών</w:t>
      </w:r>
      <w:r>
        <w:rPr>
          <w:rFonts w:ascii="Arial" w:eastAsia="Batang" w:hAnsi="Arial" w:cs="Arial"/>
          <w:sz w:val="24"/>
          <w:szCs w:val="24"/>
          <w:lang w:val="el-GR"/>
        </w:rPr>
        <w:t xml:space="preserve"> (βλ.</w:t>
      </w:r>
      <w:r w:rsidR="00032D23">
        <w:rPr>
          <w:rFonts w:ascii="Arial" w:eastAsia="Batang" w:hAnsi="Arial" w:cs="Arial"/>
          <w:sz w:val="24"/>
          <w:szCs w:val="24"/>
          <w:lang w:val="el-GR"/>
        </w:rPr>
        <w:t xml:space="preserve"> άρθρο 748§2 </w:t>
      </w:r>
      <w:proofErr w:type="spellStart"/>
      <w:r w:rsidR="00032D23">
        <w:rPr>
          <w:rFonts w:ascii="Arial" w:eastAsia="Batang" w:hAnsi="Arial" w:cs="Arial"/>
          <w:sz w:val="24"/>
          <w:szCs w:val="24"/>
          <w:lang w:val="el-GR"/>
        </w:rPr>
        <w:t>ΚΠολΔ</w:t>
      </w:r>
      <w:proofErr w:type="spellEnd"/>
      <w:r w:rsidR="00032D23">
        <w:rPr>
          <w:rFonts w:ascii="Arial" w:eastAsia="Batang" w:hAnsi="Arial" w:cs="Arial"/>
          <w:sz w:val="24"/>
          <w:szCs w:val="24"/>
          <w:lang w:val="el-GR"/>
        </w:rPr>
        <w:t xml:space="preserve"> και </w:t>
      </w:r>
      <w:proofErr w:type="spellStart"/>
      <w:r>
        <w:rPr>
          <w:rFonts w:ascii="Arial" w:eastAsia="Batang" w:hAnsi="Arial" w:cs="Arial"/>
          <w:sz w:val="24"/>
          <w:szCs w:val="24"/>
          <w:lang w:val="el-GR"/>
        </w:rPr>
        <w:t>ΕρμΚΠολΔ</w:t>
      </w:r>
      <w:proofErr w:type="spellEnd"/>
      <w:r>
        <w:rPr>
          <w:rFonts w:ascii="Arial" w:eastAsia="Batang" w:hAnsi="Arial" w:cs="Arial"/>
          <w:sz w:val="24"/>
          <w:szCs w:val="24"/>
          <w:lang w:val="el-GR"/>
        </w:rPr>
        <w:t xml:space="preserve"> </w:t>
      </w:r>
      <w:proofErr w:type="spellStart"/>
      <w:r>
        <w:rPr>
          <w:rFonts w:ascii="Arial" w:eastAsia="Batang" w:hAnsi="Arial" w:cs="Arial"/>
          <w:sz w:val="24"/>
          <w:szCs w:val="24"/>
          <w:lang w:val="el-GR"/>
        </w:rPr>
        <w:t>Κεραμεύς</w:t>
      </w:r>
      <w:proofErr w:type="spellEnd"/>
      <w:r>
        <w:rPr>
          <w:rFonts w:ascii="Arial" w:eastAsia="Batang" w:hAnsi="Arial" w:cs="Arial"/>
          <w:sz w:val="24"/>
          <w:szCs w:val="24"/>
          <w:lang w:val="el-GR"/>
        </w:rPr>
        <w:t>/</w:t>
      </w:r>
      <w:proofErr w:type="spellStart"/>
      <w:r>
        <w:rPr>
          <w:rFonts w:ascii="Arial" w:eastAsia="Batang" w:hAnsi="Arial" w:cs="Arial"/>
          <w:sz w:val="24"/>
          <w:szCs w:val="24"/>
          <w:lang w:val="el-GR"/>
        </w:rPr>
        <w:t>Νικας</w:t>
      </w:r>
      <w:proofErr w:type="spellEnd"/>
      <w:r>
        <w:rPr>
          <w:rFonts w:ascii="Arial" w:eastAsia="Batang" w:hAnsi="Arial" w:cs="Arial"/>
          <w:sz w:val="24"/>
          <w:szCs w:val="24"/>
          <w:lang w:val="el-GR"/>
        </w:rPr>
        <w:t xml:space="preserve"> κλπ. άρθρο 825 –Πάρις </w:t>
      </w:r>
      <w:proofErr w:type="spellStart"/>
      <w:r>
        <w:rPr>
          <w:rFonts w:ascii="Arial" w:eastAsia="Batang" w:hAnsi="Arial" w:cs="Arial"/>
          <w:sz w:val="24"/>
          <w:szCs w:val="24"/>
          <w:lang w:val="el-GR"/>
        </w:rPr>
        <w:t>Αρβανιτάκης</w:t>
      </w:r>
      <w:proofErr w:type="spellEnd"/>
      <w:r>
        <w:rPr>
          <w:rFonts w:ascii="Arial" w:eastAsia="Batang" w:hAnsi="Arial" w:cs="Arial"/>
          <w:sz w:val="24"/>
          <w:szCs w:val="24"/>
          <w:lang w:val="el-GR"/>
        </w:rPr>
        <w:t xml:space="preserve">- σελ. 1608, όπου και νομολογία </w:t>
      </w:r>
      <w:proofErr w:type="spellStart"/>
      <w:r>
        <w:rPr>
          <w:rFonts w:ascii="Arial" w:eastAsia="Batang" w:hAnsi="Arial" w:cs="Arial"/>
          <w:sz w:val="24"/>
          <w:szCs w:val="24"/>
          <w:lang w:val="el-GR"/>
        </w:rPr>
        <w:t>ΕφΑθ</w:t>
      </w:r>
      <w:proofErr w:type="spellEnd"/>
      <w:r>
        <w:rPr>
          <w:rFonts w:ascii="Arial" w:eastAsia="Batang" w:hAnsi="Arial" w:cs="Arial"/>
          <w:sz w:val="24"/>
          <w:szCs w:val="24"/>
          <w:lang w:val="el-GR"/>
        </w:rPr>
        <w:t xml:space="preserve"> 9169/1978 </w:t>
      </w:r>
      <w:proofErr w:type="spellStart"/>
      <w:r>
        <w:rPr>
          <w:rFonts w:ascii="Arial" w:eastAsia="Batang" w:hAnsi="Arial" w:cs="Arial"/>
          <w:sz w:val="24"/>
          <w:szCs w:val="24"/>
          <w:lang w:val="el-GR"/>
        </w:rPr>
        <w:t>ΕλλΔνη</w:t>
      </w:r>
      <w:proofErr w:type="spellEnd"/>
      <w:r>
        <w:rPr>
          <w:rFonts w:ascii="Arial" w:eastAsia="Batang" w:hAnsi="Arial" w:cs="Arial"/>
          <w:sz w:val="24"/>
          <w:szCs w:val="24"/>
          <w:lang w:val="el-GR"/>
        </w:rPr>
        <w:t xml:space="preserve"> 1979,591). </w:t>
      </w:r>
    </w:p>
    <w:p w:rsidR="00032D23" w:rsidRDefault="00D82114" w:rsidP="00D82114">
      <w:pPr>
        <w:jc w:val="both"/>
        <w:rPr>
          <w:rFonts w:ascii="Arial" w:eastAsia="Batang" w:hAnsi="Arial" w:cs="Arial"/>
          <w:sz w:val="24"/>
          <w:szCs w:val="24"/>
          <w:lang w:val="el-GR"/>
        </w:rPr>
      </w:pPr>
      <w:r>
        <w:rPr>
          <w:rFonts w:ascii="Arial" w:eastAsia="Batang" w:hAnsi="Arial" w:cs="Arial"/>
          <w:sz w:val="24"/>
          <w:szCs w:val="24"/>
          <w:lang w:val="el-GR"/>
        </w:rPr>
        <w:t xml:space="preserve">        </w:t>
      </w:r>
      <w:r w:rsidR="00032D23">
        <w:rPr>
          <w:rFonts w:ascii="Arial" w:eastAsia="Batang" w:hAnsi="Arial" w:cs="Arial"/>
          <w:sz w:val="24"/>
          <w:szCs w:val="24"/>
          <w:lang w:val="el-GR"/>
        </w:rPr>
        <w:t xml:space="preserve">   </w:t>
      </w:r>
      <w:r w:rsidRPr="00032D23">
        <w:rPr>
          <w:rFonts w:ascii="Arial" w:eastAsia="Batang" w:hAnsi="Arial" w:cs="Arial"/>
          <w:b/>
          <w:sz w:val="24"/>
          <w:szCs w:val="24"/>
          <w:lang w:val="el-GR"/>
        </w:rPr>
        <w:t>Επειδή</w:t>
      </w:r>
      <w:r>
        <w:rPr>
          <w:rFonts w:ascii="Arial" w:eastAsia="Batang" w:hAnsi="Arial" w:cs="Arial"/>
          <w:sz w:val="24"/>
          <w:szCs w:val="24"/>
          <w:lang w:val="el-GR"/>
        </w:rPr>
        <w:t xml:space="preserve"> </w:t>
      </w:r>
      <w:r w:rsidR="00032D23">
        <w:rPr>
          <w:rFonts w:ascii="Arial" w:eastAsia="Batang" w:hAnsi="Arial" w:cs="Arial"/>
          <w:sz w:val="24"/>
          <w:szCs w:val="24"/>
          <w:lang w:val="el-GR"/>
        </w:rPr>
        <w:t xml:space="preserve">για την υποβολή της παρούσας </w:t>
      </w:r>
      <w:r>
        <w:rPr>
          <w:rFonts w:ascii="Arial" w:eastAsia="Batang" w:hAnsi="Arial" w:cs="Arial"/>
          <w:sz w:val="24"/>
          <w:szCs w:val="24"/>
          <w:lang w:val="el-GR"/>
        </w:rPr>
        <w:t>αίτησή</w:t>
      </w:r>
      <w:r w:rsidR="00032D23">
        <w:rPr>
          <w:rFonts w:ascii="Arial" w:eastAsia="Batang" w:hAnsi="Arial" w:cs="Arial"/>
          <w:sz w:val="24"/>
          <w:szCs w:val="24"/>
          <w:lang w:val="el-GR"/>
        </w:rPr>
        <w:t>ς</w:t>
      </w:r>
      <w:r>
        <w:rPr>
          <w:rFonts w:ascii="Arial" w:eastAsia="Batang" w:hAnsi="Arial" w:cs="Arial"/>
          <w:sz w:val="24"/>
          <w:szCs w:val="24"/>
          <w:lang w:val="el-GR"/>
        </w:rPr>
        <w:t xml:space="preserve"> μας, </w:t>
      </w:r>
      <w:r w:rsidR="00032D23">
        <w:rPr>
          <w:rFonts w:ascii="Arial" w:eastAsia="Batang" w:hAnsi="Arial" w:cs="Arial"/>
          <w:sz w:val="24"/>
          <w:szCs w:val="24"/>
          <w:lang w:val="el-GR"/>
        </w:rPr>
        <w:t xml:space="preserve">δεν απαιτείται η προηγούμενη </w:t>
      </w:r>
      <w:r w:rsidR="00032D23" w:rsidRPr="0023270C">
        <w:rPr>
          <w:rFonts w:ascii="Arial" w:eastAsia="Batang" w:hAnsi="Arial" w:cs="Arial"/>
          <w:b/>
          <w:sz w:val="24"/>
          <w:szCs w:val="24"/>
          <w:lang w:val="el-GR"/>
        </w:rPr>
        <w:t>«ακρόαση»</w:t>
      </w:r>
      <w:r w:rsidR="00032D23">
        <w:rPr>
          <w:rFonts w:ascii="Arial" w:eastAsia="Batang" w:hAnsi="Arial" w:cs="Arial"/>
          <w:sz w:val="24"/>
          <w:szCs w:val="24"/>
          <w:lang w:val="el-GR"/>
        </w:rPr>
        <w:t xml:space="preserve">, καθώς αυτή επιβάλλεται  από τη διάταξη των άρθρων 2 και 10§4 του ν. 4182/2013, μόνον στην περίπτωση που την υποβάλλει  η «Αρμόδια Αρχή» οπότε  πρέπει να καλέσει σε προηγούμενη ακρόαση το  όργανο διοίκησης της περιουσίας (Αρμόδια  Αρχή δε,  με βάση του ορισμού του άρθρου 1 του ως άνω νόμου, είναι ο Υπουργός Οικονομικών και ο Γενικός Γραμματέας της οικείας Αποκεντρωμένης  Διοίκησης (ως εποπτεύουσας το ίδρυμα Αρχής). </w:t>
      </w:r>
    </w:p>
    <w:p w:rsidR="00032D23" w:rsidRDefault="00032D23" w:rsidP="00D82114">
      <w:pPr>
        <w:jc w:val="both"/>
        <w:rPr>
          <w:rFonts w:ascii="Arial" w:eastAsia="Batang" w:hAnsi="Arial" w:cs="Arial"/>
          <w:sz w:val="24"/>
          <w:szCs w:val="24"/>
          <w:lang w:val="el-GR"/>
        </w:rPr>
      </w:pPr>
      <w:r>
        <w:rPr>
          <w:rFonts w:ascii="Arial" w:eastAsia="Batang" w:hAnsi="Arial" w:cs="Arial"/>
          <w:sz w:val="24"/>
          <w:szCs w:val="24"/>
          <w:lang w:val="el-GR"/>
        </w:rPr>
        <w:t xml:space="preserve">         </w:t>
      </w:r>
      <w:r w:rsidR="006A440F">
        <w:rPr>
          <w:rFonts w:ascii="Arial" w:eastAsia="Batang" w:hAnsi="Arial" w:cs="Arial"/>
          <w:sz w:val="24"/>
          <w:szCs w:val="24"/>
          <w:lang w:val="el-GR"/>
        </w:rPr>
        <w:t xml:space="preserve">   </w:t>
      </w:r>
      <w:r w:rsidRPr="00032D23">
        <w:rPr>
          <w:rFonts w:ascii="Arial" w:eastAsia="Batang" w:hAnsi="Arial" w:cs="Arial"/>
          <w:b/>
          <w:sz w:val="24"/>
          <w:szCs w:val="24"/>
          <w:lang w:val="el-GR"/>
        </w:rPr>
        <w:t xml:space="preserve">Επειδή </w:t>
      </w:r>
      <w:r>
        <w:rPr>
          <w:rFonts w:ascii="Arial" w:eastAsia="Batang" w:hAnsi="Arial" w:cs="Arial"/>
          <w:b/>
          <w:sz w:val="24"/>
          <w:szCs w:val="24"/>
          <w:lang w:val="el-GR"/>
        </w:rPr>
        <w:t xml:space="preserve"> </w:t>
      </w:r>
      <w:r w:rsidRPr="006A440F">
        <w:rPr>
          <w:rFonts w:ascii="Arial" w:eastAsia="Batang" w:hAnsi="Arial" w:cs="Arial"/>
          <w:sz w:val="24"/>
          <w:szCs w:val="24"/>
          <w:lang w:val="el-GR"/>
        </w:rPr>
        <w:t xml:space="preserve">περίληψη της αίτησής μας </w:t>
      </w:r>
      <w:r w:rsidR="006A440F" w:rsidRPr="006A440F">
        <w:rPr>
          <w:rFonts w:ascii="Arial" w:eastAsia="Batang" w:hAnsi="Arial" w:cs="Arial"/>
          <w:sz w:val="24"/>
          <w:szCs w:val="24"/>
          <w:lang w:val="el-GR"/>
        </w:rPr>
        <w:t xml:space="preserve">πρόκειται να </w:t>
      </w:r>
      <w:r w:rsidRPr="0023270C">
        <w:rPr>
          <w:rFonts w:ascii="Arial" w:eastAsia="Batang" w:hAnsi="Arial" w:cs="Arial"/>
          <w:b/>
          <w:sz w:val="24"/>
          <w:szCs w:val="24"/>
          <w:lang w:val="el-GR"/>
        </w:rPr>
        <w:t>αναρτ</w:t>
      </w:r>
      <w:r w:rsidR="006A440F" w:rsidRPr="0023270C">
        <w:rPr>
          <w:rFonts w:ascii="Arial" w:eastAsia="Batang" w:hAnsi="Arial" w:cs="Arial"/>
          <w:b/>
          <w:sz w:val="24"/>
          <w:szCs w:val="24"/>
          <w:lang w:val="el-GR"/>
        </w:rPr>
        <w:t>ηθε</w:t>
      </w:r>
      <w:r w:rsidR="006A440F" w:rsidRPr="006A440F">
        <w:rPr>
          <w:rFonts w:ascii="Arial" w:eastAsia="Batang" w:hAnsi="Arial" w:cs="Arial"/>
          <w:sz w:val="24"/>
          <w:szCs w:val="24"/>
          <w:lang w:val="el-GR"/>
        </w:rPr>
        <w:t>ί</w:t>
      </w:r>
      <w:r w:rsidR="0023270C">
        <w:rPr>
          <w:rFonts w:ascii="Arial" w:eastAsia="Batang" w:hAnsi="Arial" w:cs="Arial"/>
          <w:sz w:val="24"/>
          <w:szCs w:val="24"/>
          <w:lang w:val="el-GR"/>
        </w:rPr>
        <w:t xml:space="preserve"> σύμφωνα και με τα οριζόμενα στην </w:t>
      </w:r>
      <w:proofErr w:type="spellStart"/>
      <w:r w:rsidR="0023270C">
        <w:rPr>
          <w:rFonts w:ascii="Arial" w:eastAsia="Batang" w:hAnsi="Arial" w:cs="Arial"/>
          <w:sz w:val="24"/>
          <w:szCs w:val="24"/>
          <w:lang w:val="el-GR"/>
        </w:rPr>
        <w:t>παράγρ</w:t>
      </w:r>
      <w:proofErr w:type="spellEnd"/>
      <w:r w:rsidR="0023270C">
        <w:rPr>
          <w:rFonts w:ascii="Arial" w:eastAsia="Batang" w:hAnsi="Arial" w:cs="Arial"/>
          <w:sz w:val="24"/>
          <w:szCs w:val="24"/>
          <w:lang w:val="el-GR"/>
        </w:rPr>
        <w:t>.  4 του άρθρου 10 ν. 4182/2013</w:t>
      </w:r>
      <w:r w:rsidR="006A440F">
        <w:rPr>
          <w:rFonts w:ascii="Arial" w:eastAsia="Batang" w:hAnsi="Arial" w:cs="Arial"/>
          <w:sz w:val="24"/>
          <w:szCs w:val="24"/>
          <w:lang w:val="el-GR"/>
        </w:rPr>
        <w:t>: α)</w:t>
      </w:r>
      <w:r w:rsidR="006A440F" w:rsidRPr="006A440F">
        <w:rPr>
          <w:rFonts w:ascii="Arial" w:eastAsia="Batang" w:hAnsi="Arial" w:cs="Arial"/>
          <w:sz w:val="24"/>
          <w:szCs w:val="24"/>
          <w:lang w:val="el-GR"/>
        </w:rPr>
        <w:t xml:space="preserve"> </w:t>
      </w:r>
      <w:r w:rsidRPr="006A440F">
        <w:rPr>
          <w:rFonts w:ascii="Arial" w:eastAsia="Batang" w:hAnsi="Arial" w:cs="Arial"/>
          <w:sz w:val="24"/>
          <w:szCs w:val="24"/>
          <w:lang w:val="el-GR"/>
        </w:rPr>
        <w:t xml:space="preserve">στην ιστοσελίδα </w:t>
      </w:r>
      <w:r w:rsidR="006A440F" w:rsidRPr="006A440F">
        <w:rPr>
          <w:rFonts w:ascii="Arial" w:eastAsia="Batang" w:hAnsi="Arial" w:cs="Arial"/>
          <w:sz w:val="24"/>
          <w:szCs w:val="24"/>
          <w:lang w:val="el-GR"/>
        </w:rPr>
        <w:t xml:space="preserve"> της </w:t>
      </w:r>
      <w:r w:rsidR="006613DE">
        <w:rPr>
          <w:rFonts w:ascii="Arial" w:eastAsia="Batang" w:hAnsi="Arial" w:cs="Arial"/>
          <w:sz w:val="24"/>
          <w:szCs w:val="24"/>
          <w:lang w:val="el-GR"/>
        </w:rPr>
        <w:t xml:space="preserve">«αρμόδιας αρχής», ήτοι της </w:t>
      </w:r>
      <w:r w:rsidR="006A440F" w:rsidRPr="006A440F">
        <w:rPr>
          <w:rFonts w:ascii="Arial" w:eastAsia="Batang" w:hAnsi="Arial" w:cs="Arial"/>
          <w:sz w:val="24"/>
          <w:szCs w:val="24"/>
          <w:lang w:val="el-GR"/>
        </w:rPr>
        <w:t xml:space="preserve">Γενικής Γραμματείας Αποκεντρωμένης Διοίκησης Μακεδονίας </w:t>
      </w:r>
      <w:r w:rsidR="00BE7FE8">
        <w:rPr>
          <w:rFonts w:ascii="Arial" w:eastAsia="Batang" w:hAnsi="Arial" w:cs="Arial"/>
          <w:sz w:val="24"/>
          <w:szCs w:val="24"/>
          <w:lang w:val="el-GR"/>
        </w:rPr>
        <w:t>–</w:t>
      </w:r>
      <w:r w:rsidR="006A440F" w:rsidRPr="006A440F">
        <w:rPr>
          <w:rFonts w:ascii="Arial" w:eastAsia="Batang" w:hAnsi="Arial" w:cs="Arial"/>
          <w:sz w:val="24"/>
          <w:szCs w:val="24"/>
          <w:lang w:val="el-GR"/>
        </w:rPr>
        <w:t>Θράκης</w:t>
      </w:r>
      <w:r w:rsidR="00BE7FE8">
        <w:rPr>
          <w:rFonts w:ascii="Arial" w:eastAsia="Batang" w:hAnsi="Arial" w:cs="Arial"/>
          <w:sz w:val="24"/>
          <w:szCs w:val="24"/>
          <w:lang w:val="el-GR"/>
        </w:rPr>
        <w:t xml:space="preserve">, όπου και θα παραμείνει αναρτημένη μέχρι και την προηγούμενη ημέρα της δικασίμου, β) η ίδια περίληψη θα τοιχοκολληθεί στο  κατάστημα της έδρας  της ως άνω </w:t>
      </w:r>
      <w:r w:rsidR="006613DE">
        <w:rPr>
          <w:rFonts w:ascii="Arial" w:eastAsia="Batang" w:hAnsi="Arial" w:cs="Arial"/>
          <w:sz w:val="24"/>
          <w:szCs w:val="24"/>
          <w:lang w:val="el-GR"/>
        </w:rPr>
        <w:t>«</w:t>
      </w:r>
      <w:r w:rsidR="00BE7FE8">
        <w:rPr>
          <w:rFonts w:ascii="Arial" w:eastAsia="Batang" w:hAnsi="Arial" w:cs="Arial"/>
          <w:sz w:val="24"/>
          <w:szCs w:val="24"/>
          <w:lang w:val="el-GR"/>
        </w:rPr>
        <w:t>Αποκεντρωμένης Διοίκησης</w:t>
      </w:r>
      <w:r w:rsidR="006613DE">
        <w:rPr>
          <w:rFonts w:ascii="Arial" w:eastAsia="Batang" w:hAnsi="Arial" w:cs="Arial"/>
          <w:sz w:val="24"/>
          <w:szCs w:val="24"/>
          <w:lang w:val="el-GR"/>
        </w:rPr>
        <w:t xml:space="preserve">», καθώς </w:t>
      </w:r>
      <w:r w:rsidR="00BE7FE8">
        <w:rPr>
          <w:rFonts w:ascii="Arial" w:eastAsia="Batang" w:hAnsi="Arial" w:cs="Arial"/>
          <w:sz w:val="24"/>
          <w:szCs w:val="24"/>
          <w:lang w:val="el-GR"/>
        </w:rPr>
        <w:t xml:space="preserve"> και γ) περίληψή της </w:t>
      </w:r>
      <w:r w:rsidR="006613DE">
        <w:rPr>
          <w:rFonts w:ascii="Arial" w:eastAsia="Batang" w:hAnsi="Arial" w:cs="Arial"/>
          <w:sz w:val="24"/>
          <w:szCs w:val="24"/>
          <w:lang w:val="el-GR"/>
        </w:rPr>
        <w:t xml:space="preserve">πρόκειται να </w:t>
      </w:r>
      <w:r w:rsidR="00BE7FE8">
        <w:rPr>
          <w:rFonts w:ascii="Arial" w:eastAsia="Batang" w:hAnsi="Arial" w:cs="Arial"/>
          <w:sz w:val="24"/>
          <w:szCs w:val="24"/>
          <w:lang w:val="el-GR"/>
        </w:rPr>
        <w:t>αναρτηθεί  και στ</w:t>
      </w:r>
      <w:r w:rsidR="006613DE">
        <w:rPr>
          <w:rFonts w:ascii="Arial" w:eastAsia="Batang" w:hAnsi="Arial" w:cs="Arial"/>
          <w:sz w:val="24"/>
          <w:szCs w:val="24"/>
          <w:lang w:val="el-GR"/>
        </w:rPr>
        <w:t>ον δικτυακό τόπο (</w:t>
      </w:r>
      <w:r w:rsidR="00BE7FE8">
        <w:rPr>
          <w:rFonts w:ascii="Arial" w:eastAsia="Batang" w:hAnsi="Arial" w:cs="Arial"/>
          <w:sz w:val="24"/>
          <w:szCs w:val="24"/>
          <w:lang w:val="el-GR"/>
        </w:rPr>
        <w:t>ιστοσελίδα</w:t>
      </w:r>
      <w:r w:rsidR="006613DE">
        <w:rPr>
          <w:rFonts w:ascii="Arial" w:eastAsia="Batang" w:hAnsi="Arial" w:cs="Arial"/>
          <w:sz w:val="24"/>
          <w:szCs w:val="24"/>
          <w:lang w:val="el-GR"/>
        </w:rPr>
        <w:t xml:space="preserve">) </w:t>
      </w:r>
      <w:r w:rsidR="00BE7FE8">
        <w:rPr>
          <w:rFonts w:ascii="Arial" w:eastAsia="Batang" w:hAnsi="Arial" w:cs="Arial"/>
          <w:sz w:val="24"/>
          <w:szCs w:val="24"/>
          <w:lang w:val="el-GR"/>
        </w:rPr>
        <w:t xml:space="preserve"> του Δήμου Νάουσας </w:t>
      </w:r>
      <w:r w:rsidR="006613DE">
        <w:rPr>
          <w:rFonts w:ascii="Arial" w:eastAsia="Batang" w:hAnsi="Arial" w:cs="Arial"/>
          <w:sz w:val="24"/>
          <w:szCs w:val="24"/>
          <w:lang w:val="el-GR"/>
        </w:rPr>
        <w:t xml:space="preserve">όπου έχει την έδρα του το «Ίδρυμα </w:t>
      </w:r>
      <w:proofErr w:type="spellStart"/>
      <w:r w:rsidR="006613DE">
        <w:rPr>
          <w:rFonts w:ascii="Arial" w:eastAsia="Batang" w:hAnsi="Arial" w:cs="Arial"/>
          <w:sz w:val="24"/>
          <w:szCs w:val="24"/>
          <w:lang w:val="el-GR"/>
        </w:rPr>
        <w:t>Δημούλα</w:t>
      </w:r>
      <w:proofErr w:type="spellEnd"/>
      <w:r w:rsidR="006613DE">
        <w:rPr>
          <w:rFonts w:ascii="Arial" w:eastAsia="Batang" w:hAnsi="Arial" w:cs="Arial"/>
          <w:sz w:val="24"/>
          <w:szCs w:val="24"/>
          <w:lang w:val="el-GR"/>
        </w:rPr>
        <w:t xml:space="preserve">», </w:t>
      </w:r>
      <w:r w:rsidR="00BE7FE8">
        <w:rPr>
          <w:rFonts w:ascii="Arial" w:eastAsia="Batang" w:hAnsi="Arial" w:cs="Arial"/>
          <w:sz w:val="24"/>
          <w:szCs w:val="24"/>
          <w:lang w:val="el-GR"/>
        </w:rPr>
        <w:t xml:space="preserve">αλλά και </w:t>
      </w:r>
      <w:r w:rsidR="006613DE">
        <w:rPr>
          <w:rFonts w:ascii="Arial" w:eastAsia="Batang" w:hAnsi="Arial" w:cs="Arial"/>
          <w:sz w:val="24"/>
          <w:szCs w:val="24"/>
          <w:lang w:val="el-GR"/>
        </w:rPr>
        <w:t xml:space="preserve">θα </w:t>
      </w:r>
      <w:r w:rsidR="00BE7FE8">
        <w:rPr>
          <w:rFonts w:ascii="Arial" w:eastAsia="Batang" w:hAnsi="Arial" w:cs="Arial"/>
          <w:sz w:val="24"/>
          <w:szCs w:val="24"/>
          <w:lang w:val="el-GR"/>
        </w:rPr>
        <w:t>τοιχοκ</w:t>
      </w:r>
      <w:r w:rsidR="006613DE">
        <w:rPr>
          <w:rFonts w:ascii="Arial" w:eastAsia="Batang" w:hAnsi="Arial" w:cs="Arial"/>
          <w:sz w:val="24"/>
          <w:szCs w:val="24"/>
          <w:lang w:val="el-GR"/>
        </w:rPr>
        <w:t xml:space="preserve">ολληθεί </w:t>
      </w:r>
      <w:r w:rsidR="00BE7FE8">
        <w:rPr>
          <w:rFonts w:ascii="Arial" w:eastAsia="Batang" w:hAnsi="Arial" w:cs="Arial"/>
          <w:sz w:val="24"/>
          <w:szCs w:val="24"/>
          <w:lang w:val="el-GR"/>
        </w:rPr>
        <w:t xml:space="preserve">στον πίνακα ανακοινώσεων του Δήμου Νάουσας. </w:t>
      </w:r>
    </w:p>
    <w:p w:rsidR="00305338" w:rsidRPr="006A440F" w:rsidRDefault="00305338" w:rsidP="00D82114">
      <w:pPr>
        <w:jc w:val="both"/>
        <w:rPr>
          <w:rFonts w:ascii="Arial" w:eastAsia="Batang" w:hAnsi="Arial" w:cs="Arial"/>
          <w:sz w:val="24"/>
          <w:szCs w:val="24"/>
          <w:lang w:val="el-GR"/>
        </w:rPr>
      </w:pPr>
      <w:r>
        <w:rPr>
          <w:rFonts w:ascii="Arial" w:eastAsia="Batang" w:hAnsi="Arial" w:cs="Arial"/>
          <w:sz w:val="24"/>
          <w:szCs w:val="24"/>
          <w:lang w:val="el-GR"/>
        </w:rPr>
        <w:t xml:space="preserve">             </w:t>
      </w:r>
      <w:r w:rsidRPr="00305338">
        <w:rPr>
          <w:rFonts w:ascii="Arial" w:eastAsia="Batang" w:hAnsi="Arial" w:cs="Arial"/>
          <w:b/>
          <w:sz w:val="24"/>
          <w:szCs w:val="24"/>
          <w:lang w:val="el-GR"/>
        </w:rPr>
        <w:t xml:space="preserve">Επειδή </w:t>
      </w:r>
      <w:r>
        <w:rPr>
          <w:rFonts w:ascii="Arial" w:eastAsia="Batang" w:hAnsi="Arial" w:cs="Arial"/>
          <w:sz w:val="24"/>
          <w:szCs w:val="24"/>
          <w:lang w:val="el-GR"/>
        </w:rPr>
        <w:t xml:space="preserve"> ως πενταμελές Διοικητικό Συμβούλιο του εν λόγω Ιδρύματος (άρθρο 4 του «Οργανισμού» διοίκησης και λειτουργίας του Ιδρύματος), έχουμε έννομο συμφέρον να υποβάλλουμε την παρούσα αίτηση (βλ. ως ανωτέρω άρθρο 3 ν. 455/1976- ως νομικό πρόσωπο υπέρ </w:t>
      </w:r>
      <w:proofErr w:type="spellStart"/>
      <w:r>
        <w:rPr>
          <w:rFonts w:ascii="Arial" w:eastAsia="Batang" w:hAnsi="Arial" w:cs="Arial"/>
          <w:sz w:val="24"/>
          <w:szCs w:val="24"/>
          <w:lang w:val="el-GR"/>
        </w:rPr>
        <w:t>ού</w:t>
      </w:r>
      <w:proofErr w:type="spellEnd"/>
      <w:r>
        <w:rPr>
          <w:rFonts w:ascii="Arial" w:eastAsia="Batang" w:hAnsi="Arial" w:cs="Arial"/>
          <w:sz w:val="24"/>
          <w:szCs w:val="24"/>
          <w:lang w:val="el-GR"/>
        </w:rPr>
        <w:t xml:space="preserve"> η περιουσία, αλλά και με βάση το άρθρο  10§4 του Ν. 4182/2003), νομιμοποιούμενο προς αυτό. </w:t>
      </w:r>
    </w:p>
    <w:p w:rsidR="00C96183" w:rsidRDefault="00C96183" w:rsidP="00C96183">
      <w:pPr>
        <w:jc w:val="both"/>
        <w:rPr>
          <w:rFonts w:ascii="Arial" w:eastAsia="Batang" w:hAnsi="Arial" w:cs="Arial"/>
          <w:sz w:val="24"/>
          <w:szCs w:val="24"/>
          <w:lang w:val="el-GR"/>
        </w:rPr>
      </w:pPr>
      <w:r>
        <w:rPr>
          <w:rFonts w:ascii="Arial" w:eastAsia="Batang" w:hAnsi="Arial" w:cs="Arial"/>
          <w:sz w:val="24"/>
          <w:szCs w:val="24"/>
          <w:lang w:val="el-GR"/>
        </w:rPr>
        <w:t xml:space="preserve">    </w:t>
      </w:r>
      <w:r>
        <w:rPr>
          <w:rFonts w:ascii="Arial" w:eastAsia="Batang" w:hAnsi="Arial" w:cs="Arial"/>
          <w:i/>
          <w:sz w:val="24"/>
          <w:szCs w:val="24"/>
          <w:lang w:val="el-GR"/>
        </w:rPr>
        <w:t xml:space="preserve">       </w:t>
      </w:r>
      <w:r>
        <w:rPr>
          <w:rFonts w:ascii="Arial" w:hAnsi="Arial" w:cs="Arial"/>
          <w:sz w:val="24"/>
          <w:szCs w:val="24"/>
          <w:lang w:val="el-GR"/>
        </w:rPr>
        <w:t xml:space="preserve">  </w:t>
      </w:r>
      <w:r w:rsidRPr="001D1163">
        <w:rPr>
          <w:rFonts w:ascii="Arial" w:hAnsi="Arial" w:cs="Arial"/>
          <w:b/>
          <w:sz w:val="24"/>
          <w:szCs w:val="24"/>
          <w:lang w:val="el-GR"/>
        </w:rPr>
        <w:t>Επειδή</w:t>
      </w:r>
      <w:r w:rsidRPr="0014027B">
        <w:rPr>
          <w:rFonts w:ascii="Arial" w:hAnsi="Arial" w:cs="Arial"/>
          <w:sz w:val="24"/>
          <w:szCs w:val="24"/>
          <w:lang w:val="el-GR"/>
        </w:rPr>
        <w:t xml:space="preserve"> η παρούσα Αίτησή μας είναι  νόμιμη, βάσιμη, αληθινή, ορισμένη και παραδεκτή στο σύνολό της, στηρίζεται δε στις διατάξεις των άρθρων  109</w:t>
      </w:r>
      <w:r w:rsidRPr="0014027B">
        <w:rPr>
          <w:rFonts w:ascii="Arial" w:eastAsia="Batang" w:hAnsi="Arial" w:cs="Arial"/>
          <w:sz w:val="24"/>
          <w:szCs w:val="24"/>
          <w:lang w:val="el-GR"/>
        </w:rPr>
        <w:t xml:space="preserve"> και 2 Συντ.</w:t>
      </w:r>
      <w:r>
        <w:rPr>
          <w:rFonts w:ascii="Arial" w:eastAsia="Batang" w:hAnsi="Arial" w:cs="Arial"/>
          <w:sz w:val="24"/>
          <w:szCs w:val="24"/>
          <w:lang w:val="el-GR"/>
        </w:rPr>
        <w:t xml:space="preserve"> άρθρο  54 του Α.Ν. 2039/1939, στο ν. 455/1976, στα  άρθρα 1, 10, 50, 59 και 77 Ν. 4182/2013, στα άρθρα 110 και 173 ΑΚ, και  τα 216, 825 του </w:t>
      </w:r>
      <w:proofErr w:type="spellStart"/>
      <w:r>
        <w:rPr>
          <w:rFonts w:ascii="Arial" w:eastAsia="Batang" w:hAnsi="Arial" w:cs="Arial"/>
          <w:sz w:val="24"/>
          <w:szCs w:val="24"/>
          <w:lang w:val="el-GR"/>
        </w:rPr>
        <w:t>ΚΠολΔ</w:t>
      </w:r>
      <w:proofErr w:type="spellEnd"/>
      <w:r>
        <w:rPr>
          <w:rFonts w:ascii="Arial" w:eastAsia="Batang" w:hAnsi="Arial" w:cs="Arial"/>
          <w:sz w:val="24"/>
          <w:szCs w:val="24"/>
          <w:lang w:val="el-GR"/>
        </w:rPr>
        <w:t xml:space="preserve"> (όπως αυτό τροποποιήθηκε με το άρθρο 77 ν. 4182/2013, πρέπει δε να γίνει δεκτή στο σύνολό της. </w:t>
      </w:r>
      <w:r w:rsidRPr="0014027B">
        <w:rPr>
          <w:rFonts w:ascii="Arial" w:eastAsia="Batang" w:hAnsi="Arial" w:cs="Arial"/>
          <w:sz w:val="24"/>
          <w:szCs w:val="24"/>
          <w:lang w:val="el-GR"/>
        </w:rPr>
        <w:t xml:space="preserve"> </w:t>
      </w:r>
    </w:p>
    <w:p w:rsidR="00FF68E3" w:rsidRDefault="00FF68E3" w:rsidP="00C96183">
      <w:pPr>
        <w:jc w:val="both"/>
        <w:rPr>
          <w:rFonts w:ascii="Arial" w:eastAsia="Batang" w:hAnsi="Arial" w:cs="Arial"/>
          <w:sz w:val="24"/>
          <w:szCs w:val="24"/>
          <w:lang w:val="el-GR"/>
        </w:rPr>
      </w:pPr>
      <w:r>
        <w:rPr>
          <w:rFonts w:ascii="Arial" w:eastAsia="Batang" w:hAnsi="Arial" w:cs="Arial"/>
          <w:sz w:val="24"/>
          <w:szCs w:val="24"/>
          <w:lang w:val="el-GR"/>
        </w:rPr>
        <w:lastRenderedPageBreak/>
        <w:t xml:space="preserve">            </w:t>
      </w:r>
      <w:r w:rsidR="0058195B">
        <w:rPr>
          <w:rFonts w:ascii="Arial" w:eastAsia="Batang" w:hAnsi="Arial" w:cs="Arial"/>
          <w:sz w:val="24"/>
          <w:szCs w:val="24"/>
          <w:lang w:val="el-GR"/>
        </w:rPr>
        <w:t xml:space="preserve"> </w:t>
      </w:r>
      <w:r w:rsidRPr="0058195B">
        <w:rPr>
          <w:rFonts w:ascii="Arial" w:eastAsia="Batang" w:hAnsi="Arial" w:cs="Arial"/>
          <w:b/>
          <w:sz w:val="24"/>
          <w:szCs w:val="24"/>
          <w:lang w:val="el-GR"/>
        </w:rPr>
        <w:t>Επειδή</w:t>
      </w:r>
      <w:r>
        <w:rPr>
          <w:rFonts w:ascii="Arial" w:eastAsia="Batang" w:hAnsi="Arial" w:cs="Arial"/>
          <w:sz w:val="24"/>
          <w:szCs w:val="24"/>
          <w:lang w:val="el-GR"/>
        </w:rPr>
        <w:t xml:space="preserve"> όπως προανέφερα,  εκκρεμ</w:t>
      </w:r>
      <w:r w:rsidR="0058195B">
        <w:rPr>
          <w:rFonts w:ascii="Arial" w:eastAsia="Batang" w:hAnsi="Arial" w:cs="Arial"/>
          <w:sz w:val="24"/>
          <w:szCs w:val="24"/>
          <w:lang w:val="el-GR"/>
        </w:rPr>
        <w:t>εί</w:t>
      </w:r>
      <w:r>
        <w:rPr>
          <w:rFonts w:ascii="Arial" w:eastAsia="Batang" w:hAnsi="Arial" w:cs="Arial"/>
          <w:sz w:val="24"/>
          <w:szCs w:val="24"/>
          <w:lang w:val="el-GR"/>
        </w:rPr>
        <w:t xml:space="preserve"> ενώπιον του Δικαστηρίου σας η αντίθετη και με αριθ. κατάθεσης </w:t>
      </w:r>
      <w:r w:rsidRPr="0058195B">
        <w:rPr>
          <w:rFonts w:ascii="Arial" w:eastAsia="Batang" w:hAnsi="Arial" w:cs="Arial"/>
          <w:b/>
          <w:sz w:val="24"/>
          <w:szCs w:val="24"/>
          <w:lang w:val="el-GR"/>
        </w:rPr>
        <w:t>Γ.Α.Κ. 79/11-01-2022</w:t>
      </w:r>
      <w:r>
        <w:rPr>
          <w:rFonts w:ascii="Arial" w:eastAsia="Batang" w:hAnsi="Arial" w:cs="Arial"/>
          <w:sz w:val="24"/>
          <w:szCs w:val="24"/>
          <w:lang w:val="el-GR"/>
        </w:rPr>
        <w:t xml:space="preserve"> (ΕΑΚ 69/2022) «Αίτηση» </w:t>
      </w:r>
      <w:r w:rsidR="0058195B">
        <w:rPr>
          <w:rFonts w:ascii="Arial" w:eastAsia="Batang" w:hAnsi="Arial" w:cs="Arial"/>
          <w:sz w:val="24"/>
          <w:szCs w:val="24"/>
          <w:lang w:val="el-GR"/>
        </w:rPr>
        <w:t xml:space="preserve">του Ελληνικού Δημοσίου», η οποία αφορά το ίδιο ακριβώς ένδικο αντικείμενο (την ερμηνεία της ίδιας Διαθήκης), η οποία συζητείται ενώπιον του τη Δευτέρα 07-11-2022 και ώρα 10.00 </w:t>
      </w:r>
      <w:proofErr w:type="spellStart"/>
      <w:r w:rsidR="0058195B">
        <w:rPr>
          <w:rFonts w:ascii="Arial" w:eastAsia="Batang" w:hAnsi="Arial" w:cs="Arial"/>
          <w:sz w:val="24"/>
          <w:szCs w:val="24"/>
          <w:lang w:val="el-GR"/>
        </w:rPr>
        <w:t>π.μ</w:t>
      </w:r>
      <w:proofErr w:type="spellEnd"/>
      <w:r w:rsidR="0058195B">
        <w:rPr>
          <w:rFonts w:ascii="Arial" w:eastAsia="Batang" w:hAnsi="Arial" w:cs="Arial"/>
          <w:sz w:val="24"/>
          <w:szCs w:val="24"/>
          <w:lang w:val="el-GR"/>
        </w:rPr>
        <w:t xml:space="preserve">. και κατά συνέπεια –για το </w:t>
      </w:r>
      <w:proofErr w:type="spellStart"/>
      <w:r w:rsidR="0058195B">
        <w:rPr>
          <w:rFonts w:ascii="Arial" w:eastAsia="Batang" w:hAnsi="Arial" w:cs="Arial"/>
          <w:sz w:val="24"/>
          <w:szCs w:val="24"/>
          <w:lang w:val="el-GR"/>
        </w:rPr>
        <w:t>ενιαίον</w:t>
      </w:r>
      <w:proofErr w:type="spellEnd"/>
      <w:r w:rsidR="0058195B">
        <w:rPr>
          <w:rFonts w:ascii="Arial" w:eastAsia="Batang" w:hAnsi="Arial" w:cs="Arial"/>
          <w:sz w:val="24"/>
          <w:szCs w:val="24"/>
          <w:lang w:val="el-GR"/>
        </w:rPr>
        <w:t xml:space="preserve"> της κρίσεως και προς αποφυγή αντιφατικών αποφάσεων- πρέπει να </w:t>
      </w:r>
      <w:proofErr w:type="spellStart"/>
      <w:r w:rsidR="0058195B">
        <w:rPr>
          <w:rFonts w:ascii="Arial" w:eastAsia="Batang" w:hAnsi="Arial" w:cs="Arial"/>
          <w:sz w:val="24"/>
          <w:szCs w:val="24"/>
          <w:lang w:val="el-GR"/>
        </w:rPr>
        <w:t>συνεκδικαστεί</w:t>
      </w:r>
      <w:proofErr w:type="spellEnd"/>
      <w:r w:rsidR="0058195B">
        <w:rPr>
          <w:rFonts w:ascii="Arial" w:eastAsia="Batang" w:hAnsi="Arial" w:cs="Arial"/>
          <w:sz w:val="24"/>
          <w:szCs w:val="24"/>
          <w:lang w:val="el-GR"/>
        </w:rPr>
        <w:t xml:space="preserve"> με την παρούσα  δικής μας Αίτηση, άλλως, να αναβληθεί  εκείνη  για την ίδια δικάσιμο που θα οριστεί  να συζητηθεί η  εδώ δική μας αίτηση. </w:t>
      </w:r>
    </w:p>
    <w:p w:rsidR="0068182F" w:rsidRDefault="0068182F" w:rsidP="00C96183">
      <w:pPr>
        <w:jc w:val="both"/>
        <w:rPr>
          <w:rFonts w:ascii="Arial" w:eastAsia="Batang" w:hAnsi="Arial" w:cs="Arial"/>
          <w:sz w:val="24"/>
          <w:szCs w:val="24"/>
          <w:lang w:val="el-GR"/>
        </w:rPr>
      </w:pPr>
      <w:r>
        <w:rPr>
          <w:rFonts w:ascii="Arial" w:eastAsia="Batang" w:hAnsi="Arial" w:cs="Arial"/>
          <w:sz w:val="24"/>
          <w:szCs w:val="24"/>
          <w:lang w:val="el-GR"/>
        </w:rPr>
        <w:t xml:space="preserve">         </w:t>
      </w:r>
      <w:r w:rsidR="005E18B3">
        <w:rPr>
          <w:rFonts w:ascii="Arial" w:eastAsia="Batang" w:hAnsi="Arial" w:cs="Arial"/>
          <w:sz w:val="24"/>
          <w:szCs w:val="24"/>
          <w:lang w:val="el-GR"/>
        </w:rPr>
        <w:t xml:space="preserve">   </w:t>
      </w:r>
      <w:r>
        <w:rPr>
          <w:rFonts w:ascii="Arial" w:eastAsia="Batang" w:hAnsi="Arial" w:cs="Arial"/>
          <w:sz w:val="24"/>
          <w:szCs w:val="24"/>
          <w:lang w:val="el-GR"/>
        </w:rPr>
        <w:t xml:space="preserve"> </w:t>
      </w:r>
      <w:r w:rsidR="0058195B">
        <w:rPr>
          <w:rFonts w:ascii="Arial" w:eastAsia="Batang" w:hAnsi="Arial" w:cs="Arial"/>
          <w:sz w:val="24"/>
          <w:szCs w:val="24"/>
          <w:lang w:val="el-GR"/>
        </w:rPr>
        <w:t xml:space="preserve"> </w:t>
      </w:r>
      <w:r w:rsidRPr="00E427AF">
        <w:rPr>
          <w:rFonts w:ascii="Arial" w:eastAsia="Batang" w:hAnsi="Arial" w:cs="Arial"/>
          <w:b/>
          <w:sz w:val="24"/>
          <w:szCs w:val="24"/>
          <w:lang w:val="el-GR"/>
        </w:rPr>
        <w:t>Επειδή</w:t>
      </w:r>
      <w:r>
        <w:rPr>
          <w:rFonts w:ascii="Arial" w:eastAsia="Batang" w:hAnsi="Arial" w:cs="Arial"/>
          <w:sz w:val="24"/>
          <w:szCs w:val="24"/>
          <w:lang w:val="el-GR"/>
        </w:rPr>
        <w:t xml:space="preserve"> για την σύνταξη και κατάθεση του παρόντος δικογράφου, το Διοικητικό μας Συμβούλιο έλαβε τη σχετική με </w:t>
      </w:r>
      <w:r w:rsidRPr="005935D7">
        <w:rPr>
          <w:rFonts w:ascii="Arial" w:eastAsia="Batang" w:hAnsi="Arial" w:cs="Arial"/>
          <w:sz w:val="24"/>
          <w:szCs w:val="24"/>
          <w:lang w:val="el-GR"/>
        </w:rPr>
        <w:t xml:space="preserve">αριθμό </w:t>
      </w:r>
      <w:r w:rsidR="005935D7" w:rsidRPr="005935D7">
        <w:rPr>
          <w:rFonts w:ascii="Arial" w:eastAsia="Batang" w:hAnsi="Arial" w:cs="Arial"/>
          <w:b/>
          <w:sz w:val="24"/>
          <w:szCs w:val="24"/>
          <w:lang w:val="el-GR"/>
        </w:rPr>
        <w:t>04</w:t>
      </w:r>
      <w:r w:rsidRPr="005935D7">
        <w:rPr>
          <w:rFonts w:ascii="Arial" w:eastAsia="Batang" w:hAnsi="Arial" w:cs="Arial"/>
          <w:b/>
          <w:sz w:val="24"/>
          <w:szCs w:val="24"/>
          <w:lang w:val="el-GR"/>
        </w:rPr>
        <w:t>/5-9-2022 απόφασ</w:t>
      </w:r>
      <w:r w:rsidR="005935D7">
        <w:rPr>
          <w:rFonts w:ascii="Arial" w:eastAsia="Batang" w:hAnsi="Arial" w:cs="Arial"/>
          <w:b/>
          <w:sz w:val="24"/>
          <w:szCs w:val="24"/>
          <w:lang w:val="el-GR"/>
        </w:rPr>
        <w:t>η -πρακτικό</w:t>
      </w:r>
      <w:r>
        <w:rPr>
          <w:rFonts w:ascii="Arial" w:eastAsia="Batang" w:hAnsi="Arial" w:cs="Arial"/>
          <w:sz w:val="24"/>
          <w:szCs w:val="24"/>
          <w:lang w:val="el-GR"/>
        </w:rPr>
        <w:t xml:space="preserve"> και όρισε ως πληρεξούσιο Δικηγόρο του τον κ. Κων/</w:t>
      </w:r>
      <w:proofErr w:type="spellStart"/>
      <w:r>
        <w:rPr>
          <w:rFonts w:ascii="Arial" w:eastAsia="Batang" w:hAnsi="Arial" w:cs="Arial"/>
          <w:sz w:val="24"/>
          <w:szCs w:val="24"/>
          <w:lang w:val="el-GR"/>
        </w:rPr>
        <w:t>νο</w:t>
      </w:r>
      <w:proofErr w:type="spellEnd"/>
      <w:r w:rsidR="005935D7">
        <w:rPr>
          <w:rFonts w:ascii="Arial" w:eastAsia="Batang" w:hAnsi="Arial" w:cs="Arial"/>
          <w:sz w:val="24"/>
          <w:szCs w:val="24"/>
          <w:lang w:val="el-GR"/>
        </w:rPr>
        <w:t xml:space="preserve"> </w:t>
      </w:r>
      <w:r>
        <w:rPr>
          <w:rFonts w:ascii="Arial" w:eastAsia="Batang" w:hAnsi="Arial" w:cs="Arial"/>
          <w:sz w:val="24"/>
          <w:szCs w:val="24"/>
          <w:lang w:val="el-GR"/>
        </w:rPr>
        <w:t xml:space="preserve"> Α. </w:t>
      </w:r>
      <w:proofErr w:type="spellStart"/>
      <w:r>
        <w:rPr>
          <w:rFonts w:ascii="Arial" w:eastAsia="Batang" w:hAnsi="Arial" w:cs="Arial"/>
          <w:sz w:val="24"/>
          <w:szCs w:val="24"/>
          <w:lang w:val="el-GR"/>
        </w:rPr>
        <w:t>Καραμπατζό</w:t>
      </w:r>
      <w:proofErr w:type="spellEnd"/>
      <w:r>
        <w:rPr>
          <w:rFonts w:ascii="Arial" w:eastAsia="Batang" w:hAnsi="Arial" w:cs="Arial"/>
          <w:sz w:val="24"/>
          <w:szCs w:val="24"/>
          <w:lang w:val="el-GR"/>
        </w:rPr>
        <w:t xml:space="preserve"> (Δικηγόρο του Πρωτοδικείου Βέροιας και Εφετείου </w:t>
      </w:r>
      <w:proofErr w:type="spellStart"/>
      <w:r>
        <w:rPr>
          <w:rFonts w:ascii="Arial" w:eastAsia="Batang" w:hAnsi="Arial" w:cs="Arial"/>
          <w:sz w:val="24"/>
          <w:szCs w:val="24"/>
          <w:lang w:val="el-GR"/>
        </w:rPr>
        <w:t>Θεσ</w:t>
      </w:r>
      <w:proofErr w:type="spellEnd"/>
      <w:r>
        <w:rPr>
          <w:rFonts w:ascii="Arial" w:eastAsia="Batang" w:hAnsi="Arial" w:cs="Arial"/>
          <w:sz w:val="24"/>
          <w:szCs w:val="24"/>
          <w:lang w:val="el-GR"/>
        </w:rPr>
        <w:t xml:space="preserve">/νίκης – με ΑΜ 577 του Δ.Σ. Βέροιας) στον οποίο παρέχει την πλήρη εντολή και εξουσιοδότηση να διεξαγάγει το σύνολο της εν λόγω  υπόθεσης σε όποια στάδια και δικαστήρια απαιτηθεί, υπερασπιζόμενος σύμφωνα με το Νόμο όλα τα έννομα συμφέροντα του «Ιδρύματος». </w:t>
      </w:r>
    </w:p>
    <w:p w:rsidR="00C96183" w:rsidRPr="00C96183" w:rsidRDefault="00C96183" w:rsidP="00953611">
      <w:pPr>
        <w:spacing w:after="0" w:line="240" w:lineRule="auto"/>
        <w:jc w:val="center"/>
        <w:rPr>
          <w:rFonts w:ascii="Arial" w:eastAsia="Batang" w:hAnsi="Arial" w:cs="Arial"/>
          <w:b/>
          <w:sz w:val="24"/>
          <w:szCs w:val="24"/>
          <w:lang w:val="el-GR"/>
        </w:rPr>
      </w:pPr>
      <w:r w:rsidRPr="00C96183">
        <w:rPr>
          <w:rFonts w:ascii="Arial" w:eastAsia="Batang" w:hAnsi="Arial" w:cs="Arial"/>
          <w:b/>
          <w:sz w:val="24"/>
          <w:szCs w:val="24"/>
          <w:lang w:val="el-GR"/>
        </w:rPr>
        <w:t>ΓΙΑ ΟΛΟΥΣ  ΑΥΤΟΥΣ   ΤΟΥΣ  ΛΟΓΟΥΣ</w:t>
      </w:r>
    </w:p>
    <w:p w:rsidR="00C96183" w:rsidRDefault="00C96183" w:rsidP="00953611">
      <w:pPr>
        <w:spacing w:after="0" w:line="240" w:lineRule="auto"/>
        <w:jc w:val="center"/>
        <w:rPr>
          <w:rFonts w:ascii="Arial" w:eastAsia="Batang" w:hAnsi="Arial" w:cs="Arial"/>
          <w:sz w:val="24"/>
          <w:szCs w:val="24"/>
          <w:lang w:val="el-GR"/>
        </w:rPr>
      </w:pPr>
      <w:r>
        <w:rPr>
          <w:rFonts w:ascii="Arial" w:eastAsia="Batang" w:hAnsi="Arial" w:cs="Arial"/>
          <w:sz w:val="24"/>
          <w:szCs w:val="24"/>
          <w:lang w:val="el-GR"/>
        </w:rPr>
        <w:t>Και με ρητή επιφύλαξη κάθε άλλου νόμιμου δικαιώματός μου.</w:t>
      </w:r>
    </w:p>
    <w:p w:rsidR="00534F22" w:rsidRPr="00953611" w:rsidRDefault="00534F22" w:rsidP="00953611">
      <w:pPr>
        <w:spacing w:after="0" w:line="240" w:lineRule="auto"/>
        <w:jc w:val="center"/>
        <w:rPr>
          <w:rFonts w:ascii="Arial" w:eastAsia="Batang" w:hAnsi="Arial" w:cs="Arial"/>
          <w:b/>
          <w:sz w:val="24"/>
          <w:szCs w:val="24"/>
          <w:lang w:val="el-GR"/>
        </w:rPr>
      </w:pPr>
      <w:r>
        <w:rPr>
          <w:rFonts w:ascii="Arial" w:eastAsia="Batang" w:hAnsi="Arial" w:cs="Arial"/>
          <w:sz w:val="24"/>
          <w:szCs w:val="24"/>
          <w:lang w:val="el-GR"/>
        </w:rPr>
        <w:t xml:space="preserve">  </w:t>
      </w:r>
      <w:r w:rsidRPr="00953611">
        <w:rPr>
          <w:rFonts w:ascii="Arial" w:eastAsia="Batang" w:hAnsi="Arial" w:cs="Arial"/>
          <w:b/>
          <w:sz w:val="24"/>
          <w:szCs w:val="24"/>
          <w:lang w:val="el-GR"/>
        </w:rPr>
        <w:t xml:space="preserve">Ζ Η Τ Ω </w:t>
      </w:r>
    </w:p>
    <w:p w:rsidR="00352241" w:rsidRDefault="00DE634C" w:rsidP="00953611">
      <w:pPr>
        <w:spacing w:after="0" w:line="240" w:lineRule="auto"/>
        <w:jc w:val="both"/>
        <w:rPr>
          <w:rFonts w:ascii="Arial" w:eastAsia="Batang" w:hAnsi="Arial" w:cs="Arial"/>
          <w:sz w:val="24"/>
          <w:szCs w:val="24"/>
          <w:lang w:val="el-GR"/>
        </w:rPr>
      </w:pPr>
      <w:r>
        <w:rPr>
          <w:rFonts w:ascii="Arial" w:eastAsia="Batang" w:hAnsi="Arial" w:cs="Arial"/>
          <w:sz w:val="24"/>
          <w:szCs w:val="24"/>
          <w:lang w:val="el-GR"/>
        </w:rPr>
        <w:t xml:space="preserve">       Να γίνει δεκτή η αίτησή μου αυτή</w:t>
      </w:r>
      <w:r w:rsidR="00352241">
        <w:rPr>
          <w:rFonts w:ascii="Arial" w:eastAsia="Batang" w:hAnsi="Arial" w:cs="Arial"/>
          <w:sz w:val="24"/>
          <w:szCs w:val="24"/>
          <w:lang w:val="el-GR"/>
        </w:rPr>
        <w:t xml:space="preserve"> στο σύνολό της</w:t>
      </w:r>
      <w:r>
        <w:rPr>
          <w:rFonts w:ascii="Arial" w:eastAsia="Batang" w:hAnsi="Arial" w:cs="Arial"/>
          <w:sz w:val="24"/>
          <w:szCs w:val="24"/>
          <w:lang w:val="el-GR"/>
        </w:rPr>
        <w:t xml:space="preserve">. </w:t>
      </w:r>
    </w:p>
    <w:p w:rsidR="00352241" w:rsidRDefault="00352241" w:rsidP="00DE634C">
      <w:pPr>
        <w:jc w:val="both"/>
        <w:rPr>
          <w:rFonts w:ascii="Arial" w:eastAsia="Batang" w:hAnsi="Arial" w:cs="Arial"/>
          <w:sz w:val="24"/>
          <w:szCs w:val="24"/>
          <w:lang w:val="el-GR"/>
        </w:rPr>
      </w:pPr>
      <w:r>
        <w:rPr>
          <w:rFonts w:ascii="Arial" w:eastAsia="Batang" w:hAnsi="Arial" w:cs="Arial"/>
          <w:sz w:val="24"/>
          <w:szCs w:val="24"/>
          <w:lang w:val="el-GR"/>
        </w:rPr>
        <w:t xml:space="preserve">        </w:t>
      </w:r>
      <w:r w:rsidR="00DE634C">
        <w:rPr>
          <w:rFonts w:ascii="Arial" w:eastAsia="Batang" w:hAnsi="Arial" w:cs="Arial"/>
          <w:sz w:val="24"/>
          <w:szCs w:val="24"/>
          <w:lang w:val="el-GR"/>
        </w:rPr>
        <w:t xml:space="preserve">Να ερμηνευτεί </w:t>
      </w:r>
      <w:r w:rsidR="00F2477F">
        <w:rPr>
          <w:rFonts w:ascii="Arial" w:eastAsia="Batang" w:hAnsi="Arial" w:cs="Arial"/>
          <w:sz w:val="24"/>
          <w:szCs w:val="24"/>
          <w:lang w:val="el-GR"/>
        </w:rPr>
        <w:t xml:space="preserve">και να βεβαιωθεί </w:t>
      </w:r>
      <w:r w:rsidR="00DE634C">
        <w:rPr>
          <w:rFonts w:ascii="Arial" w:eastAsia="Batang" w:hAnsi="Arial" w:cs="Arial"/>
          <w:sz w:val="24"/>
          <w:szCs w:val="24"/>
          <w:lang w:val="el-GR"/>
        </w:rPr>
        <w:t xml:space="preserve">από το </w:t>
      </w:r>
      <w:r w:rsidR="00F2477F">
        <w:rPr>
          <w:rFonts w:ascii="Arial" w:eastAsia="Batang" w:hAnsi="Arial" w:cs="Arial"/>
          <w:sz w:val="24"/>
          <w:szCs w:val="24"/>
          <w:lang w:val="el-GR"/>
        </w:rPr>
        <w:t xml:space="preserve">σεβαστό </w:t>
      </w:r>
      <w:r w:rsidR="00DE634C">
        <w:rPr>
          <w:rFonts w:ascii="Arial" w:eastAsia="Batang" w:hAnsi="Arial" w:cs="Arial"/>
          <w:sz w:val="24"/>
          <w:szCs w:val="24"/>
          <w:lang w:val="el-GR"/>
        </w:rPr>
        <w:t xml:space="preserve">Δικαστήριό </w:t>
      </w:r>
      <w:r w:rsidR="00F2477F">
        <w:rPr>
          <w:rFonts w:ascii="Arial" w:eastAsia="Batang" w:hAnsi="Arial" w:cs="Arial"/>
          <w:sz w:val="24"/>
          <w:szCs w:val="24"/>
          <w:lang w:val="el-GR"/>
        </w:rPr>
        <w:t xml:space="preserve">σας, </w:t>
      </w:r>
      <w:r>
        <w:rPr>
          <w:rFonts w:ascii="Arial" w:eastAsia="Batang" w:hAnsi="Arial" w:cs="Arial"/>
          <w:sz w:val="24"/>
          <w:szCs w:val="24"/>
          <w:lang w:val="el-GR"/>
        </w:rPr>
        <w:t xml:space="preserve">λόγω </w:t>
      </w:r>
      <w:r w:rsidR="00F2477F">
        <w:rPr>
          <w:rFonts w:ascii="Arial" w:eastAsia="Batang" w:hAnsi="Arial" w:cs="Arial"/>
          <w:sz w:val="24"/>
          <w:szCs w:val="24"/>
          <w:lang w:val="el-GR"/>
        </w:rPr>
        <w:t xml:space="preserve">και </w:t>
      </w:r>
      <w:r>
        <w:rPr>
          <w:rFonts w:ascii="Arial" w:eastAsia="Batang" w:hAnsi="Arial" w:cs="Arial"/>
          <w:sz w:val="24"/>
          <w:szCs w:val="24"/>
          <w:lang w:val="el-GR"/>
        </w:rPr>
        <w:t xml:space="preserve">της  </w:t>
      </w:r>
      <w:r w:rsidR="00305765">
        <w:rPr>
          <w:rFonts w:ascii="Arial" w:eastAsia="Batang" w:hAnsi="Arial" w:cs="Arial"/>
          <w:sz w:val="24"/>
          <w:szCs w:val="24"/>
          <w:lang w:val="el-GR"/>
        </w:rPr>
        <w:t xml:space="preserve">σημαντικότατης </w:t>
      </w:r>
      <w:r>
        <w:rPr>
          <w:rFonts w:ascii="Arial" w:eastAsia="Batang" w:hAnsi="Arial" w:cs="Arial"/>
          <w:sz w:val="24"/>
          <w:szCs w:val="24"/>
          <w:lang w:val="el-GR"/>
        </w:rPr>
        <w:t xml:space="preserve">μεταβολής των κοινωνικών –οικονομικών συνθηκών στη χώρα μας και </w:t>
      </w:r>
      <w:r w:rsidR="002F701A">
        <w:rPr>
          <w:rFonts w:ascii="Arial" w:eastAsia="Batang" w:hAnsi="Arial" w:cs="Arial"/>
          <w:sz w:val="24"/>
          <w:szCs w:val="24"/>
          <w:lang w:val="el-GR"/>
        </w:rPr>
        <w:t xml:space="preserve">ειδικότερα </w:t>
      </w:r>
      <w:r>
        <w:rPr>
          <w:rFonts w:ascii="Arial" w:eastAsia="Batang" w:hAnsi="Arial" w:cs="Arial"/>
          <w:sz w:val="24"/>
          <w:szCs w:val="24"/>
          <w:lang w:val="el-GR"/>
        </w:rPr>
        <w:t>στη Νάουσα</w:t>
      </w:r>
      <w:r w:rsidR="00F2477F">
        <w:rPr>
          <w:rFonts w:ascii="Arial" w:eastAsia="Batang" w:hAnsi="Arial" w:cs="Arial"/>
          <w:sz w:val="24"/>
          <w:szCs w:val="24"/>
          <w:lang w:val="el-GR"/>
        </w:rPr>
        <w:t xml:space="preserve"> </w:t>
      </w:r>
      <w:r w:rsidR="00305765">
        <w:rPr>
          <w:rFonts w:ascii="Arial" w:eastAsia="Batang" w:hAnsi="Arial" w:cs="Arial"/>
          <w:sz w:val="24"/>
          <w:szCs w:val="24"/>
          <w:lang w:val="el-GR"/>
        </w:rPr>
        <w:t xml:space="preserve">κατά </w:t>
      </w:r>
      <w:r w:rsidR="00F2477F">
        <w:rPr>
          <w:rFonts w:ascii="Arial" w:eastAsia="Batang" w:hAnsi="Arial" w:cs="Arial"/>
          <w:sz w:val="24"/>
          <w:szCs w:val="24"/>
          <w:lang w:val="el-GR"/>
        </w:rPr>
        <w:t>τα τρία τελευταία χρόνια</w:t>
      </w:r>
      <w:r w:rsidR="00DE634C">
        <w:rPr>
          <w:rFonts w:ascii="Arial" w:eastAsia="Batang" w:hAnsi="Arial" w:cs="Arial"/>
          <w:sz w:val="24"/>
          <w:szCs w:val="24"/>
          <w:lang w:val="el-GR"/>
        </w:rPr>
        <w:t xml:space="preserve">, ότι η </w:t>
      </w:r>
      <w:r w:rsidR="001254EF">
        <w:rPr>
          <w:rFonts w:ascii="Arial" w:eastAsia="Batang" w:hAnsi="Arial" w:cs="Arial"/>
          <w:sz w:val="24"/>
          <w:szCs w:val="24"/>
          <w:lang w:val="el-GR"/>
        </w:rPr>
        <w:t xml:space="preserve">αληθής </w:t>
      </w:r>
      <w:r w:rsidR="00DE634C">
        <w:rPr>
          <w:rFonts w:ascii="Arial" w:eastAsia="Batang" w:hAnsi="Arial" w:cs="Arial"/>
          <w:sz w:val="24"/>
          <w:szCs w:val="24"/>
          <w:lang w:val="el-GR"/>
        </w:rPr>
        <w:t xml:space="preserve">βούληση του διαθέτη Χριστόφορου </w:t>
      </w:r>
      <w:proofErr w:type="spellStart"/>
      <w:r w:rsidR="00DE634C">
        <w:rPr>
          <w:rFonts w:ascii="Arial" w:eastAsia="Batang" w:hAnsi="Arial" w:cs="Arial"/>
          <w:sz w:val="24"/>
          <w:szCs w:val="24"/>
          <w:lang w:val="el-GR"/>
        </w:rPr>
        <w:t>Δημούλα</w:t>
      </w:r>
      <w:proofErr w:type="spellEnd"/>
      <w:r w:rsidR="00DE634C">
        <w:rPr>
          <w:rFonts w:ascii="Arial" w:eastAsia="Batang" w:hAnsi="Arial" w:cs="Arial"/>
          <w:sz w:val="24"/>
          <w:szCs w:val="24"/>
          <w:lang w:val="el-GR"/>
        </w:rPr>
        <w:t xml:space="preserve"> του Κων/νου</w:t>
      </w:r>
      <w:r w:rsidR="00305765">
        <w:rPr>
          <w:rFonts w:ascii="Arial" w:eastAsia="Batang" w:hAnsi="Arial" w:cs="Arial"/>
          <w:sz w:val="24"/>
          <w:szCs w:val="24"/>
          <w:lang w:val="el-GR"/>
        </w:rPr>
        <w:t xml:space="preserve"> </w:t>
      </w:r>
      <w:r w:rsidR="00DE634C">
        <w:rPr>
          <w:rFonts w:ascii="Arial" w:eastAsia="Batang" w:hAnsi="Arial" w:cs="Arial"/>
          <w:sz w:val="24"/>
          <w:szCs w:val="24"/>
          <w:lang w:val="el-GR"/>
        </w:rPr>
        <w:t xml:space="preserve"> </w:t>
      </w:r>
      <w:r w:rsidR="00305765">
        <w:rPr>
          <w:rFonts w:ascii="Arial" w:eastAsia="Batang" w:hAnsi="Arial" w:cs="Arial"/>
          <w:sz w:val="24"/>
          <w:szCs w:val="24"/>
          <w:lang w:val="el-GR"/>
        </w:rPr>
        <w:t xml:space="preserve">και ο σκοπός που </w:t>
      </w:r>
      <w:r w:rsidR="00DE634C">
        <w:rPr>
          <w:rFonts w:ascii="Arial" w:eastAsia="Batang" w:hAnsi="Arial" w:cs="Arial"/>
          <w:sz w:val="24"/>
          <w:szCs w:val="24"/>
          <w:lang w:val="el-GR"/>
        </w:rPr>
        <w:t xml:space="preserve"> ορίζεται, τόσο</w:t>
      </w:r>
      <w:r w:rsidR="002F701A">
        <w:rPr>
          <w:rFonts w:ascii="Arial" w:eastAsia="Batang" w:hAnsi="Arial" w:cs="Arial"/>
          <w:sz w:val="24"/>
          <w:szCs w:val="24"/>
          <w:lang w:val="el-GR"/>
        </w:rPr>
        <w:t>:</w:t>
      </w:r>
      <w:r w:rsidR="00DE634C">
        <w:rPr>
          <w:rFonts w:ascii="Arial" w:eastAsia="Batang" w:hAnsi="Arial" w:cs="Arial"/>
          <w:sz w:val="24"/>
          <w:szCs w:val="24"/>
          <w:lang w:val="el-GR"/>
        </w:rPr>
        <w:t xml:space="preserve"> α) </w:t>
      </w:r>
      <w:r w:rsidR="001254EF">
        <w:rPr>
          <w:rFonts w:ascii="Arial" w:eastAsia="Batang" w:hAnsi="Arial" w:cs="Arial"/>
          <w:sz w:val="24"/>
          <w:szCs w:val="24"/>
          <w:lang w:val="el-GR"/>
        </w:rPr>
        <w:t>σ</w:t>
      </w:r>
      <w:r w:rsidR="00DE634C">
        <w:rPr>
          <w:rFonts w:ascii="Arial" w:eastAsia="Batang" w:hAnsi="Arial" w:cs="Arial"/>
          <w:sz w:val="24"/>
          <w:szCs w:val="24"/>
          <w:lang w:val="el-GR"/>
        </w:rPr>
        <w:t xml:space="preserve">την από 21-06-2003  ιδιόγραφη διαθήκη του η οποία δημοσιεύθηκε  με το </w:t>
      </w:r>
      <w:proofErr w:type="spellStart"/>
      <w:r w:rsidR="00DE634C">
        <w:rPr>
          <w:rFonts w:ascii="Arial" w:eastAsia="Batang" w:hAnsi="Arial" w:cs="Arial"/>
          <w:sz w:val="24"/>
          <w:szCs w:val="24"/>
          <w:lang w:val="el-GR"/>
        </w:rPr>
        <w:t>υπ’αριθ</w:t>
      </w:r>
      <w:proofErr w:type="spellEnd"/>
      <w:r w:rsidR="00DE634C">
        <w:rPr>
          <w:rFonts w:ascii="Arial" w:eastAsia="Batang" w:hAnsi="Arial" w:cs="Arial"/>
          <w:sz w:val="24"/>
          <w:szCs w:val="24"/>
          <w:lang w:val="el-GR"/>
        </w:rPr>
        <w:t xml:space="preserve">. 556/1-4-2005 πρακτικό του Μονομελούς Πρωτοδικείου </w:t>
      </w:r>
      <w:proofErr w:type="spellStart"/>
      <w:r w:rsidR="00DE634C">
        <w:rPr>
          <w:rFonts w:ascii="Arial" w:eastAsia="Batang" w:hAnsi="Arial" w:cs="Arial"/>
          <w:sz w:val="24"/>
          <w:szCs w:val="24"/>
          <w:lang w:val="el-GR"/>
        </w:rPr>
        <w:t>Θεσ</w:t>
      </w:r>
      <w:proofErr w:type="spellEnd"/>
      <w:r w:rsidR="00DE634C">
        <w:rPr>
          <w:rFonts w:ascii="Arial" w:eastAsia="Batang" w:hAnsi="Arial" w:cs="Arial"/>
          <w:sz w:val="24"/>
          <w:szCs w:val="24"/>
          <w:lang w:val="el-GR"/>
        </w:rPr>
        <w:t>/νίκης, όσο και β) στον «Οργανισμό</w:t>
      </w:r>
      <w:r w:rsidR="00FE5F94">
        <w:rPr>
          <w:rFonts w:ascii="Arial" w:eastAsia="Batang" w:hAnsi="Arial" w:cs="Arial"/>
          <w:sz w:val="24"/>
          <w:szCs w:val="24"/>
          <w:lang w:val="el-GR"/>
        </w:rPr>
        <w:t>»</w:t>
      </w:r>
      <w:r w:rsidR="00DE634C">
        <w:rPr>
          <w:rFonts w:ascii="Arial" w:eastAsia="Batang" w:hAnsi="Arial" w:cs="Arial"/>
          <w:sz w:val="24"/>
          <w:szCs w:val="24"/>
          <w:lang w:val="el-GR"/>
        </w:rPr>
        <w:t xml:space="preserve"> σύστασης του </w:t>
      </w:r>
      <w:r w:rsidR="00DE634C" w:rsidRPr="00FE5F94">
        <w:rPr>
          <w:rFonts w:ascii="Arial" w:eastAsia="Batang" w:hAnsi="Arial" w:cs="Arial"/>
          <w:i/>
          <w:sz w:val="24"/>
          <w:szCs w:val="24"/>
          <w:lang w:val="el-GR"/>
        </w:rPr>
        <w:t>«ΙΔΡΥΜΑΤΟΣ ΧΡΙΣΤΟΦΟΡΟΥ ΚΑΙ ΜΑΙΡΗΣ ΔΗΜΟΥΛΑ</w:t>
      </w:r>
      <w:r w:rsidR="00DE634C">
        <w:rPr>
          <w:rFonts w:ascii="Arial" w:eastAsia="Batang" w:hAnsi="Arial" w:cs="Arial"/>
          <w:sz w:val="24"/>
          <w:szCs w:val="24"/>
          <w:lang w:val="el-GR"/>
        </w:rPr>
        <w:t xml:space="preserve">» με βάση το </w:t>
      </w:r>
      <w:proofErr w:type="spellStart"/>
      <w:r w:rsidR="00DE634C">
        <w:rPr>
          <w:rFonts w:ascii="Arial" w:eastAsia="Batang" w:hAnsi="Arial" w:cs="Arial"/>
          <w:sz w:val="24"/>
          <w:szCs w:val="24"/>
          <w:lang w:val="el-GR"/>
        </w:rPr>
        <w:t>υπ’αριθ</w:t>
      </w:r>
      <w:proofErr w:type="spellEnd"/>
      <w:r w:rsidR="00DE634C">
        <w:rPr>
          <w:rFonts w:ascii="Arial" w:eastAsia="Batang" w:hAnsi="Arial" w:cs="Arial"/>
          <w:sz w:val="24"/>
          <w:szCs w:val="24"/>
          <w:lang w:val="el-GR"/>
        </w:rPr>
        <w:t xml:space="preserve">. </w:t>
      </w:r>
      <w:r>
        <w:rPr>
          <w:rFonts w:ascii="Arial" w:eastAsia="Batang" w:hAnsi="Arial" w:cs="Arial"/>
          <w:sz w:val="24"/>
          <w:szCs w:val="24"/>
          <w:lang w:val="el-GR"/>
        </w:rPr>
        <w:t xml:space="preserve">ΦΕΚ </w:t>
      </w:r>
      <w:r w:rsidR="00DE634C">
        <w:rPr>
          <w:rFonts w:ascii="Arial" w:eastAsia="Batang" w:hAnsi="Arial" w:cs="Arial"/>
          <w:sz w:val="24"/>
          <w:szCs w:val="24"/>
          <w:lang w:val="el-GR"/>
        </w:rPr>
        <w:t xml:space="preserve"> 652/14-04-2008, </w:t>
      </w:r>
      <w:r>
        <w:rPr>
          <w:rFonts w:ascii="Arial" w:eastAsia="Batang" w:hAnsi="Arial" w:cs="Arial"/>
          <w:sz w:val="24"/>
          <w:szCs w:val="24"/>
          <w:lang w:val="el-GR"/>
        </w:rPr>
        <w:t xml:space="preserve"> </w:t>
      </w:r>
      <w:r w:rsidRPr="00F2477F">
        <w:rPr>
          <w:rFonts w:ascii="Arial" w:eastAsia="Batang" w:hAnsi="Arial" w:cs="Arial"/>
          <w:b/>
          <w:sz w:val="24"/>
          <w:szCs w:val="24"/>
          <w:lang w:val="el-GR"/>
        </w:rPr>
        <w:t>δεν μπορεί να  πραγματοποιηθ</w:t>
      </w:r>
      <w:r w:rsidR="00305765">
        <w:rPr>
          <w:rFonts w:ascii="Arial" w:eastAsia="Batang" w:hAnsi="Arial" w:cs="Arial"/>
          <w:b/>
          <w:sz w:val="24"/>
          <w:szCs w:val="24"/>
          <w:lang w:val="el-GR"/>
        </w:rPr>
        <w:t xml:space="preserve">ούν </w:t>
      </w:r>
      <w:r w:rsidRPr="00F2477F">
        <w:rPr>
          <w:rFonts w:ascii="Arial" w:eastAsia="Batang" w:hAnsi="Arial" w:cs="Arial"/>
          <w:b/>
          <w:sz w:val="24"/>
          <w:szCs w:val="24"/>
          <w:lang w:val="el-GR"/>
        </w:rPr>
        <w:t xml:space="preserve"> καθόλου</w:t>
      </w:r>
      <w:r>
        <w:rPr>
          <w:rFonts w:ascii="Arial" w:eastAsia="Batang" w:hAnsi="Arial" w:cs="Arial"/>
          <w:sz w:val="24"/>
          <w:szCs w:val="24"/>
          <w:lang w:val="el-GR"/>
        </w:rPr>
        <w:t xml:space="preserve"> ή κατά το μεγαλύτερο μέρος του περιεχομένου </w:t>
      </w:r>
      <w:r w:rsidR="00FE5F94">
        <w:rPr>
          <w:rFonts w:ascii="Arial" w:eastAsia="Batang" w:hAnsi="Arial" w:cs="Arial"/>
          <w:sz w:val="24"/>
          <w:szCs w:val="24"/>
          <w:lang w:val="el-GR"/>
        </w:rPr>
        <w:t xml:space="preserve">τους </w:t>
      </w:r>
      <w:r>
        <w:rPr>
          <w:rFonts w:ascii="Arial" w:eastAsia="Batang" w:hAnsi="Arial" w:cs="Arial"/>
          <w:sz w:val="24"/>
          <w:szCs w:val="24"/>
          <w:lang w:val="el-GR"/>
        </w:rPr>
        <w:t xml:space="preserve"> ως προς τους ορισθέντες  κοινωφελείς σκοπούς</w:t>
      </w:r>
      <w:r w:rsidR="00305765">
        <w:rPr>
          <w:rFonts w:ascii="Arial" w:eastAsia="Batang" w:hAnsi="Arial" w:cs="Arial"/>
          <w:sz w:val="24"/>
          <w:szCs w:val="24"/>
          <w:lang w:val="el-GR"/>
        </w:rPr>
        <w:t xml:space="preserve"> -δράσεις, άλλως ότι η  θέληση του </w:t>
      </w:r>
      <w:proofErr w:type="spellStart"/>
      <w:r w:rsidR="00305765">
        <w:rPr>
          <w:rFonts w:ascii="Arial" w:eastAsia="Batang" w:hAnsi="Arial" w:cs="Arial"/>
          <w:sz w:val="24"/>
          <w:szCs w:val="24"/>
          <w:lang w:val="el-GR"/>
        </w:rPr>
        <w:t>Διαθλετη</w:t>
      </w:r>
      <w:proofErr w:type="spellEnd"/>
      <w:r>
        <w:rPr>
          <w:rFonts w:ascii="Arial" w:eastAsia="Batang" w:hAnsi="Arial" w:cs="Arial"/>
          <w:sz w:val="24"/>
          <w:szCs w:val="24"/>
          <w:lang w:val="el-GR"/>
        </w:rPr>
        <w:t xml:space="preserve"> μπορεί να ικανοποιηθεί, αξιοποιηθεί  και  εξυπηρετηθεί πληρέστερα και επωφελέστερα, </w:t>
      </w:r>
      <w:r w:rsidR="00305765">
        <w:rPr>
          <w:rFonts w:ascii="Arial" w:eastAsia="Batang" w:hAnsi="Arial" w:cs="Arial"/>
          <w:sz w:val="24"/>
          <w:szCs w:val="24"/>
          <w:lang w:val="el-GR"/>
        </w:rPr>
        <w:t xml:space="preserve">μόνο </w:t>
      </w:r>
      <w:r>
        <w:rPr>
          <w:rFonts w:ascii="Arial" w:eastAsia="Batang" w:hAnsi="Arial" w:cs="Arial"/>
          <w:sz w:val="24"/>
          <w:szCs w:val="24"/>
          <w:lang w:val="el-GR"/>
        </w:rPr>
        <w:t xml:space="preserve">με  μεταβολή της εκμετάλλευσης των περιουσιακών του στοιχείων  και των πόρων που κατέλειπε υπέρ του Ιδρύματος. </w:t>
      </w:r>
    </w:p>
    <w:p w:rsidR="00352241" w:rsidRDefault="00352241" w:rsidP="00DE634C">
      <w:pPr>
        <w:jc w:val="both"/>
        <w:rPr>
          <w:rFonts w:ascii="Arial" w:eastAsia="Batang" w:hAnsi="Arial" w:cs="Arial"/>
          <w:sz w:val="24"/>
          <w:szCs w:val="24"/>
          <w:lang w:val="el-GR"/>
        </w:rPr>
      </w:pPr>
      <w:r>
        <w:rPr>
          <w:rFonts w:ascii="Arial" w:eastAsia="Batang" w:hAnsi="Arial" w:cs="Arial"/>
          <w:sz w:val="24"/>
          <w:szCs w:val="24"/>
          <w:lang w:val="el-GR"/>
        </w:rPr>
        <w:t xml:space="preserve">       Να ερμηνευτεί από το Δικαστήριό σας</w:t>
      </w:r>
      <w:r w:rsidR="004C0F68">
        <w:rPr>
          <w:rFonts w:ascii="Arial" w:eastAsia="Batang" w:hAnsi="Arial" w:cs="Arial"/>
          <w:sz w:val="24"/>
          <w:szCs w:val="24"/>
          <w:lang w:val="el-GR"/>
        </w:rPr>
        <w:t xml:space="preserve">, η και κατά το Σύνταγμα (άρθρο 109§2) επιτρεπόμενη ερμηνεία, ήτοι της </w:t>
      </w:r>
      <w:r w:rsidR="004C0F68" w:rsidRPr="005B7F77">
        <w:rPr>
          <w:rFonts w:ascii="Arial" w:eastAsia="Batang" w:hAnsi="Arial" w:cs="Arial"/>
          <w:b/>
          <w:sz w:val="24"/>
          <w:szCs w:val="24"/>
          <w:lang w:val="el-GR"/>
        </w:rPr>
        <w:t xml:space="preserve">κατ’ εξαίρεση </w:t>
      </w:r>
      <w:r w:rsidRPr="005B7F77">
        <w:rPr>
          <w:rFonts w:ascii="Arial" w:eastAsia="Batang" w:hAnsi="Arial" w:cs="Arial"/>
          <w:b/>
          <w:sz w:val="24"/>
          <w:szCs w:val="24"/>
          <w:lang w:val="el-GR"/>
        </w:rPr>
        <w:t xml:space="preserve"> επωφελέστερη</w:t>
      </w:r>
      <w:r w:rsidR="004C0F68" w:rsidRPr="005B7F77">
        <w:rPr>
          <w:rFonts w:ascii="Arial" w:eastAsia="Batang" w:hAnsi="Arial" w:cs="Arial"/>
          <w:b/>
          <w:sz w:val="24"/>
          <w:szCs w:val="24"/>
          <w:lang w:val="el-GR"/>
        </w:rPr>
        <w:t>ς αξιοποίησης</w:t>
      </w:r>
      <w:r w:rsidR="004C0F68">
        <w:rPr>
          <w:rFonts w:ascii="Arial" w:eastAsia="Batang" w:hAnsi="Arial" w:cs="Arial"/>
          <w:sz w:val="24"/>
          <w:szCs w:val="24"/>
          <w:lang w:val="el-GR"/>
        </w:rPr>
        <w:t xml:space="preserve"> ή </w:t>
      </w:r>
      <w:r w:rsidR="004C0F68" w:rsidRPr="005B7F77">
        <w:rPr>
          <w:rFonts w:ascii="Arial" w:eastAsia="Batang" w:hAnsi="Arial" w:cs="Arial"/>
          <w:b/>
          <w:sz w:val="24"/>
          <w:szCs w:val="24"/>
          <w:lang w:val="el-GR"/>
        </w:rPr>
        <w:t>διάθεσης της  καταληφθείσας περιουσίας – πόρων</w:t>
      </w:r>
      <w:r w:rsidR="004C0F68">
        <w:rPr>
          <w:rFonts w:ascii="Arial" w:eastAsia="Batang" w:hAnsi="Arial" w:cs="Arial"/>
          <w:sz w:val="24"/>
          <w:szCs w:val="24"/>
          <w:lang w:val="el-GR"/>
        </w:rPr>
        <w:t xml:space="preserve"> για τους ίδιους επακριβώς αναφερόμενους στις ανωτέρω συστατικές πράξεις κοινωφελείς σκοπούς του Ιδρύματος</w:t>
      </w:r>
      <w:r>
        <w:rPr>
          <w:rFonts w:ascii="Arial" w:eastAsia="Batang" w:hAnsi="Arial" w:cs="Arial"/>
          <w:sz w:val="24"/>
          <w:szCs w:val="24"/>
          <w:lang w:val="el-GR"/>
        </w:rPr>
        <w:t xml:space="preserve"> </w:t>
      </w:r>
      <w:r w:rsidR="004C0F68">
        <w:rPr>
          <w:rFonts w:ascii="Arial" w:eastAsia="Batang" w:hAnsi="Arial" w:cs="Arial"/>
          <w:sz w:val="24"/>
          <w:szCs w:val="24"/>
          <w:lang w:val="el-GR"/>
        </w:rPr>
        <w:t xml:space="preserve">και  για </w:t>
      </w:r>
      <w:r w:rsidR="002F701A">
        <w:rPr>
          <w:rFonts w:ascii="Arial" w:eastAsia="Batang" w:hAnsi="Arial" w:cs="Arial"/>
          <w:sz w:val="24"/>
          <w:szCs w:val="24"/>
          <w:lang w:val="el-GR"/>
        </w:rPr>
        <w:t xml:space="preserve">μόνη </w:t>
      </w:r>
      <w:r w:rsidR="004C0F68">
        <w:rPr>
          <w:rFonts w:ascii="Arial" w:eastAsia="Batang" w:hAnsi="Arial" w:cs="Arial"/>
          <w:sz w:val="24"/>
          <w:szCs w:val="24"/>
          <w:lang w:val="el-GR"/>
        </w:rPr>
        <w:t xml:space="preserve">την περιοχή της πόλης της Νάουσας  που ο ίδιος ο διαθέτης  </w:t>
      </w:r>
      <w:r w:rsidR="002F701A">
        <w:rPr>
          <w:rFonts w:ascii="Arial" w:eastAsia="Batang" w:hAnsi="Arial" w:cs="Arial"/>
          <w:sz w:val="24"/>
          <w:szCs w:val="24"/>
          <w:lang w:val="el-GR"/>
        </w:rPr>
        <w:t>ευκρινώς προσδιόρισε</w:t>
      </w:r>
      <w:r w:rsidR="004C0F68">
        <w:rPr>
          <w:rFonts w:ascii="Arial" w:eastAsia="Batang" w:hAnsi="Arial" w:cs="Arial"/>
          <w:sz w:val="24"/>
          <w:szCs w:val="24"/>
          <w:lang w:val="el-GR"/>
        </w:rPr>
        <w:t xml:space="preserve">. </w:t>
      </w:r>
    </w:p>
    <w:p w:rsidR="004C0F68" w:rsidRDefault="004C0F68" w:rsidP="00DE634C">
      <w:pPr>
        <w:jc w:val="both"/>
        <w:rPr>
          <w:rFonts w:ascii="Arial" w:eastAsia="Batang" w:hAnsi="Arial" w:cs="Arial"/>
          <w:sz w:val="24"/>
          <w:szCs w:val="24"/>
          <w:lang w:val="el-GR"/>
        </w:rPr>
      </w:pPr>
      <w:r>
        <w:rPr>
          <w:rFonts w:ascii="Arial" w:eastAsia="Batang" w:hAnsi="Arial" w:cs="Arial"/>
          <w:sz w:val="24"/>
          <w:szCs w:val="24"/>
          <w:lang w:val="el-GR"/>
        </w:rPr>
        <w:lastRenderedPageBreak/>
        <w:t xml:space="preserve">    </w:t>
      </w:r>
      <w:r w:rsidR="002F701A">
        <w:rPr>
          <w:rFonts w:ascii="Arial" w:eastAsia="Batang" w:hAnsi="Arial" w:cs="Arial"/>
          <w:sz w:val="24"/>
          <w:szCs w:val="24"/>
          <w:lang w:val="el-GR"/>
        </w:rPr>
        <w:t xml:space="preserve"> </w:t>
      </w:r>
      <w:r>
        <w:rPr>
          <w:rFonts w:ascii="Arial" w:eastAsia="Batang" w:hAnsi="Arial" w:cs="Arial"/>
          <w:sz w:val="24"/>
          <w:szCs w:val="24"/>
          <w:lang w:val="el-GR"/>
        </w:rPr>
        <w:t xml:space="preserve">   </w:t>
      </w:r>
      <w:r w:rsidR="00352241">
        <w:rPr>
          <w:rFonts w:ascii="Arial" w:eastAsia="Batang" w:hAnsi="Arial" w:cs="Arial"/>
          <w:sz w:val="24"/>
          <w:szCs w:val="24"/>
          <w:lang w:val="el-GR"/>
        </w:rPr>
        <w:t xml:space="preserve">Να ερμηνευτεί </w:t>
      </w:r>
      <w:r>
        <w:rPr>
          <w:rFonts w:ascii="Arial" w:eastAsia="Batang" w:hAnsi="Arial" w:cs="Arial"/>
          <w:sz w:val="24"/>
          <w:szCs w:val="24"/>
          <w:lang w:val="el-GR"/>
        </w:rPr>
        <w:t xml:space="preserve">επίσης και </w:t>
      </w:r>
      <w:r w:rsidR="00352241">
        <w:rPr>
          <w:rFonts w:ascii="Arial" w:eastAsia="Batang" w:hAnsi="Arial" w:cs="Arial"/>
          <w:sz w:val="24"/>
          <w:szCs w:val="24"/>
          <w:lang w:val="el-GR"/>
        </w:rPr>
        <w:t xml:space="preserve">ότι </w:t>
      </w:r>
      <w:r w:rsidR="00DE634C">
        <w:rPr>
          <w:rFonts w:ascii="Arial" w:eastAsia="Batang" w:hAnsi="Arial" w:cs="Arial"/>
          <w:sz w:val="24"/>
          <w:szCs w:val="24"/>
          <w:lang w:val="el-GR"/>
        </w:rPr>
        <w:t xml:space="preserve"> η</w:t>
      </w:r>
      <w:r w:rsidR="00352241">
        <w:rPr>
          <w:rFonts w:ascii="Arial" w:eastAsia="Batang" w:hAnsi="Arial" w:cs="Arial"/>
          <w:sz w:val="24"/>
          <w:szCs w:val="24"/>
          <w:lang w:val="el-GR"/>
        </w:rPr>
        <w:t xml:space="preserve"> καταληφθείσα </w:t>
      </w:r>
      <w:r w:rsidR="00DE634C">
        <w:rPr>
          <w:rFonts w:ascii="Arial" w:eastAsia="Batang" w:hAnsi="Arial" w:cs="Arial"/>
          <w:sz w:val="24"/>
          <w:szCs w:val="24"/>
          <w:lang w:val="el-GR"/>
        </w:rPr>
        <w:t xml:space="preserve"> περιουσία </w:t>
      </w:r>
      <w:r w:rsidR="00352241">
        <w:rPr>
          <w:rFonts w:ascii="Arial" w:eastAsia="Batang" w:hAnsi="Arial" w:cs="Arial"/>
          <w:sz w:val="24"/>
          <w:szCs w:val="24"/>
          <w:lang w:val="el-GR"/>
        </w:rPr>
        <w:t xml:space="preserve">και </w:t>
      </w:r>
      <w:r w:rsidR="00DE634C">
        <w:rPr>
          <w:rFonts w:ascii="Arial" w:eastAsia="Batang" w:hAnsi="Arial" w:cs="Arial"/>
          <w:sz w:val="24"/>
          <w:szCs w:val="24"/>
          <w:lang w:val="el-GR"/>
        </w:rPr>
        <w:t xml:space="preserve">πόροι του  εν λόγω «Ιδρύματος» δεν </w:t>
      </w:r>
      <w:r w:rsidR="002F701A">
        <w:rPr>
          <w:rFonts w:ascii="Arial" w:eastAsia="Batang" w:hAnsi="Arial" w:cs="Arial"/>
          <w:sz w:val="24"/>
          <w:szCs w:val="24"/>
          <w:lang w:val="el-GR"/>
        </w:rPr>
        <w:t xml:space="preserve">συνάγεται ρητά </w:t>
      </w:r>
      <w:r w:rsidR="005E7E79">
        <w:rPr>
          <w:rFonts w:ascii="Arial" w:eastAsia="Batang" w:hAnsi="Arial" w:cs="Arial"/>
          <w:sz w:val="24"/>
          <w:szCs w:val="24"/>
          <w:lang w:val="el-GR"/>
        </w:rPr>
        <w:t xml:space="preserve">ή έμμεσα </w:t>
      </w:r>
      <w:r w:rsidR="002F701A">
        <w:rPr>
          <w:rFonts w:ascii="Arial" w:eastAsia="Batang" w:hAnsi="Arial" w:cs="Arial"/>
          <w:sz w:val="24"/>
          <w:szCs w:val="24"/>
          <w:lang w:val="el-GR"/>
        </w:rPr>
        <w:t xml:space="preserve">από πουθενά, αλλά  και ότι δεν </w:t>
      </w:r>
      <w:r w:rsidR="00DE634C">
        <w:rPr>
          <w:rFonts w:ascii="Arial" w:eastAsia="Batang" w:hAnsi="Arial" w:cs="Arial"/>
          <w:sz w:val="24"/>
          <w:szCs w:val="24"/>
          <w:lang w:val="el-GR"/>
        </w:rPr>
        <w:t>τελ</w:t>
      </w:r>
      <w:r w:rsidR="003C0C36">
        <w:rPr>
          <w:rFonts w:ascii="Arial" w:eastAsia="Batang" w:hAnsi="Arial" w:cs="Arial"/>
          <w:sz w:val="24"/>
          <w:szCs w:val="24"/>
          <w:lang w:val="el-GR"/>
        </w:rPr>
        <w:t>ούν</w:t>
      </w:r>
      <w:r w:rsidR="00DE634C">
        <w:rPr>
          <w:rFonts w:ascii="Arial" w:eastAsia="Batang" w:hAnsi="Arial" w:cs="Arial"/>
          <w:sz w:val="24"/>
          <w:szCs w:val="24"/>
          <w:lang w:val="el-GR"/>
        </w:rPr>
        <w:t xml:space="preserve">  υπό κανέναν όρο –είτε άμεσο</w:t>
      </w:r>
      <w:r w:rsidR="002F701A">
        <w:rPr>
          <w:rFonts w:ascii="Arial" w:eastAsia="Batang" w:hAnsi="Arial" w:cs="Arial"/>
          <w:sz w:val="24"/>
          <w:szCs w:val="24"/>
          <w:lang w:val="el-GR"/>
        </w:rPr>
        <w:t xml:space="preserve"> </w:t>
      </w:r>
      <w:r w:rsidR="00DE634C">
        <w:rPr>
          <w:rFonts w:ascii="Arial" w:eastAsia="Batang" w:hAnsi="Arial" w:cs="Arial"/>
          <w:sz w:val="24"/>
          <w:szCs w:val="24"/>
          <w:lang w:val="el-GR"/>
        </w:rPr>
        <w:t xml:space="preserve">είτε έμμεσο- </w:t>
      </w:r>
      <w:proofErr w:type="spellStart"/>
      <w:r w:rsidR="00DE634C">
        <w:rPr>
          <w:rFonts w:ascii="Arial" w:eastAsia="Batang" w:hAnsi="Arial" w:cs="Arial"/>
          <w:sz w:val="24"/>
          <w:szCs w:val="24"/>
          <w:lang w:val="el-GR"/>
        </w:rPr>
        <w:t>αναπαλλοτριώτου</w:t>
      </w:r>
      <w:proofErr w:type="spellEnd"/>
      <w:r w:rsidR="002F701A">
        <w:rPr>
          <w:rFonts w:ascii="Arial" w:eastAsia="Batang" w:hAnsi="Arial" w:cs="Arial"/>
          <w:sz w:val="24"/>
          <w:szCs w:val="24"/>
          <w:lang w:val="el-GR"/>
        </w:rPr>
        <w:t>,</w:t>
      </w:r>
      <w:r w:rsidR="00DE634C">
        <w:rPr>
          <w:rFonts w:ascii="Arial" w:eastAsia="Batang" w:hAnsi="Arial" w:cs="Arial"/>
          <w:sz w:val="24"/>
          <w:szCs w:val="24"/>
          <w:lang w:val="el-GR"/>
        </w:rPr>
        <w:t xml:space="preserve"> </w:t>
      </w:r>
      <w:r w:rsidR="002F701A">
        <w:rPr>
          <w:rFonts w:ascii="Arial" w:eastAsia="Batang" w:hAnsi="Arial" w:cs="Arial"/>
          <w:sz w:val="24"/>
          <w:szCs w:val="24"/>
          <w:lang w:val="el-GR"/>
        </w:rPr>
        <w:t xml:space="preserve">ήτοι να μην αναλώνεται καθόλου το κεφάλαιο της  περιουσίας του Ιδρύματος </w:t>
      </w:r>
      <w:r w:rsidR="00DE634C">
        <w:rPr>
          <w:rFonts w:ascii="Arial" w:eastAsia="Batang" w:hAnsi="Arial" w:cs="Arial"/>
          <w:sz w:val="24"/>
          <w:szCs w:val="24"/>
          <w:lang w:val="el-GR"/>
        </w:rPr>
        <w:t>και ότι συνεπώς  η εν γένει λειτουργία  του Ιδρύματος και η εκτέλεση των κοινωφελών  του σκοπών, όπως αυτοί περιγράφονται αναλυτικά στα ανωτέρ</w:t>
      </w:r>
      <w:r w:rsidR="003C0C36">
        <w:rPr>
          <w:rFonts w:ascii="Arial" w:eastAsia="Batang" w:hAnsi="Arial" w:cs="Arial"/>
          <w:sz w:val="24"/>
          <w:szCs w:val="24"/>
          <w:lang w:val="el-GR"/>
        </w:rPr>
        <w:t xml:space="preserve">ω δύο </w:t>
      </w:r>
      <w:r w:rsidR="00DE634C">
        <w:rPr>
          <w:rFonts w:ascii="Arial" w:eastAsia="Batang" w:hAnsi="Arial" w:cs="Arial"/>
          <w:sz w:val="24"/>
          <w:szCs w:val="24"/>
          <w:lang w:val="el-GR"/>
        </w:rPr>
        <w:t xml:space="preserve"> </w:t>
      </w:r>
      <w:r w:rsidR="003C0C36">
        <w:rPr>
          <w:rFonts w:ascii="Arial" w:eastAsia="Batang" w:hAnsi="Arial" w:cs="Arial"/>
          <w:sz w:val="24"/>
          <w:szCs w:val="24"/>
          <w:lang w:val="el-GR"/>
        </w:rPr>
        <w:t>«</w:t>
      </w:r>
      <w:r w:rsidR="00DE634C">
        <w:rPr>
          <w:rFonts w:ascii="Arial" w:eastAsia="Batang" w:hAnsi="Arial" w:cs="Arial"/>
          <w:sz w:val="24"/>
          <w:szCs w:val="24"/>
          <w:lang w:val="el-GR"/>
        </w:rPr>
        <w:t>συστατικά</w:t>
      </w:r>
      <w:r w:rsidR="003C0C36">
        <w:rPr>
          <w:rFonts w:ascii="Arial" w:eastAsia="Batang" w:hAnsi="Arial" w:cs="Arial"/>
          <w:sz w:val="24"/>
          <w:szCs w:val="24"/>
          <w:lang w:val="el-GR"/>
        </w:rPr>
        <w:t>»</w:t>
      </w:r>
      <w:r w:rsidR="00DE634C">
        <w:rPr>
          <w:rFonts w:ascii="Arial" w:eastAsia="Batang" w:hAnsi="Arial" w:cs="Arial"/>
          <w:sz w:val="24"/>
          <w:szCs w:val="24"/>
          <w:lang w:val="el-GR"/>
        </w:rPr>
        <w:t xml:space="preserve">  έγγραφα</w:t>
      </w:r>
      <w:r w:rsidR="003C0C36">
        <w:rPr>
          <w:rFonts w:ascii="Arial" w:eastAsia="Batang" w:hAnsi="Arial" w:cs="Arial"/>
          <w:sz w:val="24"/>
          <w:szCs w:val="24"/>
          <w:lang w:val="el-GR"/>
        </w:rPr>
        <w:t xml:space="preserve">, μπορεί να γίνεται </w:t>
      </w:r>
      <w:r w:rsidR="002F701A">
        <w:rPr>
          <w:rFonts w:ascii="Arial" w:eastAsia="Batang" w:hAnsi="Arial" w:cs="Arial"/>
          <w:sz w:val="24"/>
          <w:szCs w:val="24"/>
          <w:lang w:val="el-GR"/>
        </w:rPr>
        <w:t xml:space="preserve">ανεξαιρέτως </w:t>
      </w:r>
      <w:r w:rsidR="003C0C36">
        <w:rPr>
          <w:rFonts w:ascii="Arial" w:eastAsia="Batang" w:hAnsi="Arial" w:cs="Arial"/>
          <w:sz w:val="24"/>
          <w:szCs w:val="24"/>
          <w:lang w:val="el-GR"/>
        </w:rPr>
        <w:t xml:space="preserve">από το σύνολο </w:t>
      </w:r>
      <w:r w:rsidR="002F701A">
        <w:rPr>
          <w:rFonts w:ascii="Arial" w:eastAsia="Batang" w:hAnsi="Arial" w:cs="Arial"/>
          <w:sz w:val="24"/>
          <w:szCs w:val="24"/>
          <w:lang w:val="el-GR"/>
        </w:rPr>
        <w:t xml:space="preserve">της </w:t>
      </w:r>
      <w:proofErr w:type="spellStart"/>
      <w:r w:rsidR="002F701A">
        <w:rPr>
          <w:rFonts w:ascii="Arial" w:eastAsia="Batang" w:hAnsi="Arial" w:cs="Arial"/>
          <w:sz w:val="24"/>
          <w:szCs w:val="24"/>
          <w:lang w:val="el-GR"/>
        </w:rPr>
        <w:t>καταλειφθείσης</w:t>
      </w:r>
      <w:proofErr w:type="spellEnd"/>
      <w:r w:rsidR="002F701A">
        <w:rPr>
          <w:rFonts w:ascii="Arial" w:eastAsia="Batang" w:hAnsi="Arial" w:cs="Arial"/>
          <w:sz w:val="24"/>
          <w:szCs w:val="24"/>
          <w:lang w:val="el-GR"/>
        </w:rPr>
        <w:t xml:space="preserve"> </w:t>
      </w:r>
      <w:r w:rsidR="003C0C36">
        <w:rPr>
          <w:rFonts w:ascii="Arial" w:eastAsia="Batang" w:hAnsi="Arial" w:cs="Arial"/>
          <w:sz w:val="24"/>
          <w:szCs w:val="24"/>
          <w:lang w:val="el-GR"/>
        </w:rPr>
        <w:t xml:space="preserve"> περιουσίας </w:t>
      </w:r>
      <w:r w:rsidR="002F701A">
        <w:rPr>
          <w:rFonts w:ascii="Arial" w:eastAsia="Batang" w:hAnsi="Arial" w:cs="Arial"/>
          <w:sz w:val="24"/>
          <w:szCs w:val="24"/>
          <w:lang w:val="el-GR"/>
        </w:rPr>
        <w:t xml:space="preserve">του </w:t>
      </w:r>
      <w:r w:rsidR="00243C21">
        <w:rPr>
          <w:rFonts w:ascii="Arial" w:eastAsia="Batang" w:hAnsi="Arial" w:cs="Arial"/>
          <w:sz w:val="24"/>
          <w:szCs w:val="24"/>
          <w:lang w:val="el-GR"/>
        </w:rPr>
        <w:t>ή τουλάχιστον από τις τραπεζικές καταθέσεις χρημάτων –</w:t>
      </w:r>
      <w:r w:rsidR="00243C21" w:rsidRPr="00243C21">
        <w:rPr>
          <w:rFonts w:ascii="Arial" w:eastAsia="Batang" w:hAnsi="Arial" w:cs="Arial"/>
          <w:b/>
          <w:sz w:val="24"/>
          <w:szCs w:val="24"/>
          <w:lang w:val="el-GR"/>
        </w:rPr>
        <w:t xml:space="preserve">εξαιρουμένης της εκποίησης ή με </w:t>
      </w:r>
      <w:r w:rsidR="00243C21">
        <w:rPr>
          <w:rFonts w:ascii="Arial" w:eastAsia="Batang" w:hAnsi="Arial" w:cs="Arial"/>
          <w:b/>
          <w:sz w:val="24"/>
          <w:szCs w:val="24"/>
          <w:lang w:val="el-GR"/>
        </w:rPr>
        <w:t xml:space="preserve">οποιοδήποτε </w:t>
      </w:r>
      <w:r w:rsidR="00243C21" w:rsidRPr="00243C21">
        <w:rPr>
          <w:rFonts w:ascii="Arial" w:eastAsia="Batang" w:hAnsi="Arial" w:cs="Arial"/>
          <w:b/>
          <w:sz w:val="24"/>
          <w:szCs w:val="24"/>
          <w:lang w:val="el-GR"/>
        </w:rPr>
        <w:t>άλλο τρόπο διάθεσης της ακίνητης περιουσίας του</w:t>
      </w:r>
      <w:r w:rsidR="00243C21">
        <w:rPr>
          <w:rFonts w:ascii="Arial" w:eastAsia="Batang" w:hAnsi="Arial" w:cs="Arial"/>
          <w:sz w:val="24"/>
          <w:szCs w:val="24"/>
          <w:lang w:val="el-GR"/>
        </w:rPr>
        <w:t xml:space="preserve">- </w:t>
      </w:r>
      <w:r w:rsidR="003C0C36">
        <w:rPr>
          <w:rFonts w:ascii="Arial" w:eastAsia="Batang" w:hAnsi="Arial" w:cs="Arial"/>
          <w:sz w:val="24"/>
          <w:szCs w:val="24"/>
          <w:lang w:val="el-GR"/>
        </w:rPr>
        <w:t>και όχι μόνον από τα καθαρά έσοδα</w:t>
      </w:r>
      <w:r w:rsidR="005E7E79">
        <w:rPr>
          <w:rFonts w:ascii="Arial" w:eastAsia="Batang" w:hAnsi="Arial" w:cs="Arial"/>
          <w:sz w:val="24"/>
          <w:szCs w:val="24"/>
          <w:lang w:val="el-GR"/>
        </w:rPr>
        <w:t xml:space="preserve"> (πρόσοδοι του άρθρου «3» του «Οργανισμού» λειτουργίας)</w:t>
      </w:r>
      <w:r w:rsidR="002F701A">
        <w:rPr>
          <w:rFonts w:ascii="Arial" w:eastAsia="Batang" w:hAnsi="Arial" w:cs="Arial"/>
          <w:sz w:val="24"/>
          <w:szCs w:val="24"/>
          <w:lang w:val="el-GR"/>
        </w:rPr>
        <w:t>,</w:t>
      </w:r>
      <w:r w:rsidR="003C0C36">
        <w:rPr>
          <w:rFonts w:ascii="Arial" w:eastAsia="Batang" w:hAnsi="Arial" w:cs="Arial"/>
          <w:sz w:val="24"/>
          <w:szCs w:val="24"/>
          <w:lang w:val="el-GR"/>
        </w:rPr>
        <w:t xml:space="preserve"> </w:t>
      </w:r>
      <w:r w:rsidR="002F701A">
        <w:rPr>
          <w:rFonts w:ascii="Arial" w:eastAsia="Batang" w:hAnsi="Arial" w:cs="Arial"/>
          <w:sz w:val="24"/>
          <w:szCs w:val="24"/>
          <w:lang w:val="el-GR"/>
        </w:rPr>
        <w:t xml:space="preserve">ήτοι </w:t>
      </w:r>
      <w:r w:rsidR="003C0C36">
        <w:rPr>
          <w:rFonts w:ascii="Arial" w:eastAsia="Batang" w:hAnsi="Arial" w:cs="Arial"/>
          <w:sz w:val="24"/>
          <w:szCs w:val="24"/>
          <w:lang w:val="el-GR"/>
        </w:rPr>
        <w:t>από τόκους ή άλλες προσόδους (μισθώματα κλπ)</w:t>
      </w:r>
      <w:r w:rsidR="00E51A41">
        <w:rPr>
          <w:rFonts w:ascii="Arial" w:eastAsia="Batang" w:hAnsi="Arial" w:cs="Arial"/>
          <w:sz w:val="24"/>
          <w:szCs w:val="24"/>
          <w:lang w:val="el-GR"/>
        </w:rPr>
        <w:t>,</w:t>
      </w:r>
      <w:r>
        <w:rPr>
          <w:rFonts w:ascii="Arial" w:eastAsia="Batang" w:hAnsi="Arial" w:cs="Arial"/>
          <w:sz w:val="24"/>
          <w:szCs w:val="24"/>
          <w:lang w:val="el-GR"/>
        </w:rPr>
        <w:t xml:space="preserve"> </w:t>
      </w:r>
      <w:r w:rsidR="002F701A">
        <w:rPr>
          <w:rFonts w:ascii="Arial" w:eastAsia="Batang" w:hAnsi="Arial" w:cs="Arial"/>
          <w:sz w:val="24"/>
          <w:szCs w:val="24"/>
          <w:lang w:val="el-GR"/>
        </w:rPr>
        <w:t xml:space="preserve">καθώς διαφορετικά ο σκοπός του καθίσταται </w:t>
      </w:r>
      <w:r w:rsidR="00E51A41">
        <w:rPr>
          <w:rFonts w:ascii="Arial" w:eastAsia="Batang" w:hAnsi="Arial" w:cs="Arial"/>
          <w:sz w:val="24"/>
          <w:szCs w:val="24"/>
          <w:lang w:val="el-GR"/>
        </w:rPr>
        <w:t xml:space="preserve">εντελώς </w:t>
      </w:r>
      <w:r w:rsidR="002F701A">
        <w:rPr>
          <w:rFonts w:ascii="Arial" w:eastAsia="Batang" w:hAnsi="Arial" w:cs="Arial"/>
          <w:sz w:val="24"/>
          <w:szCs w:val="24"/>
          <w:lang w:val="el-GR"/>
        </w:rPr>
        <w:t xml:space="preserve"> ανέφικτος</w:t>
      </w:r>
      <w:r w:rsidR="00E51A41">
        <w:rPr>
          <w:rFonts w:ascii="Arial" w:eastAsia="Batang" w:hAnsi="Arial" w:cs="Arial"/>
          <w:sz w:val="24"/>
          <w:szCs w:val="24"/>
          <w:lang w:val="el-GR"/>
        </w:rPr>
        <w:t xml:space="preserve"> και ανεκπλήρωτος</w:t>
      </w:r>
      <w:r w:rsidR="00215C27">
        <w:rPr>
          <w:rFonts w:ascii="Arial" w:eastAsia="Batang" w:hAnsi="Arial" w:cs="Arial"/>
          <w:sz w:val="24"/>
          <w:szCs w:val="24"/>
          <w:lang w:val="el-GR"/>
        </w:rPr>
        <w:t>.</w:t>
      </w:r>
      <w:r>
        <w:rPr>
          <w:rFonts w:ascii="Arial" w:eastAsia="Batang" w:hAnsi="Arial" w:cs="Arial"/>
          <w:sz w:val="24"/>
          <w:szCs w:val="24"/>
          <w:lang w:val="el-GR"/>
        </w:rPr>
        <w:t xml:space="preserve"> </w:t>
      </w:r>
    </w:p>
    <w:p w:rsidR="00EF61E3" w:rsidRDefault="004C0F68" w:rsidP="00EF61E3">
      <w:pPr>
        <w:spacing w:after="0"/>
        <w:jc w:val="both"/>
        <w:rPr>
          <w:rFonts w:ascii="Arial" w:hAnsi="Arial" w:cs="Arial"/>
          <w:sz w:val="24"/>
          <w:szCs w:val="24"/>
          <w:lang w:val="el-GR"/>
        </w:rPr>
      </w:pPr>
      <w:r>
        <w:rPr>
          <w:rFonts w:ascii="Arial" w:eastAsia="Batang" w:hAnsi="Arial" w:cs="Arial"/>
          <w:sz w:val="24"/>
          <w:szCs w:val="24"/>
          <w:lang w:val="el-GR"/>
        </w:rPr>
        <w:t xml:space="preserve">    </w:t>
      </w:r>
      <w:r w:rsidR="002F701A">
        <w:rPr>
          <w:rFonts w:ascii="Arial" w:eastAsia="Batang" w:hAnsi="Arial" w:cs="Arial"/>
          <w:sz w:val="24"/>
          <w:szCs w:val="24"/>
          <w:lang w:val="el-GR"/>
        </w:rPr>
        <w:t xml:space="preserve"> </w:t>
      </w:r>
      <w:r>
        <w:rPr>
          <w:rFonts w:ascii="Arial" w:eastAsia="Batang" w:hAnsi="Arial" w:cs="Arial"/>
          <w:sz w:val="24"/>
          <w:szCs w:val="24"/>
          <w:lang w:val="el-GR"/>
        </w:rPr>
        <w:t xml:space="preserve"> </w:t>
      </w:r>
      <w:r w:rsidR="00B3040F">
        <w:rPr>
          <w:rFonts w:ascii="Arial" w:eastAsia="Batang" w:hAnsi="Arial" w:cs="Arial"/>
          <w:sz w:val="24"/>
          <w:szCs w:val="24"/>
          <w:lang w:val="el-GR"/>
        </w:rPr>
        <w:t xml:space="preserve"> </w:t>
      </w:r>
      <w:r w:rsidR="004377DC">
        <w:rPr>
          <w:rFonts w:ascii="Arial" w:eastAsia="Batang" w:hAnsi="Arial" w:cs="Arial"/>
          <w:sz w:val="24"/>
          <w:szCs w:val="24"/>
          <w:lang w:val="el-GR"/>
        </w:rPr>
        <w:t xml:space="preserve">   </w:t>
      </w:r>
      <w:r w:rsidR="00B3040F">
        <w:rPr>
          <w:rFonts w:ascii="Arial" w:eastAsia="Batang" w:hAnsi="Arial" w:cs="Arial"/>
          <w:sz w:val="24"/>
          <w:szCs w:val="24"/>
          <w:lang w:val="el-GR"/>
        </w:rPr>
        <w:t xml:space="preserve">Να ερμηνευτεί ότι </w:t>
      </w:r>
      <w:r w:rsidR="004377DC">
        <w:rPr>
          <w:rFonts w:ascii="Arial" w:eastAsia="Batang" w:hAnsi="Arial" w:cs="Arial"/>
          <w:sz w:val="24"/>
          <w:szCs w:val="24"/>
          <w:lang w:val="el-GR"/>
        </w:rPr>
        <w:t xml:space="preserve">με την </w:t>
      </w:r>
      <w:r w:rsidR="00B3040F">
        <w:rPr>
          <w:rFonts w:ascii="Arial" w:eastAsia="Batang" w:hAnsi="Arial" w:cs="Arial"/>
          <w:sz w:val="24"/>
          <w:szCs w:val="24"/>
          <w:lang w:val="el-GR"/>
        </w:rPr>
        <w:t xml:space="preserve"> κατ’</w:t>
      </w:r>
      <w:r w:rsidR="004377DC">
        <w:rPr>
          <w:rFonts w:ascii="Arial" w:eastAsia="Batang" w:hAnsi="Arial" w:cs="Arial"/>
          <w:sz w:val="24"/>
          <w:szCs w:val="24"/>
          <w:lang w:val="el-GR"/>
        </w:rPr>
        <w:t xml:space="preserve"> </w:t>
      </w:r>
      <w:r w:rsidR="00B3040F">
        <w:rPr>
          <w:rFonts w:ascii="Arial" w:eastAsia="Batang" w:hAnsi="Arial" w:cs="Arial"/>
          <w:sz w:val="24"/>
          <w:szCs w:val="24"/>
          <w:lang w:val="el-GR"/>
        </w:rPr>
        <w:t xml:space="preserve">εξαίρεση και μόνον </w:t>
      </w:r>
      <w:r>
        <w:rPr>
          <w:rFonts w:ascii="Arial" w:eastAsia="Batang" w:hAnsi="Arial" w:cs="Arial"/>
          <w:sz w:val="24"/>
          <w:szCs w:val="24"/>
          <w:lang w:val="el-GR"/>
        </w:rPr>
        <w:t xml:space="preserve"> ανάλωση </w:t>
      </w:r>
      <w:r w:rsidR="00B3040F">
        <w:rPr>
          <w:rFonts w:ascii="Arial" w:eastAsia="Batang" w:hAnsi="Arial" w:cs="Arial"/>
          <w:sz w:val="24"/>
          <w:szCs w:val="24"/>
          <w:lang w:val="el-GR"/>
        </w:rPr>
        <w:t xml:space="preserve">–διάθεση </w:t>
      </w:r>
      <w:proofErr w:type="spellStart"/>
      <w:r>
        <w:rPr>
          <w:rFonts w:ascii="Arial" w:eastAsia="Batang" w:hAnsi="Arial" w:cs="Arial"/>
          <w:sz w:val="24"/>
          <w:szCs w:val="24"/>
          <w:lang w:val="el-GR"/>
        </w:rPr>
        <w:t>κατ΄</w:t>
      </w:r>
      <w:proofErr w:type="spellEnd"/>
      <w:r>
        <w:rPr>
          <w:rFonts w:ascii="Arial" w:eastAsia="Batang" w:hAnsi="Arial" w:cs="Arial"/>
          <w:sz w:val="24"/>
          <w:szCs w:val="24"/>
          <w:lang w:val="el-GR"/>
        </w:rPr>
        <w:t xml:space="preserve"> έτος</w:t>
      </w:r>
      <w:r w:rsidR="00B3040F">
        <w:rPr>
          <w:rFonts w:ascii="Arial" w:eastAsia="Batang" w:hAnsi="Arial" w:cs="Arial"/>
          <w:sz w:val="24"/>
          <w:szCs w:val="24"/>
          <w:lang w:val="el-GR"/>
        </w:rPr>
        <w:t xml:space="preserve">, ενός ελαχίστου </w:t>
      </w:r>
      <w:r>
        <w:rPr>
          <w:rFonts w:ascii="Arial" w:eastAsia="Batang" w:hAnsi="Arial" w:cs="Arial"/>
          <w:sz w:val="24"/>
          <w:szCs w:val="24"/>
          <w:lang w:val="el-GR"/>
        </w:rPr>
        <w:t xml:space="preserve">μέρους </w:t>
      </w:r>
      <w:r w:rsidR="005E7E79">
        <w:rPr>
          <w:rFonts w:ascii="Arial" w:eastAsia="Batang" w:hAnsi="Arial" w:cs="Arial"/>
          <w:sz w:val="24"/>
          <w:szCs w:val="24"/>
          <w:lang w:val="el-GR"/>
        </w:rPr>
        <w:t xml:space="preserve">της «περιουσίας», </w:t>
      </w:r>
      <w:r w:rsidR="005E7E79" w:rsidRPr="004377DC">
        <w:rPr>
          <w:rFonts w:ascii="Arial" w:eastAsia="Batang" w:hAnsi="Arial" w:cs="Arial"/>
          <w:sz w:val="24"/>
          <w:szCs w:val="24"/>
          <w:lang w:val="el-GR"/>
        </w:rPr>
        <w:t xml:space="preserve">ήτοι </w:t>
      </w:r>
      <w:r w:rsidR="000C0560">
        <w:rPr>
          <w:rFonts w:ascii="Arial" w:eastAsia="Batang" w:hAnsi="Arial" w:cs="Arial"/>
          <w:sz w:val="24"/>
          <w:szCs w:val="24"/>
          <w:lang w:val="el-GR"/>
        </w:rPr>
        <w:t xml:space="preserve">ενός ελαχίστου </w:t>
      </w:r>
      <w:r w:rsidRPr="000C0560">
        <w:rPr>
          <w:rFonts w:ascii="Arial" w:eastAsia="Batang" w:hAnsi="Arial" w:cs="Arial"/>
          <w:sz w:val="24"/>
          <w:szCs w:val="24"/>
          <w:lang w:val="el-GR"/>
        </w:rPr>
        <w:t>ποσοστού τ</w:t>
      </w:r>
      <w:r w:rsidRPr="004377DC">
        <w:rPr>
          <w:rFonts w:ascii="Arial" w:eastAsia="Batang" w:hAnsi="Arial" w:cs="Arial"/>
          <w:sz w:val="24"/>
          <w:szCs w:val="24"/>
          <w:lang w:val="el-GR"/>
        </w:rPr>
        <w:t>ων</w:t>
      </w:r>
      <w:r>
        <w:rPr>
          <w:rFonts w:ascii="Arial" w:eastAsia="Batang" w:hAnsi="Arial" w:cs="Arial"/>
          <w:sz w:val="24"/>
          <w:szCs w:val="24"/>
          <w:lang w:val="el-GR"/>
        </w:rPr>
        <w:t xml:space="preserve"> </w:t>
      </w:r>
      <w:r w:rsidR="00B3040F">
        <w:rPr>
          <w:rFonts w:ascii="Arial" w:eastAsia="Batang" w:hAnsi="Arial" w:cs="Arial"/>
          <w:sz w:val="24"/>
          <w:szCs w:val="24"/>
          <w:lang w:val="el-GR"/>
        </w:rPr>
        <w:t xml:space="preserve">συνολικών </w:t>
      </w:r>
      <w:r>
        <w:rPr>
          <w:rFonts w:ascii="Arial" w:eastAsia="Batang" w:hAnsi="Arial" w:cs="Arial"/>
          <w:sz w:val="24"/>
          <w:szCs w:val="24"/>
          <w:lang w:val="el-GR"/>
        </w:rPr>
        <w:t xml:space="preserve">χρηματικών τραπεζικών καταθέσεων που κατέλειπε ο </w:t>
      </w:r>
      <w:r w:rsidR="005C270A">
        <w:rPr>
          <w:rFonts w:ascii="Arial" w:eastAsia="Batang" w:hAnsi="Arial" w:cs="Arial"/>
          <w:sz w:val="24"/>
          <w:szCs w:val="24"/>
          <w:lang w:val="el-GR"/>
        </w:rPr>
        <w:t>Δ</w:t>
      </w:r>
      <w:r>
        <w:rPr>
          <w:rFonts w:ascii="Arial" w:eastAsia="Batang" w:hAnsi="Arial" w:cs="Arial"/>
          <w:sz w:val="24"/>
          <w:szCs w:val="24"/>
          <w:lang w:val="el-GR"/>
        </w:rPr>
        <w:t xml:space="preserve">ιαθέτης, </w:t>
      </w:r>
      <w:r w:rsidR="000C0560">
        <w:rPr>
          <w:rFonts w:ascii="Arial" w:eastAsia="Batang" w:hAnsi="Arial" w:cs="Arial"/>
          <w:sz w:val="24"/>
          <w:szCs w:val="24"/>
          <w:lang w:val="el-GR"/>
        </w:rPr>
        <w:t xml:space="preserve">ήτοι με τις </w:t>
      </w:r>
      <w:r w:rsidR="005C270A">
        <w:rPr>
          <w:rFonts w:ascii="Arial" w:eastAsia="Batang" w:hAnsi="Arial" w:cs="Arial"/>
          <w:sz w:val="24"/>
          <w:szCs w:val="24"/>
          <w:lang w:val="el-GR"/>
        </w:rPr>
        <w:t xml:space="preserve">εξής </w:t>
      </w:r>
      <w:r w:rsidR="000C0560">
        <w:rPr>
          <w:rFonts w:ascii="Arial" w:eastAsia="Batang" w:hAnsi="Arial" w:cs="Arial"/>
          <w:sz w:val="24"/>
          <w:szCs w:val="24"/>
          <w:lang w:val="el-GR"/>
        </w:rPr>
        <w:t xml:space="preserve">τρείς (3) εναλλακτικές προτάσεις </w:t>
      </w:r>
      <w:r w:rsidR="00EF61E3" w:rsidRPr="00E60489">
        <w:rPr>
          <w:rFonts w:ascii="Arial" w:hAnsi="Arial" w:cs="Arial"/>
          <w:sz w:val="24"/>
          <w:szCs w:val="24"/>
          <w:lang w:val="el-GR"/>
        </w:rPr>
        <w:t xml:space="preserve"> </w:t>
      </w:r>
      <w:r w:rsidR="00EF61E3">
        <w:rPr>
          <w:rFonts w:ascii="Arial" w:hAnsi="Arial" w:cs="Arial"/>
          <w:sz w:val="24"/>
          <w:szCs w:val="24"/>
          <w:lang w:val="el-GR"/>
        </w:rPr>
        <w:t>ανάλωσης</w:t>
      </w:r>
      <w:r w:rsidR="005C270A">
        <w:rPr>
          <w:rFonts w:ascii="Arial" w:hAnsi="Arial" w:cs="Arial"/>
          <w:sz w:val="24"/>
          <w:szCs w:val="24"/>
          <w:lang w:val="el-GR"/>
        </w:rPr>
        <w:t xml:space="preserve"> </w:t>
      </w:r>
      <w:r w:rsidR="00EF61E3">
        <w:rPr>
          <w:rFonts w:ascii="Arial" w:hAnsi="Arial" w:cs="Arial"/>
          <w:sz w:val="24"/>
          <w:szCs w:val="24"/>
          <w:lang w:val="el-GR"/>
        </w:rPr>
        <w:t xml:space="preserve"> ως εξής:</w:t>
      </w:r>
    </w:p>
    <w:p w:rsidR="00EF61E3" w:rsidRPr="00E60489" w:rsidRDefault="00EF61E3" w:rsidP="00EF61E3">
      <w:pPr>
        <w:spacing w:after="0"/>
        <w:jc w:val="both"/>
        <w:rPr>
          <w:rFonts w:ascii="Arial" w:hAnsi="Arial" w:cs="Arial"/>
          <w:sz w:val="24"/>
          <w:szCs w:val="24"/>
          <w:lang w:val="el-GR"/>
        </w:rPr>
      </w:pPr>
      <w:r>
        <w:rPr>
          <w:rFonts w:ascii="Arial" w:hAnsi="Arial" w:cs="Arial"/>
          <w:sz w:val="24"/>
          <w:szCs w:val="24"/>
          <w:lang w:val="el-GR"/>
        </w:rPr>
        <w:t xml:space="preserve">       </w:t>
      </w:r>
      <w:r w:rsidRPr="00E60489">
        <w:rPr>
          <w:rFonts w:ascii="Arial" w:hAnsi="Arial" w:cs="Arial"/>
          <w:sz w:val="24"/>
          <w:szCs w:val="24"/>
          <w:lang w:val="el-GR"/>
        </w:rPr>
        <w:t xml:space="preserve"> α)  </w:t>
      </w:r>
      <w:r>
        <w:rPr>
          <w:rFonts w:ascii="Arial" w:hAnsi="Arial" w:cs="Arial"/>
          <w:sz w:val="24"/>
          <w:szCs w:val="24"/>
          <w:lang w:val="el-GR"/>
        </w:rPr>
        <w:t>Σ</w:t>
      </w:r>
      <w:r w:rsidRPr="00E60489">
        <w:rPr>
          <w:rFonts w:ascii="Arial" w:hAnsi="Arial" w:cs="Arial"/>
          <w:sz w:val="24"/>
          <w:szCs w:val="24"/>
          <w:lang w:val="el-GR"/>
        </w:rPr>
        <w:t xml:space="preserve">ε ποσοστό 3% = 24.990€ (833.326 Χ 3%),  </w:t>
      </w:r>
      <w:r>
        <w:rPr>
          <w:rFonts w:ascii="Arial" w:hAnsi="Arial" w:cs="Arial"/>
          <w:sz w:val="24"/>
          <w:szCs w:val="24"/>
          <w:lang w:val="el-GR"/>
        </w:rPr>
        <w:t xml:space="preserve">ποσό </w:t>
      </w:r>
      <w:r w:rsidRPr="00E60489">
        <w:rPr>
          <w:rFonts w:ascii="Arial" w:hAnsi="Arial" w:cs="Arial"/>
          <w:sz w:val="24"/>
          <w:szCs w:val="24"/>
          <w:lang w:val="el-GR"/>
        </w:rPr>
        <w:t>από τ</w:t>
      </w:r>
      <w:r>
        <w:rPr>
          <w:rFonts w:ascii="Arial" w:hAnsi="Arial" w:cs="Arial"/>
          <w:sz w:val="24"/>
          <w:szCs w:val="24"/>
          <w:lang w:val="el-GR"/>
        </w:rPr>
        <w:t>ο</w:t>
      </w:r>
      <w:r w:rsidRPr="00E60489">
        <w:rPr>
          <w:rFonts w:ascii="Arial" w:hAnsi="Arial" w:cs="Arial"/>
          <w:sz w:val="24"/>
          <w:szCs w:val="24"/>
          <w:lang w:val="el-GR"/>
        </w:rPr>
        <w:t xml:space="preserve"> οποί</w:t>
      </w:r>
      <w:r>
        <w:rPr>
          <w:rFonts w:ascii="Arial" w:hAnsi="Arial" w:cs="Arial"/>
          <w:sz w:val="24"/>
          <w:szCs w:val="24"/>
          <w:lang w:val="el-GR"/>
        </w:rPr>
        <w:t>ο</w:t>
      </w:r>
      <w:r w:rsidRPr="00E60489">
        <w:rPr>
          <w:rFonts w:ascii="Arial" w:hAnsi="Arial" w:cs="Arial"/>
          <w:sz w:val="24"/>
          <w:szCs w:val="24"/>
          <w:lang w:val="el-GR"/>
        </w:rPr>
        <w:t xml:space="preserve">, τα </w:t>
      </w:r>
      <w:r>
        <w:rPr>
          <w:rFonts w:ascii="Arial" w:hAnsi="Arial" w:cs="Arial"/>
          <w:sz w:val="24"/>
          <w:szCs w:val="24"/>
          <w:lang w:val="el-GR"/>
        </w:rPr>
        <w:t xml:space="preserve">μεν </w:t>
      </w:r>
      <w:r w:rsidRPr="00E60489">
        <w:rPr>
          <w:rFonts w:ascii="Arial" w:hAnsi="Arial" w:cs="Arial"/>
          <w:sz w:val="24"/>
          <w:szCs w:val="24"/>
          <w:lang w:val="el-GR"/>
        </w:rPr>
        <w:t>12.500€  για  λειτουργικά έξοδα και τα υπόλοιπα 12.490€ για επιτέλεση  των σκοπών.</w:t>
      </w:r>
    </w:p>
    <w:p w:rsidR="00EF61E3" w:rsidRPr="00E60489" w:rsidRDefault="00EF61E3" w:rsidP="00EF61E3">
      <w:pPr>
        <w:spacing w:after="0"/>
        <w:jc w:val="both"/>
        <w:rPr>
          <w:rFonts w:ascii="Arial" w:hAnsi="Arial" w:cs="Arial"/>
          <w:sz w:val="24"/>
          <w:szCs w:val="24"/>
          <w:lang w:val="el-GR"/>
        </w:rPr>
      </w:pPr>
      <w:r w:rsidRPr="00E60489">
        <w:rPr>
          <w:rFonts w:ascii="Arial" w:hAnsi="Arial" w:cs="Arial"/>
          <w:sz w:val="24"/>
          <w:szCs w:val="24"/>
          <w:lang w:val="el-GR"/>
        </w:rPr>
        <w:t xml:space="preserve">      </w:t>
      </w:r>
      <w:r>
        <w:rPr>
          <w:rFonts w:ascii="Arial" w:hAnsi="Arial" w:cs="Arial"/>
          <w:sz w:val="24"/>
          <w:szCs w:val="24"/>
          <w:lang w:val="el-GR"/>
        </w:rPr>
        <w:t xml:space="preserve"> </w:t>
      </w:r>
      <w:r w:rsidRPr="00E60489">
        <w:rPr>
          <w:rFonts w:ascii="Arial" w:hAnsi="Arial" w:cs="Arial"/>
          <w:sz w:val="24"/>
          <w:szCs w:val="24"/>
          <w:lang w:val="el-GR"/>
        </w:rPr>
        <w:t xml:space="preserve"> β)   </w:t>
      </w:r>
      <w:r>
        <w:rPr>
          <w:rFonts w:ascii="Arial" w:hAnsi="Arial" w:cs="Arial"/>
          <w:sz w:val="24"/>
          <w:szCs w:val="24"/>
          <w:lang w:val="el-GR"/>
        </w:rPr>
        <w:t>Σ</w:t>
      </w:r>
      <w:r w:rsidRPr="00E60489">
        <w:rPr>
          <w:rFonts w:ascii="Arial" w:hAnsi="Arial" w:cs="Arial"/>
          <w:sz w:val="24"/>
          <w:szCs w:val="24"/>
          <w:lang w:val="el-GR"/>
        </w:rPr>
        <w:t xml:space="preserve">ε ποσοστό  2,5% = 20.833,15 (833.326 Χ 2,5%), </w:t>
      </w:r>
      <w:r>
        <w:rPr>
          <w:rFonts w:ascii="Arial" w:hAnsi="Arial" w:cs="Arial"/>
          <w:sz w:val="24"/>
          <w:szCs w:val="24"/>
          <w:lang w:val="el-GR"/>
        </w:rPr>
        <w:t xml:space="preserve">ποσό </w:t>
      </w:r>
      <w:r w:rsidRPr="00E60489">
        <w:rPr>
          <w:rFonts w:ascii="Arial" w:hAnsi="Arial" w:cs="Arial"/>
          <w:sz w:val="24"/>
          <w:szCs w:val="24"/>
          <w:lang w:val="el-GR"/>
        </w:rPr>
        <w:t>από τ</w:t>
      </w:r>
      <w:r>
        <w:rPr>
          <w:rFonts w:ascii="Arial" w:hAnsi="Arial" w:cs="Arial"/>
          <w:sz w:val="24"/>
          <w:szCs w:val="24"/>
          <w:lang w:val="el-GR"/>
        </w:rPr>
        <w:t>ο</w:t>
      </w:r>
      <w:r w:rsidRPr="00E60489">
        <w:rPr>
          <w:rFonts w:ascii="Arial" w:hAnsi="Arial" w:cs="Arial"/>
          <w:sz w:val="24"/>
          <w:szCs w:val="24"/>
          <w:lang w:val="el-GR"/>
        </w:rPr>
        <w:t xml:space="preserve"> οποί</w:t>
      </w:r>
      <w:r>
        <w:rPr>
          <w:rFonts w:ascii="Arial" w:hAnsi="Arial" w:cs="Arial"/>
          <w:sz w:val="24"/>
          <w:szCs w:val="24"/>
          <w:lang w:val="el-GR"/>
        </w:rPr>
        <w:t>ο</w:t>
      </w:r>
      <w:r w:rsidRPr="00E60489">
        <w:rPr>
          <w:rFonts w:ascii="Arial" w:hAnsi="Arial" w:cs="Arial"/>
          <w:sz w:val="24"/>
          <w:szCs w:val="24"/>
          <w:lang w:val="el-GR"/>
        </w:rPr>
        <w:t xml:space="preserve">, τα </w:t>
      </w:r>
      <w:r>
        <w:rPr>
          <w:rFonts w:ascii="Arial" w:hAnsi="Arial" w:cs="Arial"/>
          <w:sz w:val="24"/>
          <w:szCs w:val="24"/>
          <w:lang w:val="el-GR"/>
        </w:rPr>
        <w:t xml:space="preserve">μεν </w:t>
      </w:r>
      <w:r w:rsidRPr="00E60489">
        <w:rPr>
          <w:rFonts w:ascii="Arial" w:hAnsi="Arial" w:cs="Arial"/>
          <w:sz w:val="24"/>
          <w:szCs w:val="24"/>
          <w:lang w:val="el-GR"/>
        </w:rPr>
        <w:t xml:space="preserve">12.500€ για λειτουργικά </w:t>
      </w:r>
      <w:r>
        <w:rPr>
          <w:rFonts w:ascii="Arial" w:hAnsi="Arial" w:cs="Arial"/>
          <w:sz w:val="24"/>
          <w:szCs w:val="24"/>
          <w:lang w:val="el-GR"/>
        </w:rPr>
        <w:t xml:space="preserve"> </w:t>
      </w:r>
      <w:r w:rsidRPr="00E60489">
        <w:rPr>
          <w:rFonts w:ascii="Arial" w:hAnsi="Arial" w:cs="Arial"/>
          <w:sz w:val="24"/>
          <w:szCs w:val="24"/>
          <w:lang w:val="el-GR"/>
        </w:rPr>
        <w:t>και τ</w:t>
      </w:r>
      <w:r>
        <w:rPr>
          <w:rFonts w:ascii="Arial" w:hAnsi="Arial" w:cs="Arial"/>
          <w:sz w:val="24"/>
          <w:szCs w:val="24"/>
          <w:lang w:val="el-GR"/>
        </w:rPr>
        <w:t>ο</w:t>
      </w:r>
      <w:r w:rsidRPr="00E60489">
        <w:rPr>
          <w:rFonts w:ascii="Arial" w:hAnsi="Arial" w:cs="Arial"/>
          <w:sz w:val="24"/>
          <w:szCs w:val="24"/>
          <w:lang w:val="el-GR"/>
        </w:rPr>
        <w:t xml:space="preserve"> υπόλοιπα </w:t>
      </w:r>
      <w:r>
        <w:rPr>
          <w:rFonts w:ascii="Arial" w:hAnsi="Arial" w:cs="Arial"/>
          <w:sz w:val="24"/>
          <w:szCs w:val="24"/>
          <w:lang w:val="el-GR"/>
        </w:rPr>
        <w:t xml:space="preserve">από </w:t>
      </w:r>
      <w:r w:rsidRPr="00E60489">
        <w:rPr>
          <w:rFonts w:ascii="Arial" w:hAnsi="Arial" w:cs="Arial"/>
          <w:sz w:val="24"/>
          <w:szCs w:val="24"/>
          <w:lang w:val="el-GR"/>
        </w:rPr>
        <w:t xml:space="preserve">8.333,15€ για επιτέλεση των σκοπών </w:t>
      </w:r>
      <w:r w:rsidR="00A90F4A">
        <w:rPr>
          <w:rFonts w:ascii="Arial" w:hAnsi="Arial" w:cs="Arial"/>
          <w:sz w:val="24"/>
          <w:szCs w:val="24"/>
          <w:lang w:val="el-GR"/>
        </w:rPr>
        <w:t>ή τέλος και όλως επικουρικά:</w:t>
      </w:r>
      <w:r w:rsidRPr="00E60489">
        <w:rPr>
          <w:rFonts w:ascii="Arial" w:hAnsi="Arial" w:cs="Arial"/>
          <w:sz w:val="24"/>
          <w:szCs w:val="24"/>
          <w:lang w:val="el-GR"/>
        </w:rPr>
        <w:t xml:space="preserve"> </w:t>
      </w:r>
    </w:p>
    <w:p w:rsidR="00093E0C" w:rsidRDefault="00EF61E3" w:rsidP="00EF61E3">
      <w:pPr>
        <w:spacing w:after="0"/>
        <w:jc w:val="both"/>
        <w:rPr>
          <w:rFonts w:ascii="Arial" w:hAnsi="Arial" w:cs="Arial"/>
          <w:sz w:val="24"/>
          <w:szCs w:val="24"/>
          <w:lang w:val="el-GR"/>
        </w:rPr>
      </w:pPr>
      <w:r w:rsidRPr="00E60489">
        <w:rPr>
          <w:rFonts w:ascii="Arial" w:hAnsi="Arial" w:cs="Arial"/>
          <w:sz w:val="24"/>
          <w:szCs w:val="24"/>
          <w:lang w:val="el-GR"/>
        </w:rPr>
        <w:t xml:space="preserve">      </w:t>
      </w:r>
      <w:r>
        <w:rPr>
          <w:rFonts w:ascii="Arial" w:hAnsi="Arial" w:cs="Arial"/>
          <w:sz w:val="24"/>
          <w:szCs w:val="24"/>
          <w:lang w:val="el-GR"/>
        </w:rPr>
        <w:t xml:space="preserve">  </w:t>
      </w:r>
      <w:r w:rsidRPr="00E60489">
        <w:rPr>
          <w:rFonts w:ascii="Arial" w:hAnsi="Arial" w:cs="Arial"/>
          <w:sz w:val="24"/>
          <w:szCs w:val="24"/>
          <w:lang w:val="el-GR"/>
        </w:rPr>
        <w:t xml:space="preserve">γ) </w:t>
      </w:r>
      <w:r>
        <w:rPr>
          <w:rFonts w:ascii="Arial" w:hAnsi="Arial" w:cs="Arial"/>
          <w:sz w:val="24"/>
          <w:szCs w:val="24"/>
          <w:lang w:val="el-GR"/>
        </w:rPr>
        <w:t xml:space="preserve">  Σε ποσοστό  2% = 16.666,52€ (833.326 Χ 2%), ποσό από το οποίο, τα μεν  12.500€ για λειτουργικά έξοδα και το  υπόλοιπο από 4.166,52€ για επιτέλεση σκοπών</w:t>
      </w:r>
      <w:r w:rsidR="0013647D">
        <w:rPr>
          <w:rFonts w:ascii="Arial" w:hAnsi="Arial" w:cs="Arial"/>
          <w:sz w:val="24"/>
          <w:szCs w:val="24"/>
          <w:lang w:val="el-GR"/>
        </w:rPr>
        <w:t>,</w:t>
      </w:r>
      <w:r>
        <w:rPr>
          <w:rFonts w:ascii="Arial" w:hAnsi="Arial" w:cs="Arial"/>
          <w:sz w:val="24"/>
          <w:szCs w:val="24"/>
          <w:lang w:val="el-GR"/>
        </w:rPr>
        <w:t xml:space="preserve"> </w:t>
      </w:r>
      <w:r w:rsidR="005C270A" w:rsidRPr="00093E0C">
        <w:rPr>
          <w:rFonts w:ascii="Arial" w:hAnsi="Arial" w:cs="Arial"/>
          <w:b/>
          <w:sz w:val="24"/>
          <w:szCs w:val="24"/>
          <w:lang w:val="el-GR"/>
        </w:rPr>
        <w:t xml:space="preserve">ή  </w:t>
      </w:r>
      <w:r w:rsidR="0013647D" w:rsidRPr="00093E0C">
        <w:rPr>
          <w:rFonts w:ascii="Arial" w:hAnsi="Arial" w:cs="Arial"/>
          <w:b/>
          <w:sz w:val="24"/>
          <w:szCs w:val="24"/>
          <w:lang w:val="el-GR"/>
        </w:rPr>
        <w:t xml:space="preserve">κατά άλλη </w:t>
      </w:r>
      <w:r w:rsidRPr="00093E0C">
        <w:rPr>
          <w:rFonts w:ascii="Arial" w:hAnsi="Arial" w:cs="Arial"/>
          <w:b/>
          <w:sz w:val="24"/>
          <w:szCs w:val="24"/>
          <w:lang w:val="el-GR"/>
        </w:rPr>
        <w:t xml:space="preserve"> οποιαδήποτε κρίση –πρόταση του Δικαστηρίου σας</w:t>
      </w:r>
      <w:r>
        <w:rPr>
          <w:rFonts w:ascii="Arial" w:hAnsi="Arial" w:cs="Arial"/>
          <w:sz w:val="24"/>
          <w:szCs w:val="24"/>
          <w:lang w:val="el-GR"/>
        </w:rPr>
        <w:t xml:space="preserve">, </w:t>
      </w:r>
    </w:p>
    <w:p w:rsidR="00215C27" w:rsidRDefault="00093E0C" w:rsidP="00EF61E3">
      <w:pPr>
        <w:spacing w:after="0"/>
        <w:jc w:val="both"/>
        <w:rPr>
          <w:rFonts w:ascii="Arial" w:eastAsia="Batang" w:hAnsi="Arial" w:cs="Arial"/>
          <w:sz w:val="24"/>
          <w:szCs w:val="24"/>
          <w:lang w:val="el-GR"/>
        </w:rPr>
      </w:pPr>
      <w:r>
        <w:rPr>
          <w:rFonts w:ascii="Arial" w:hAnsi="Arial" w:cs="Arial"/>
          <w:sz w:val="24"/>
          <w:szCs w:val="24"/>
          <w:lang w:val="el-GR"/>
        </w:rPr>
        <w:t xml:space="preserve">        Καθώς η ανάλωση  μικρού μέρους των καταθέσεων, </w:t>
      </w:r>
      <w:r w:rsidR="002F701A">
        <w:rPr>
          <w:rFonts w:ascii="Arial" w:eastAsia="Batang" w:hAnsi="Arial" w:cs="Arial"/>
          <w:sz w:val="24"/>
          <w:szCs w:val="24"/>
          <w:lang w:val="el-GR"/>
        </w:rPr>
        <w:t xml:space="preserve">αφενός μεν </w:t>
      </w:r>
      <w:r w:rsidR="00B3040F">
        <w:rPr>
          <w:rFonts w:ascii="Arial" w:eastAsia="Batang" w:hAnsi="Arial" w:cs="Arial"/>
          <w:sz w:val="24"/>
          <w:szCs w:val="24"/>
          <w:lang w:val="el-GR"/>
        </w:rPr>
        <w:t>καθ</w:t>
      </w:r>
      <w:r w:rsidR="002F701A">
        <w:rPr>
          <w:rFonts w:ascii="Arial" w:eastAsia="Batang" w:hAnsi="Arial" w:cs="Arial"/>
          <w:sz w:val="24"/>
          <w:szCs w:val="24"/>
          <w:lang w:val="el-GR"/>
        </w:rPr>
        <w:t xml:space="preserve">ιστά </w:t>
      </w:r>
      <w:r w:rsidR="00B3040F">
        <w:rPr>
          <w:rFonts w:ascii="Arial" w:eastAsia="Batang" w:hAnsi="Arial" w:cs="Arial"/>
          <w:sz w:val="24"/>
          <w:szCs w:val="24"/>
          <w:lang w:val="el-GR"/>
        </w:rPr>
        <w:t xml:space="preserve">επωφελέστερη </w:t>
      </w:r>
      <w:r w:rsidR="002F701A">
        <w:rPr>
          <w:rFonts w:ascii="Arial" w:eastAsia="Batang" w:hAnsi="Arial" w:cs="Arial"/>
          <w:sz w:val="24"/>
          <w:szCs w:val="24"/>
          <w:lang w:val="el-GR"/>
        </w:rPr>
        <w:t xml:space="preserve">την </w:t>
      </w:r>
      <w:r w:rsidR="00B3040F">
        <w:rPr>
          <w:rFonts w:ascii="Arial" w:eastAsia="Batang" w:hAnsi="Arial" w:cs="Arial"/>
          <w:sz w:val="24"/>
          <w:szCs w:val="24"/>
          <w:lang w:val="el-GR"/>
        </w:rPr>
        <w:t xml:space="preserve">αξιοποίηση </w:t>
      </w:r>
      <w:r w:rsidR="002F701A">
        <w:rPr>
          <w:rFonts w:ascii="Arial" w:eastAsia="Batang" w:hAnsi="Arial" w:cs="Arial"/>
          <w:sz w:val="24"/>
          <w:szCs w:val="24"/>
          <w:lang w:val="el-GR"/>
        </w:rPr>
        <w:t xml:space="preserve">και τη </w:t>
      </w:r>
      <w:r w:rsidR="00B3040F">
        <w:rPr>
          <w:rFonts w:ascii="Arial" w:eastAsia="Batang" w:hAnsi="Arial" w:cs="Arial"/>
          <w:sz w:val="24"/>
          <w:szCs w:val="24"/>
          <w:lang w:val="el-GR"/>
        </w:rPr>
        <w:t xml:space="preserve"> διάθεση</w:t>
      </w:r>
      <w:r w:rsidR="004C0F68">
        <w:rPr>
          <w:rFonts w:ascii="Arial" w:eastAsia="Batang" w:hAnsi="Arial" w:cs="Arial"/>
          <w:sz w:val="24"/>
          <w:szCs w:val="24"/>
          <w:lang w:val="el-GR"/>
        </w:rPr>
        <w:t xml:space="preserve">  </w:t>
      </w:r>
      <w:r w:rsidR="00B3040F">
        <w:rPr>
          <w:rFonts w:ascii="Arial" w:eastAsia="Batang" w:hAnsi="Arial" w:cs="Arial"/>
          <w:sz w:val="24"/>
          <w:szCs w:val="24"/>
          <w:lang w:val="el-GR"/>
        </w:rPr>
        <w:t>τ</w:t>
      </w:r>
      <w:r w:rsidR="00243C21">
        <w:rPr>
          <w:rFonts w:ascii="Arial" w:eastAsia="Batang" w:hAnsi="Arial" w:cs="Arial"/>
          <w:sz w:val="24"/>
          <w:szCs w:val="24"/>
          <w:lang w:val="el-GR"/>
        </w:rPr>
        <w:t>ης</w:t>
      </w:r>
      <w:r w:rsidR="00B3040F">
        <w:rPr>
          <w:rFonts w:ascii="Arial" w:eastAsia="Batang" w:hAnsi="Arial" w:cs="Arial"/>
          <w:sz w:val="24"/>
          <w:szCs w:val="24"/>
          <w:lang w:val="el-GR"/>
        </w:rPr>
        <w:t xml:space="preserve"> περιουσίας που  δώρισε</w:t>
      </w:r>
      <w:r w:rsidR="004377DC">
        <w:rPr>
          <w:rFonts w:ascii="Arial" w:eastAsia="Batang" w:hAnsi="Arial" w:cs="Arial"/>
          <w:sz w:val="24"/>
          <w:szCs w:val="24"/>
          <w:lang w:val="el-GR"/>
        </w:rPr>
        <w:t xml:space="preserve"> στο ΙΔΡΥΜΑ </w:t>
      </w:r>
      <w:r w:rsidR="00EF61E3">
        <w:rPr>
          <w:rFonts w:ascii="Arial" w:eastAsia="Batang" w:hAnsi="Arial" w:cs="Arial"/>
          <w:sz w:val="24"/>
          <w:szCs w:val="24"/>
          <w:lang w:val="el-GR"/>
        </w:rPr>
        <w:t xml:space="preserve">του </w:t>
      </w:r>
      <w:r w:rsidR="00243C21">
        <w:rPr>
          <w:rFonts w:ascii="Arial" w:eastAsia="Batang" w:hAnsi="Arial" w:cs="Arial"/>
          <w:sz w:val="24"/>
          <w:szCs w:val="24"/>
          <w:lang w:val="el-GR"/>
        </w:rPr>
        <w:t>ο Διαθέτης</w:t>
      </w:r>
      <w:r>
        <w:rPr>
          <w:rFonts w:ascii="Arial" w:eastAsia="Batang" w:hAnsi="Arial" w:cs="Arial"/>
          <w:sz w:val="24"/>
          <w:szCs w:val="24"/>
          <w:lang w:val="el-GR"/>
        </w:rPr>
        <w:t xml:space="preserve"> </w:t>
      </w:r>
      <w:r w:rsidR="002F701A">
        <w:rPr>
          <w:rFonts w:ascii="Arial" w:eastAsia="Batang" w:hAnsi="Arial" w:cs="Arial"/>
          <w:sz w:val="24"/>
          <w:szCs w:val="24"/>
          <w:lang w:val="el-GR"/>
        </w:rPr>
        <w:t xml:space="preserve"> και ότι με τον τρόπο αυτό </w:t>
      </w:r>
      <w:r w:rsidR="00EF61E3">
        <w:rPr>
          <w:rFonts w:ascii="Arial" w:eastAsia="Batang" w:hAnsi="Arial" w:cs="Arial"/>
          <w:sz w:val="24"/>
          <w:szCs w:val="24"/>
          <w:lang w:val="el-GR"/>
        </w:rPr>
        <w:t xml:space="preserve">δεν </w:t>
      </w:r>
      <w:r w:rsidR="002F701A">
        <w:rPr>
          <w:rFonts w:ascii="Arial" w:eastAsia="Batang" w:hAnsi="Arial" w:cs="Arial"/>
          <w:sz w:val="24"/>
          <w:szCs w:val="24"/>
          <w:lang w:val="el-GR"/>
        </w:rPr>
        <w:t xml:space="preserve">αποψιλώνεται </w:t>
      </w:r>
      <w:r>
        <w:rPr>
          <w:rFonts w:ascii="Arial" w:eastAsia="Batang" w:hAnsi="Arial" w:cs="Arial"/>
          <w:sz w:val="24"/>
          <w:szCs w:val="24"/>
          <w:lang w:val="el-GR"/>
        </w:rPr>
        <w:t xml:space="preserve">τελείως </w:t>
      </w:r>
      <w:r w:rsidR="002F701A">
        <w:rPr>
          <w:rFonts w:ascii="Arial" w:eastAsia="Batang" w:hAnsi="Arial" w:cs="Arial"/>
          <w:sz w:val="24"/>
          <w:szCs w:val="24"/>
          <w:lang w:val="el-GR"/>
        </w:rPr>
        <w:t>η  περιουσία του και αφετέρου,</w:t>
      </w:r>
      <w:r w:rsidR="00B3040F">
        <w:rPr>
          <w:rFonts w:ascii="Arial" w:eastAsia="Batang" w:hAnsi="Arial" w:cs="Arial"/>
          <w:sz w:val="24"/>
          <w:szCs w:val="24"/>
          <w:lang w:val="el-GR"/>
        </w:rPr>
        <w:t xml:space="preserve"> ότι μόνον με τον τρόπο αυτό μπορεί να πραγματοποιηθεί ουσιαστικ</w:t>
      </w:r>
      <w:r w:rsidR="00EF61E3">
        <w:rPr>
          <w:rFonts w:ascii="Arial" w:eastAsia="Batang" w:hAnsi="Arial" w:cs="Arial"/>
          <w:sz w:val="24"/>
          <w:szCs w:val="24"/>
          <w:lang w:val="el-GR"/>
        </w:rPr>
        <w:t>ώς</w:t>
      </w:r>
      <w:r w:rsidR="00B3040F">
        <w:rPr>
          <w:rFonts w:ascii="Arial" w:eastAsia="Batang" w:hAnsi="Arial" w:cs="Arial"/>
          <w:sz w:val="24"/>
          <w:szCs w:val="24"/>
          <w:lang w:val="el-GR"/>
        </w:rPr>
        <w:t xml:space="preserve"> </w:t>
      </w:r>
      <w:r w:rsidR="006C1F35">
        <w:rPr>
          <w:rFonts w:ascii="Arial" w:eastAsia="Batang" w:hAnsi="Arial" w:cs="Arial"/>
          <w:sz w:val="24"/>
          <w:szCs w:val="24"/>
          <w:lang w:val="el-GR"/>
        </w:rPr>
        <w:t xml:space="preserve">και επωφελώς </w:t>
      </w:r>
      <w:r w:rsidR="00B3040F">
        <w:rPr>
          <w:rFonts w:ascii="Arial" w:eastAsia="Batang" w:hAnsi="Arial" w:cs="Arial"/>
          <w:sz w:val="24"/>
          <w:szCs w:val="24"/>
          <w:lang w:val="el-GR"/>
        </w:rPr>
        <w:t xml:space="preserve"> η </w:t>
      </w:r>
      <w:r w:rsidR="002F701A">
        <w:rPr>
          <w:rFonts w:ascii="Arial" w:eastAsia="Batang" w:hAnsi="Arial" w:cs="Arial"/>
          <w:sz w:val="24"/>
          <w:szCs w:val="24"/>
          <w:lang w:val="el-GR"/>
        </w:rPr>
        <w:t xml:space="preserve">τελευταία του </w:t>
      </w:r>
      <w:r w:rsidR="00B3040F">
        <w:rPr>
          <w:rFonts w:ascii="Arial" w:eastAsia="Batang" w:hAnsi="Arial" w:cs="Arial"/>
          <w:sz w:val="24"/>
          <w:szCs w:val="24"/>
          <w:lang w:val="el-GR"/>
        </w:rPr>
        <w:t>βούλησ</w:t>
      </w:r>
      <w:r w:rsidR="002F701A">
        <w:rPr>
          <w:rFonts w:ascii="Arial" w:eastAsia="Batang" w:hAnsi="Arial" w:cs="Arial"/>
          <w:sz w:val="24"/>
          <w:szCs w:val="24"/>
          <w:lang w:val="el-GR"/>
        </w:rPr>
        <w:t xml:space="preserve">η </w:t>
      </w:r>
      <w:r w:rsidR="00B3040F">
        <w:rPr>
          <w:rFonts w:ascii="Arial" w:eastAsia="Batang" w:hAnsi="Arial" w:cs="Arial"/>
          <w:sz w:val="24"/>
          <w:szCs w:val="24"/>
          <w:lang w:val="el-GR"/>
        </w:rPr>
        <w:t xml:space="preserve">για την επιτέλεση των κοινωφελών σκοπών που ο ίδιος καθόρισε και προσδιόρισε με τις ως άνω συστατικές του πράξεις.  </w:t>
      </w:r>
    </w:p>
    <w:p w:rsidR="00551EF6" w:rsidRDefault="00215C27" w:rsidP="00EF61E3">
      <w:pPr>
        <w:spacing w:after="0"/>
        <w:jc w:val="both"/>
        <w:rPr>
          <w:rFonts w:ascii="Arial" w:eastAsia="Batang" w:hAnsi="Arial" w:cs="Arial"/>
          <w:sz w:val="24"/>
          <w:szCs w:val="24"/>
          <w:lang w:val="el-GR"/>
        </w:rPr>
      </w:pPr>
      <w:r>
        <w:rPr>
          <w:rFonts w:ascii="Arial" w:eastAsia="Batang" w:hAnsi="Arial" w:cs="Arial"/>
          <w:sz w:val="24"/>
          <w:szCs w:val="24"/>
          <w:lang w:val="el-GR"/>
        </w:rPr>
        <w:t xml:space="preserve">        </w:t>
      </w:r>
      <w:r w:rsidR="00093E0C">
        <w:rPr>
          <w:rFonts w:ascii="Arial" w:eastAsia="Batang" w:hAnsi="Arial" w:cs="Arial"/>
          <w:sz w:val="24"/>
          <w:szCs w:val="24"/>
          <w:lang w:val="el-GR"/>
        </w:rPr>
        <w:t>Τέλος, η</w:t>
      </w:r>
      <w:bookmarkStart w:id="0" w:name="_GoBack"/>
      <w:bookmarkEnd w:id="0"/>
      <w:r>
        <w:rPr>
          <w:rFonts w:ascii="Arial" w:eastAsia="Batang" w:hAnsi="Arial" w:cs="Arial"/>
          <w:sz w:val="24"/>
          <w:szCs w:val="24"/>
          <w:lang w:val="el-GR"/>
        </w:rPr>
        <w:t xml:space="preserve"> τυχόν </w:t>
      </w:r>
      <w:proofErr w:type="spellStart"/>
      <w:r>
        <w:rPr>
          <w:rFonts w:ascii="Arial" w:eastAsia="Batang" w:hAnsi="Arial" w:cs="Arial"/>
          <w:sz w:val="24"/>
          <w:szCs w:val="24"/>
          <w:lang w:val="el-GR"/>
        </w:rPr>
        <w:t>ορισθησόμενη</w:t>
      </w:r>
      <w:proofErr w:type="spellEnd"/>
      <w:r>
        <w:rPr>
          <w:rFonts w:ascii="Arial" w:eastAsia="Batang" w:hAnsi="Arial" w:cs="Arial"/>
          <w:sz w:val="24"/>
          <w:szCs w:val="24"/>
          <w:lang w:val="el-GR"/>
        </w:rPr>
        <w:t xml:space="preserve"> δικαστική δαπάνη και η αμοιβή του πληρεξουσίου μας Δικηγόρου, ζητάμε να επιβαρύνει την περιουσία του Ιδρύματος. </w:t>
      </w:r>
      <w:r w:rsidR="00F215AF">
        <w:rPr>
          <w:rFonts w:ascii="Arial" w:eastAsia="Batang" w:hAnsi="Arial" w:cs="Arial"/>
          <w:sz w:val="24"/>
          <w:szCs w:val="24"/>
          <w:lang w:val="el-GR"/>
        </w:rPr>
        <w:t xml:space="preserve">   </w:t>
      </w:r>
    </w:p>
    <w:p w:rsidR="00F215AF" w:rsidRDefault="00551EF6" w:rsidP="00DE634C">
      <w:pPr>
        <w:jc w:val="both"/>
        <w:rPr>
          <w:rFonts w:ascii="Arial" w:eastAsia="Batang" w:hAnsi="Arial" w:cs="Arial"/>
          <w:sz w:val="24"/>
          <w:szCs w:val="24"/>
          <w:lang w:val="el-GR"/>
        </w:rPr>
      </w:pPr>
      <w:r>
        <w:rPr>
          <w:rFonts w:ascii="Arial" w:eastAsia="Batang" w:hAnsi="Arial" w:cs="Arial"/>
          <w:sz w:val="24"/>
          <w:szCs w:val="24"/>
          <w:lang w:val="el-GR"/>
        </w:rPr>
        <w:t xml:space="preserve">                                                                                </w:t>
      </w:r>
      <w:r w:rsidR="005B7F77">
        <w:rPr>
          <w:rFonts w:ascii="Arial" w:eastAsia="Batang" w:hAnsi="Arial" w:cs="Arial"/>
          <w:sz w:val="24"/>
          <w:szCs w:val="24"/>
          <w:lang w:val="el-GR"/>
        </w:rPr>
        <w:t xml:space="preserve">          </w:t>
      </w:r>
      <w:r>
        <w:rPr>
          <w:rFonts w:ascii="Arial" w:eastAsia="Batang" w:hAnsi="Arial" w:cs="Arial"/>
          <w:sz w:val="24"/>
          <w:szCs w:val="24"/>
          <w:lang w:val="el-GR"/>
        </w:rPr>
        <w:t xml:space="preserve">    </w:t>
      </w:r>
      <w:r w:rsidR="00F215AF">
        <w:rPr>
          <w:rFonts w:ascii="Arial" w:eastAsia="Batang" w:hAnsi="Arial" w:cs="Arial"/>
          <w:sz w:val="24"/>
          <w:szCs w:val="24"/>
          <w:lang w:val="el-GR"/>
        </w:rPr>
        <w:t xml:space="preserve">  </w:t>
      </w:r>
      <w:r w:rsidR="008113DD">
        <w:rPr>
          <w:rFonts w:ascii="Arial" w:eastAsia="Batang" w:hAnsi="Arial" w:cs="Arial"/>
          <w:sz w:val="24"/>
          <w:szCs w:val="24"/>
          <w:lang w:val="el-GR"/>
        </w:rPr>
        <w:t xml:space="preserve">   </w:t>
      </w:r>
      <w:r w:rsidRPr="004377DC">
        <w:rPr>
          <w:rFonts w:ascii="Arial" w:eastAsia="Batang" w:hAnsi="Arial" w:cs="Arial"/>
          <w:sz w:val="24"/>
          <w:szCs w:val="24"/>
          <w:lang w:val="el-GR"/>
        </w:rPr>
        <w:t xml:space="preserve">Νάουσα  </w:t>
      </w:r>
      <w:r w:rsidR="004C0F68" w:rsidRPr="004377DC">
        <w:rPr>
          <w:rFonts w:ascii="Arial" w:eastAsia="Batang" w:hAnsi="Arial" w:cs="Arial"/>
          <w:sz w:val="24"/>
          <w:szCs w:val="24"/>
          <w:lang w:val="el-GR"/>
        </w:rPr>
        <w:t xml:space="preserve"> </w:t>
      </w:r>
      <w:r w:rsidR="004377DC" w:rsidRPr="004377DC">
        <w:rPr>
          <w:rFonts w:ascii="Arial" w:eastAsia="Batang" w:hAnsi="Arial" w:cs="Arial"/>
          <w:sz w:val="24"/>
          <w:szCs w:val="24"/>
          <w:lang w:val="el-GR"/>
        </w:rPr>
        <w:t>2</w:t>
      </w:r>
      <w:r w:rsidR="008113DD">
        <w:rPr>
          <w:rFonts w:ascii="Arial" w:eastAsia="Batang" w:hAnsi="Arial" w:cs="Arial"/>
          <w:sz w:val="24"/>
          <w:szCs w:val="24"/>
          <w:lang w:val="el-GR"/>
        </w:rPr>
        <w:t>1</w:t>
      </w:r>
      <w:r w:rsidR="004377DC" w:rsidRPr="004377DC">
        <w:rPr>
          <w:rFonts w:ascii="Arial" w:eastAsia="Batang" w:hAnsi="Arial" w:cs="Arial"/>
          <w:sz w:val="24"/>
          <w:szCs w:val="24"/>
          <w:lang w:val="el-GR"/>
        </w:rPr>
        <w:t>-</w:t>
      </w:r>
      <w:r w:rsidR="00F215AF" w:rsidRPr="004377DC">
        <w:rPr>
          <w:rFonts w:ascii="Arial" w:eastAsia="Batang" w:hAnsi="Arial" w:cs="Arial"/>
          <w:sz w:val="24"/>
          <w:szCs w:val="24"/>
          <w:lang w:val="el-GR"/>
        </w:rPr>
        <w:t>09-2022</w:t>
      </w:r>
    </w:p>
    <w:p w:rsidR="0014027B" w:rsidRPr="00900000" w:rsidRDefault="00F215AF" w:rsidP="00953611">
      <w:pPr>
        <w:jc w:val="both"/>
        <w:rPr>
          <w:rFonts w:ascii="Arial" w:hAnsi="Arial" w:cs="Arial"/>
          <w:i/>
          <w:sz w:val="24"/>
          <w:szCs w:val="24"/>
          <w:lang w:val="el-GR"/>
        </w:rPr>
      </w:pPr>
      <w:r>
        <w:rPr>
          <w:rFonts w:ascii="Arial" w:eastAsia="Batang" w:hAnsi="Arial" w:cs="Arial"/>
          <w:sz w:val="24"/>
          <w:szCs w:val="24"/>
          <w:lang w:val="el-GR"/>
        </w:rPr>
        <w:t xml:space="preserve">                                                                                 </w:t>
      </w:r>
      <w:r w:rsidR="005B7F77">
        <w:rPr>
          <w:rFonts w:ascii="Arial" w:eastAsia="Batang" w:hAnsi="Arial" w:cs="Arial"/>
          <w:sz w:val="24"/>
          <w:szCs w:val="24"/>
          <w:lang w:val="el-GR"/>
        </w:rPr>
        <w:t xml:space="preserve">         </w:t>
      </w:r>
      <w:r w:rsidR="004377DC">
        <w:rPr>
          <w:rFonts w:ascii="Arial" w:eastAsia="Batang" w:hAnsi="Arial" w:cs="Arial"/>
          <w:sz w:val="24"/>
          <w:szCs w:val="24"/>
          <w:lang w:val="el-GR"/>
        </w:rPr>
        <w:t xml:space="preserve">   </w:t>
      </w:r>
      <w:r>
        <w:rPr>
          <w:rFonts w:ascii="Arial" w:eastAsia="Batang" w:hAnsi="Arial" w:cs="Arial"/>
          <w:sz w:val="24"/>
          <w:szCs w:val="24"/>
          <w:lang w:val="el-GR"/>
        </w:rPr>
        <w:t xml:space="preserve">Ο Πληρεξούσιος Δικηγόρος </w:t>
      </w:r>
    </w:p>
    <w:sectPr w:rsidR="0014027B" w:rsidRPr="0090000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A30" w:rsidRDefault="001F3A30" w:rsidP="00292FB9">
      <w:pPr>
        <w:spacing w:after="0" w:line="240" w:lineRule="auto"/>
      </w:pPr>
      <w:r>
        <w:separator/>
      </w:r>
    </w:p>
  </w:endnote>
  <w:endnote w:type="continuationSeparator" w:id="0">
    <w:p w:rsidR="001F3A30" w:rsidRDefault="001F3A30" w:rsidP="00292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752498"/>
      <w:docPartObj>
        <w:docPartGallery w:val="Page Numbers (Bottom of Page)"/>
        <w:docPartUnique/>
      </w:docPartObj>
    </w:sdtPr>
    <w:sdtEndPr>
      <w:rPr>
        <w:noProof/>
      </w:rPr>
    </w:sdtEndPr>
    <w:sdtContent>
      <w:p w:rsidR="00CA73C0" w:rsidRDefault="00CA73C0">
        <w:pPr>
          <w:pStyle w:val="a5"/>
          <w:jc w:val="center"/>
        </w:pPr>
        <w:r>
          <w:fldChar w:fldCharType="begin"/>
        </w:r>
        <w:r>
          <w:instrText xml:space="preserve"> PAGE   \* MERGEFORMAT </w:instrText>
        </w:r>
        <w:r>
          <w:fldChar w:fldCharType="separate"/>
        </w:r>
        <w:r w:rsidR="00093E0C">
          <w:rPr>
            <w:noProof/>
          </w:rPr>
          <w:t>30</w:t>
        </w:r>
        <w:r>
          <w:rPr>
            <w:noProof/>
          </w:rPr>
          <w:fldChar w:fldCharType="end"/>
        </w:r>
      </w:p>
    </w:sdtContent>
  </w:sdt>
  <w:p w:rsidR="00CA73C0" w:rsidRDefault="00CA73C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A30" w:rsidRDefault="001F3A30" w:rsidP="00292FB9">
      <w:pPr>
        <w:spacing w:after="0" w:line="240" w:lineRule="auto"/>
      </w:pPr>
      <w:r>
        <w:separator/>
      </w:r>
    </w:p>
  </w:footnote>
  <w:footnote w:type="continuationSeparator" w:id="0">
    <w:p w:rsidR="001F3A30" w:rsidRDefault="001F3A30" w:rsidP="00292F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B6301"/>
    <w:multiLevelType w:val="hybridMultilevel"/>
    <w:tmpl w:val="95346AF8"/>
    <w:lvl w:ilvl="0" w:tplc="37E0DAE2">
      <w:start w:val="8"/>
      <w:numFmt w:val="decimal"/>
      <w:lvlText w:val="%1."/>
      <w:lvlJc w:val="left"/>
      <w:pPr>
        <w:ind w:left="780" w:hanging="360"/>
      </w:pPr>
      <w:rPr>
        <w:rFonts w:hint="default"/>
        <w:i w:val="0"/>
        <w:sz w:val="24"/>
        <w:u w:val="none"/>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0CEC664C"/>
    <w:multiLevelType w:val="multilevel"/>
    <w:tmpl w:val="5C9EB7DE"/>
    <w:lvl w:ilvl="0">
      <w:start w:val="1"/>
      <w:numFmt w:val="decimal"/>
      <w:lvlText w:val="%1."/>
      <w:lvlJc w:val="left"/>
      <w:pPr>
        <w:ind w:left="36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97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90" w:hanging="1440"/>
      </w:pPr>
      <w:rPr>
        <w:rFonts w:hint="default"/>
      </w:rPr>
    </w:lvl>
    <w:lvl w:ilvl="6">
      <w:start w:val="1"/>
      <w:numFmt w:val="decimal"/>
      <w:isLgl/>
      <w:lvlText w:val="%1.%2.%3.%4.%5.%6.%7."/>
      <w:lvlJc w:val="left"/>
      <w:pPr>
        <w:ind w:left="5220" w:hanging="1440"/>
      </w:pPr>
      <w:rPr>
        <w:rFonts w:hint="default"/>
      </w:rPr>
    </w:lvl>
    <w:lvl w:ilvl="7">
      <w:start w:val="1"/>
      <w:numFmt w:val="decimal"/>
      <w:isLgl/>
      <w:lvlText w:val="%1.%2.%3.%4.%5.%6.%7.%8."/>
      <w:lvlJc w:val="left"/>
      <w:pPr>
        <w:ind w:left="6210" w:hanging="1800"/>
      </w:pPr>
      <w:rPr>
        <w:rFonts w:hint="default"/>
      </w:rPr>
    </w:lvl>
    <w:lvl w:ilvl="8">
      <w:start w:val="1"/>
      <w:numFmt w:val="decimal"/>
      <w:isLgl/>
      <w:lvlText w:val="%1.%2.%3.%4.%5.%6.%7.%8.%9."/>
      <w:lvlJc w:val="left"/>
      <w:pPr>
        <w:ind w:left="7200" w:hanging="2160"/>
      </w:pPr>
      <w:rPr>
        <w:rFonts w:hint="default"/>
      </w:rPr>
    </w:lvl>
  </w:abstractNum>
  <w:abstractNum w:abstractNumId="2">
    <w:nsid w:val="13F31894"/>
    <w:multiLevelType w:val="hybridMultilevel"/>
    <w:tmpl w:val="A552E832"/>
    <w:lvl w:ilvl="0" w:tplc="6206E714">
      <w:start w:val="1"/>
      <w:numFmt w:val="bullet"/>
      <w:lvlText w:val="-"/>
      <w:lvlJc w:val="left"/>
      <w:pPr>
        <w:ind w:left="780" w:hanging="360"/>
      </w:pPr>
      <w:rPr>
        <w:rFonts w:ascii="Arial" w:eastAsiaTheme="minorHAnsi" w:hAnsi="Arial" w:cs="Arial" w:hint="default"/>
        <w:b/>
        <w:i w:val="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1D3A7735"/>
    <w:multiLevelType w:val="hybridMultilevel"/>
    <w:tmpl w:val="699CFB88"/>
    <w:lvl w:ilvl="0" w:tplc="15D6151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30AC7ED4"/>
    <w:multiLevelType w:val="hybridMultilevel"/>
    <w:tmpl w:val="DF208B0E"/>
    <w:lvl w:ilvl="0" w:tplc="317E181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0214C6A"/>
    <w:multiLevelType w:val="hybridMultilevel"/>
    <w:tmpl w:val="B9581884"/>
    <w:lvl w:ilvl="0" w:tplc="63B6D338">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6">
    <w:nsid w:val="61B47665"/>
    <w:multiLevelType w:val="hybridMultilevel"/>
    <w:tmpl w:val="E7484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B61808"/>
    <w:multiLevelType w:val="hybridMultilevel"/>
    <w:tmpl w:val="AA306E5A"/>
    <w:lvl w:ilvl="0" w:tplc="4CD272EE">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nsid w:val="7A253296"/>
    <w:multiLevelType w:val="hybridMultilevel"/>
    <w:tmpl w:val="0054E008"/>
    <w:lvl w:ilvl="0" w:tplc="75F814F2">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nsid w:val="7A670F6A"/>
    <w:multiLevelType w:val="hybridMultilevel"/>
    <w:tmpl w:val="52087154"/>
    <w:lvl w:ilvl="0" w:tplc="AECA2F06">
      <w:start w:val="1"/>
      <w:numFmt w:val="decimal"/>
      <w:lvlText w:val="%1."/>
      <w:lvlJc w:val="left"/>
      <w:pPr>
        <w:ind w:left="960" w:hanging="360"/>
      </w:pPr>
      <w:rPr>
        <w:rFonts w:hint="default"/>
        <w:b/>
        <w:i w:val="0"/>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1"/>
  </w:num>
  <w:num w:numId="2">
    <w:abstractNumId w:val="4"/>
  </w:num>
  <w:num w:numId="3">
    <w:abstractNumId w:val="5"/>
  </w:num>
  <w:num w:numId="4">
    <w:abstractNumId w:val="3"/>
  </w:num>
  <w:num w:numId="5">
    <w:abstractNumId w:val="7"/>
  </w:num>
  <w:num w:numId="6">
    <w:abstractNumId w:val="6"/>
  </w:num>
  <w:num w:numId="7">
    <w:abstractNumId w:val="9"/>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C0E"/>
    <w:rsid w:val="00001143"/>
    <w:rsid w:val="000119C6"/>
    <w:rsid w:val="00016326"/>
    <w:rsid w:val="00032C3C"/>
    <w:rsid w:val="00032D23"/>
    <w:rsid w:val="000415AC"/>
    <w:rsid w:val="0004281F"/>
    <w:rsid w:val="000452A3"/>
    <w:rsid w:val="00053FDC"/>
    <w:rsid w:val="00061993"/>
    <w:rsid w:val="00067820"/>
    <w:rsid w:val="000705D5"/>
    <w:rsid w:val="0007452E"/>
    <w:rsid w:val="00082E58"/>
    <w:rsid w:val="00093E0C"/>
    <w:rsid w:val="00094A10"/>
    <w:rsid w:val="00095091"/>
    <w:rsid w:val="000A2650"/>
    <w:rsid w:val="000A361B"/>
    <w:rsid w:val="000B010B"/>
    <w:rsid w:val="000C0560"/>
    <w:rsid w:val="000C0AB8"/>
    <w:rsid w:val="000C3C36"/>
    <w:rsid w:val="000C4A96"/>
    <w:rsid w:val="000C4FEE"/>
    <w:rsid w:val="000D013F"/>
    <w:rsid w:val="000D7ADF"/>
    <w:rsid w:val="000F4211"/>
    <w:rsid w:val="0010305D"/>
    <w:rsid w:val="0011679D"/>
    <w:rsid w:val="001254EF"/>
    <w:rsid w:val="0012783E"/>
    <w:rsid w:val="0013647D"/>
    <w:rsid w:val="00136EF4"/>
    <w:rsid w:val="0014027B"/>
    <w:rsid w:val="00142EAE"/>
    <w:rsid w:val="00142FF7"/>
    <w:rsid w:val="00143BF7"/>
    <w:rsid w:val="00153554"/>
    <w:rsid w:val="00153BDA"/>
    <w:rsid w:val="001637D9"/>
    <w:rsid w:val="00172CC0"/>
    <w:rsid w:val="00173F9A"/>
    <w:rsid w:val="00175F53"/>
    <w:rsid w:val="00193376"/>
    <w:rsid w:val="001A1FF0"/>
    <w:rsid w:val="001B5461"/>
    <w:rsid w:val="001C04E9"/>
    <w:rsid w:val="001C7C05"/>
    <w:rsid w:val="001D1163"/>
    <w:rsid w:val="001D5570"/>
    <w:rsid w:val="001E01E6"/>
    <w:rsid w:val="001F3265"/>
    <w:rsid w:val="001F3A30"/>
    <w:rsid w:val="001F6592"/>
    <w:rsid w:val="00200083"/>
    <w:rsid w:val="0020041D"/>
    <w:rsid w:val="00201646"/>
    <w:rsid w:val="00203A88"/>
    <w:rsid w:val="00214891"/>
    <w:rsid w:val="00215C27"/>
    <w:rsid w:val="00217C0D"/>
    <w:rsid w:val="002209A4"/>
    <w:rsid w:val="00221D9A"/>
    <w:rsid w:val="002304DC"/>
    <w:rsid w:val="0023270C"/>
    <w:rsid w:val="00243C21"/>
    <w:rsid w:val="002544AE"/>
    <w:rsid w:val="00256BF4"/>
    <w:rsid w:val="00271FF9"/>
    <w:rsid w:val="00283B5C"/>
    <w:rsid w:val="00292FB9"/>
    <w:rsid w:val="002C3460"/>
    <w:rsid w:val="002C4DA1"/>
    <w:rsid w:val="002C69A0"/>
    <w:rsid w:val="002F701A"/>
    <w:rsid w:val="00303229"/>
    <w:rsid w:val="00305338"/>
    <w:rsid w:val="00305765"/>
    <w:rsid w:val="00322550"/>
    <w:rsid w:val="003305BD"/>
    <w:rsid w:val="00347FE3"/>
    <w:rsid w:val="00352241"/>
    <w:rsid w:val="0035290F"/>
    <w:rsid w:val="00361D7E"/>
    <w:rsid w:val="003814A1"/>
    <w:rsid w:val="00385C06"/>
    <w:rsid w:val="003C0C36"/>
    <w:rsid w:val="003C1CD6"/>
    <w:rsid w:val="003D3E4D"/>
    <w:rsid w:val="003D447E"/>
    <w:rsid w:val="003E18B6"/>
    <w:rsid w:val="003E756B"/>
    <w:rsid w:val="003F3128"/>
    <w:rsid w:val="00401C67"/>
    <w:rsid w:val="00403F07"/>
    <w:rsid w:val="00413C74"/>
    <w:rsid w:val="00427D2F"/>
    <w:rsid w:val="00430AFE"/>
    <w:rsid w:val="00431AF4"/>
    <w:rsid w:val="004377DC"/>
    <w:rsid w:val="00445787"/>
    <w:rsid w:val="004610A3"/>
    <w:rsid w:val="0046752B"/>
    <w:rsid w:val="00471B6B"/>
    <w:rsid w:val="00490421"/>
    <w:rsid w:val="004A3A4B"/>
    <w:rsid w:val="004A5B26"/>
    <w:rsid w:val="004C0F68"/>
    <w:rsid w:val="004C4460"/>
    <w:rsid w:val="004C5B2B"/>
    <w:rsid w:val="004D7DCF"/>
    <w:rsid w:val="004F3275"/>
    <w:rsid w:val="004F5FF1"/>
    <w:rsid w:val="00510915"/>
    <w:rsid w:val="00512A18"/>
    <w:rsid w:val="00520EEE"/>
    <w:rsid w:val="00525204"/>
    <w:rsid w:val="005261E4"/>
    <w:rsid w:val="00530523"/>
    <w:rsid w:val="00534F22"/>
    <w:rsid w:val="0053728C"/>
    <w:rsid w:val="00542DDA"/>
    <w:rsid w:val="00551EF6"/>
    <w:rsid w:val="00563A4F"/>
    <w:rsid w:val="005671DA"/>
    <w:rsid w:val="00567A01"/>
    <w:rsid w:val="0058195B"/>
    <w:rsid w:val="00581C4D"/>
    <w:rsid w:val="00590D2C"/>
    <w:rsid w:val="005935D7"/>
    <w:rsid w:val="00597A19"/>
    <w:rsid w:val="005B152F"/>
    <w:rsid w:val="005B57DB"/>
    <w:rsid w:val="005B7F77"/>
    <w:rsid w:val="005C270A"/>
    <w:rsid w:val="005D090B"/>
    <w:rsid w:val="005D56FC"/>
    <w:rsid w:val="005D6FAA"/>
    <w:rsid w:val="005D7178"/>
    <w:rsid w:val="005E18B3"/>
    <w:rsid w:val="005E2054"/>
    <w:rsid w:val="005E4C1A"/>
    <w:rsid w:val="005E7E79"/>
    <w:rsid w:val="005F0665"/>
    <w:rsid w:val="005F14E6"/>
    <w:rsid w:val="005F4ED9"/>
    <w:rsid w:val="005F615D"/>
    <w:rsid w:val="005F6A6C"/>
    <w:rsid w:val="0060159B"/>
    <w:rsid w:val="006015C2"/>
    <w:rsid w:val="00606A8F"/>
    <w:rsid w:val="006145B5"/>
    <w:rsid w:val="00614954"/>
    <w:rsid w:val="00620E85"/>
    <w:rsid w:val="00632F25"/>
    <w:rsid w:val="00637481"/>
    <w:rsid w:val="00642330"/>
    <w:rsid w:val="006613DE"/>
    <w:rsid w:val="00667882"/>
    <w:rsid w:val="0068182F"/>
    <w:rsid w:val="00684750"/>
    <w:rsid w:val="00686B97"/>
    <w:rsid w:val="00686D5A"/>
    <w:rsid w:val="00690AA0"/>
    <w:rsid w:val="00690B43"/>
    <w:rsid w:val="006913F9"/>
    <w:rsid w:val="006A440F"/>
    <w:rsid w:val="006C1F35"/>
    <w:rsid w:val="006C33E5"/>
    <w:rsid w:val="006C66A2"/>
    <w:rsid w:val="006D4908"/>
    <w:rsid w:val="006E2070"/>
    <w:rsid w:val="006F4549"/>
    <w:rsid w:val="006F4FAE"/>
    <w:rsid w:val="00703692"/>
    <w:rsid w:val="00713E94"/>
    <w:rsid w:val="007232CA"/>
    <w:rsid w:val="00724E08"/>
    <w:rsid w:val="007378F4"/>
    <w:rsid w:val="0076694D"/>
    <w:rsid w:val="00786DBF"/>
    <w:rsid w:val="00791BFB"/>
    <w:rsid w:val="00794E1A"/>
    <w:rsid w:val="007958CB"/>
    <w:rsid w:val="00795E47"/>
    <w:rsid w:val="007975FF"/>
    <w:rsid w:val="007A54D9"/>
    <w:rsid w:val="007C42A4"/>
    <w:rsid w:val="007D0CAF"/>
    <w:rsid w:val="007D2AA2"/>
    <w:rsid w:val="007E6396"/>
    <w:rsid w:val="007E7E39"/>
    <w:rsid w:val="007F4571"/>
    <w:rsid w:val="0081075C"/>
    <w:rsid w:val="008113DD"/>
    <w:rsid w:val="0081231F"/>
    <w:rsid w:val="00814C0E"/>
    <w:rsid w:val="00830919"/>
    <w:rsid w:val="00831F31"/>
    <w:rsid w:val="008323E1"/>
    <w:rsid w:val="00833FC0"/>
    <w:rsid w:val="00835B75"/>
    <w:rsid w:val="008401D5"/>
    <w:rsid w:val="00845197"/>
    <w:rsid w:val="00847151"/>
    <w:rsid w:val="00851D1C"/>
    <w:rsid w:val="008548B5"/>
    <w:rsid w:val="00854988"/>
    <w:rsid w:val="00860DB4"/>
    <w:rsid w:val="00881328"/>
    <w:rsid w:val="0088756D"/>
    <w:rsid w:val="00887783"/>
    <w:rsid w:val="00892E75"/>
    <w:rsid w:val="008A4683"/>
    <w:rsid w:val="008B55A3"/>
    <w:rsid w:val="008C00FD"/>
    <w:rsid w:val="008C2A30"/>
    <w:rsid w:val="008C643E"/>
    <w:rsid w:val="008D083C"/>
    <w:rsid w:val="008D474B"/>
    <w:rsid w:val="008D65B8"/>
    <w:rsid w:val="008D78CD"/>
    <w:rsid w:val="008E5332"/>
    <w:rsid w:val="008E7216"/>
    <w:rsid w:val="008F1278"/>
    <w:rsid w:val="008F7123"/>
    <w:rsid w:val="00900000"/>
    <w:rsid w:val="00905A44"/>
    <w:rsid w:val="0091228A"/>
    <w:rsid w:val="009139E2"/>
    <w:rsid w:val="00916654"/>
    <w:rsid w:val="00921904"/>
    <w:rsid w:val="009233CE"/>
    <w:rsid w:val="00923643"/>
    <w:rsid w:val="0092608C"/>
    <w:rsid w:val="00943CE1"/>
    <w:rsid w:val="00953611"/>
    <w:rsid w:val="00954B74"/>
    <w:rsid w:val="00981C46"/>
    <w:rsid w:val="00984161"/>
    <w:rsid w:val="009900BF"/>
    <w:rsid w:val="009A2474"/>
    <w:rsid w:val="009C0493"/>
    <w:rsid w:val="009E04DD"/>
    <w:rsid w:val="009E164A"/>
    <w:rsid w:val="009E33E8"/>
    <w:rsid w:val="009E3A5C"/>
    <w:rsid w:val="009E7944"/>
    <w:rsid w:val="009F39C8"/>
    <w:rsid w:val="00A00B6B"/>
    <w:rsid w:val="00A14EEF"/>
    <w:rsid w:val="00A20C55"/>
    <w:rsid w:val="00A2228A"/>
    <w:rsid w:val="00A23998"/>
    <w:rsid w:val="00A30D6A"/>
    <w:rsid w:val="00A31F14"/>
    <w:rsid w:val="00A4450B"/>
    <w:rsid w:val="00A5732E"/>
    <w:rsid w:val="00A60662"/>
    <w:rsid w:val="00A62727"/>
    <w:rsid w:val="00A65057"/>
    <w:rsid w:val="00A729BE"/>
    <w:rsid w:val="00A75303"/>
    <w:rsid w:val="00A8401F"/>
    <w:rsid w:val="00A90F4A"/>
    <w:rsid w:val="00A939AF"/>
    <w:rsid w:val="00AC0877"/>
    <w:rsid w:val="00AC09B8"/>
    <w:rsid w:val="00AD4AE8"/>
    <w:rsid w:val="00AE75E3"/>
    <w:rsid w:val="00B231EC"/>
    <w:rsid w:val="00B23503"/>
    <w:rsid w:val="00B25DBB"/>
    <w:rsid w:val="00B3040F"/>
    <w:rsid w:val="00B338E8"/>
    <w:rsid w:val="00B719C0"/>
    <w:rsid w:val="00BB0D1B"/>
    <w:rsid w:val="00BC5E19"/>
    <w:rsid w:val="00BD3348"/>
    <w:rsid w:val="00BD40C7"/>
    <w:rsid w:val="00BE2461"/>
    <w:rsid w:val="00BE7EF6"/>
    <w:rsid w:val="00BE7FE8"/>
    <w:rsid w:val="00BF65D3"/>
    <w:rsid w:val="00C06FF1"/>
    <w:rsid w:val="00C572DE"/>
    <w:rsid w:val="00C71075"/>
    <w:rsid w:val="00C72AD4"/>
    <w:rsid w:val="00C779A7"/>
    <w:rsid w:val="00C92CE4"/>
    <w:rsid w:val="00C96183"/>
    <w:rsid w:val="00CA73C0"/>
    <w:rsid w:val="00CB2165"/>
    <w:rsid w:val="00CC0BE3"/>
    <w:rsid w:val="00CC7457"/>
    <w:rsid w:val="00CD003B"/>
    <w:rsid w:val="00CE1397"/>
    <w:rsid w:val="00CE6725"/>
    <w:rsid w:val="00CF3195"/>
    <w:rsid w:val="00CF4231"/>
    <w:rsid w:val="00CF5CDC"/>
    <w:rsid w:val="00CF67DB"/>
    <w:rsid w:val="00D025B0"/>
    <w:rsid w:val="00D13875"/>
    <w:rsid w:val="00D166D2"/>
    <w:rsid w:val="00D30120"/>
    <w:rsid w:val="00D30554"/>
    <w:rsid w:val="00D30926"/>
    <w:rsid w:val="00D325AF"/>
    <w:rsid w:val="00D349A9"/>
    <w:rsid w:val="00D35D1D"/>
    <w:rsid w:val="00D37841"/>
    <w:rsid w:val="00D50017"/>
    <w:rsid w:val="00D71D88"/>
    <w:rsid w:val="00D74AEF"/>
    <w:rsid w:val="00D76D8C"/>
    <w:rsid w:val="00D82114"/>
    <w:rsid w:val="00D9032F"/>
    <w:rsid w:val="00DA71B4"/>
    <w:rsid w:val="00DB41AA"/>
    <w:rsid w:val="00DC2D1A"/>
    <w:rsid w:val="00DC7831"/>
    <w:rsid w:val="00DE634C"/>
    <w:rsid w:val="00DF22DD"/>
    <w:rsid w:val="00DF45BC"/>
    <w:rsid w:val="00E12B29"/>
    <w:rsid w:val="00E20402"/>
    <w:rsid w:val="00E2473C"/>
    <w:rsid w:val="00E2482D"/>
    <w:rsid w:val="00E24A4D"/>
    <w:rsid w:val="00E34903"/>
    <w:rsid w:val="00E427AF"/>
    <w:rsid w:val="00E4704C"/>
    <w:rsid w:val="00E51A41"/>
    <w:rsid w:val="00E60489"/>
    <w:rsid w:val="00E729B5"/>
    <w:rsid w:val="00E76E62"/>
    <w:rsid w:val="00E92F5D"/>
    <w:rsid w:val="00E95412"/>
    <w:rsid w:val="00E95FDB"/>
    <w:rsid w:val="00EA618E"/>
    <w:rsid w:val="00EB465C"/>
    <w:rsid w:val="00EC085F"/>
    <w:rsid w:val="00EE4C14"/>
    <w:rsid w:val="00EF321F"/>
    <w:rsid w:val="00EF61E3"/>
    <w:rsid w:val="00F0475D"/>
    <w:rsid w:val="00F1170A"/>
    <w:rsid w:val="00F12F24"/>
    <w:rsid w:val="00F215AF"/>
    <w:rsid w:val="00F23EC0"/>
    <w:rsid w:val="00F2477F"/>
    <w:rsid w:val="00F356F4"/>
    <w:rsid w:val="00F430BD"/>
    <w:rsid w:val="00F55BA3"/>
    <w:rsid w:val="00F65A54"/>
    <w:rsid w:val="00F66E41"/>
    <w:rsid w:val="00F760B2"/>
    <w:rsid w:val="00F76BD5"/>
    <w:rsid w:val="00F90B0B"/>
    <w:rsid w:val="00F93E34"/>
    <w:rsid w:val="00F96F85"/>
    <w:rsid w:val="00FA10E8"/>
    <w:rsid w:val="00FB3636"/>
    <w:rsid w:val="00FB5840"/>
    <w:rsid w:val="00FC68C1"/>
    <w:rsid w:val="00FC70B7"/>
    <w:rsid w:val="00FD0360"/>
    <w:rsid w:val="00FD77CD"/>
    <w:rsid w:val="00FE0AC4"/>
    <w:rsid w:val="00FE1FCD"/>
    <w:rsid w:val="00FE5F94"/>
    <w:rsid w:val="00FF0DB4"/>
    <w:rsid w:val="00FF35DA"/>
    <w:rsid w:val="00FF68E3"/>
    <w:rsid w:val="00FF7A79"/>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1402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0D1B"/>
    <w:pPr>
      <w:ind w:left="720"/>
      <w:contextualSpacing/>
    </w:pPr>
  </w:style>
  <w:style w:type="paragraph" w:styleId="a4">
    <w:name w:val="header"/>
    <w:basedOn w:val="a"/>
    <w:link w:val="Char"/>
    <w:uiPriority w:val="99"/>
    <w:unhideWhenUsed/>
    <w:rsid w:val="00292FB9"/>
    <w:pPr>
      <w:tabs>
        <w:tab w:val="center" w:pos="4320"/>
        <w:tab w:val="right" w:pos="8640"/>
      </w:tabs>
      <w:spacing w:after="0" w:line="240" w:lineRule="auto"/>
    </w:pPr>
  </w:style>
  <w:style w:type="character" w:customStyle="1" w:styleId="Char">
    <w:name w:val="Κεφαλίδα Char"/>
    <w:basedOn w:val="a0"/>
    <w:link w:val="a4"/>
    <w:uiPriority w:val="99"/>
    <w:rsid w:val="00292FB9"/>
  </w:style>
  <w:style w:type="paragraph" w:styleId="a5">
    <w:name w:val="footer"/>
    <w:basedOn w:val="a"/>
    <w:link w:val="Char0"/>
    <w:uiPriority w:val="99"/>
    <w:unhideWhenUsed/>
    <w:rsid w:val="00292FB9"/>
    <w:pPr>
      <w:tabs>
        <w:tab w:val="center" w:pos="4320"/>
        <w:tab w:val="right" w:pos="8640"/>
      </w:tabs>
      <w:spacing w:after="0" w:line="240" w:lineRule="auto"/>
    </w:pPr>
  </w:style>
  <w:style w:type="character" w:customStyle="1" w:styleId="Char0">
    <w:name w:val="Υποσέλιδο Char"/>
    <w:basedOn w:val="a0"/>
    <w:link w:val="a5"/>
    <w:uiPriority w:val="99"/>
    <w:rsid w:val="00292FB9"/>
  </w:style>
  <w:style w:type="character" w:customStyle="1" w:styleId="1Char">
    <w:name w:val="Επικεφαλίδα 1 Char"/>
    <w:basedOn w:val="a0"/>
    <w:link w:val="1"/>
    <w:uiPriority w:val="9"/>
    <w:rsid w:val="0014027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1402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0D1B"/>
    <w:pPr>
      <w:ind w:left="720"/>
      <w:contextualSpacing/>
    </w:pPr>
  </w:style>
  <w:style w:type="paragraph" w:styleId="a4">
    <w:name w:val="header"/>
    <w:basedOn w:val="a"/>
    <w:link w:val="Char"/>
    <w:uiPriority w:val="99"/>
    <w:unhideWhenUsed/>
    <w:rsid w:val="00292FB9"/>
    <w:pPr>
      <w:tabs>
        <w:tab w:val="center" w:pos="4320"/>
        <w:tab w:val="right" w:pos="8640"/>
      </w:tabs>
      <w:spacing w:after="0" w:line="240" w:lineRule="auto"/>
    </w:pPr>
  </w:style>
  <w:style w:type="character" w:customStyle="1" w:styleId="Char">
    <w:name w:val="Κεφαλίδα Char"/>
    <w:basedOn w:val="a0"/>
    <w:link w:val="a4"/>
    <w:uiPriority w:val="99"/>
    <w:rsid w:val="00292FB9"/>
  </w:style>
  <w:style w:type="paragraph" w:styleId="a5">
    <w:name w:val="footer"/>
    <w:basedOn w:val="a"/>
    <w:link w:val="Char0"/>
    <w:uiPriority w:val="99"/>
    <w:unhideWhenUsed/>
    <w:rsid w:val="00292FB9"/>
    <w:pPr>
      <w:tabs>
        <w:tab w:val="center" w:pos="4320"/>
        <w:tab w:val="right" w:pos="8640"/>
      </w:tabs>
      <w:spacing w:after="0" w:line="240" w:lineRule="auto"/>
    </w:pPr>
  </w:style>
  <w:style w:type="character" w:customStyle="1" w:styleId="Char0">
    <w:name w:val="Υποσέλιδο Char"/>
    <w:basedOn w:val="a0"/>
    <w:link w:val="a5"/>
    <w:uiPriority w:val="99"/>
    <w:rsid w:val="00292FB9"/>
  </w:style>
  <w:style w:type="character" w:customStyle="1" w:styleId="1Char">
    <w:name w:val="Επικεφαλίδα 1 Char"/>
    <w:basedOn w:val="a0"/>
    <w:link w:val="1"/>
    <w:uiPriority w:val="9"/>
    <w:rsid w:val="0014027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1334</TotalTime>
  <Pages>30</Pages>
  <Words>12459</Words>
  <Characters>71017</Characters>
  <Application>Microsoft Office Word</Application>
  <DocSecurity>0</DocSecurity>
  <Lines>591</Lines>
  <Paragraphs>166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dc:creator>
  <cp:keywords/>
  <dc:description/>
  <cp:lastModifiedBy>konstantinos</cp:lastModifiedBy>
  <cp:revision>343</cp:revision>
  <dcterms:created xsi:type="dcterms:W3CDTF">2022-08-25T16:27:00Z</dcterms:created>
  <dcterms:modified xsi:type="dcterms:W3CDTF">2022-09-20T10:31:00Z</dcterms:modified>
</cp:coreProperties>
</file>