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CF" w:rsidRDefault="003455CF" w:rsidP="003455CF">
      <w:pPr>
        <w:pStyle w:val="Heading2"/>
        <w:spacing w:before="72"/>
        <w:ind w:left="284"/>
        <w:jc w:val="center"/>
      </w:pPr>
      <w:r>
        <w:rPr>
          <w:color w:val="000000"/>
          <w:shd w:val="clear" w:color="auto" w:fill="C0C0C0"/>
        </w:rPr>
        <w:t>ΠΑΡΑΡΤΗΜΑ</w:t>
      </w:r>
      <w:r w:rsidRPr="002832A9">
        <w:rPr>
          <w:color w:val="000000"/>
          <w:shd w:val="clear" w:color="auto" w:fill="C0C0C0"/>
        </w:rPr>
        <w:t xml:space="preserve"> </w:t>
      </w:r>
      <w:r>
        <w:rPr>
          <w:color w:val="000000"/>
          <w:spacing w:val="-5"/>
          <w:shd w:val="clear" w:color="auto" w:fill="C0C0C0"/>
        </w:rPr>
        <w:t>ΙΙΙ</w:t>
      </w:r>
    </w:p>
    <w:p w:rsidR="003455CF" w:rsidRDefault="003455CF" w:rsidP="003455CF">
      <w:pPr>
        <w:pStyle w:val="a4"/>
        <w:rPr>
          <w:b/>
          <w:sz w:val="16"/>
        </w:rPr>
      </w:pPr>
    </w:p>
    <w:p w:rsidR="003455CF" w:rsidRDefault="003455CF" w:rsidP="003455CF">
      <w:pPr>
        <w:pStyle w:val="a4"/>
        <w:rPr>
          <w:b/>
          <w:sz w:val="16"/>
        </w:rPr>
        <w:sectPr w:rsidR="003455CF">
          <w:pgSz w:w="11910" w:h="16840"/>
          <w:pgMar w:top="860" w:right="283" w:bottom="280" w:left="708" w:header="720" w:footer="720" w:gutter="0"/>
          <w:cols w:space="720"/>
        </w:sectPr>
      </w:pPr>
    </w:p>
    <w:p w:rsidR="003455CF" w:rsidRDefault="003455CF" w:rsidP="003455CF">
      <w:pPr>
        <w:pStyle w:val="a4"/>
        <w:rPr>
          <w:b/>
          <w:sz w:val="18"/>
        </w:rPr>
      </w:pPr>
    </w:p>
    <w:p w:rsidR="003455CF" w:rsidRDefault="003455CF" w:rsidP="003455CF">
      <w:pPr>
        <w:pStyle w:val="a4"/>
        <w:rPr>
          <w:b/>
          <w:sz w:val="18"/>
        </w:rPr>
      </w:pPr>
    </w:p>
    <w:p w:rsidR="003455CF" w:rsidRDefault="003455CF" w:rsidP="003455CF">
      <w:pPr>
        <w:pStyle w:val="a4"/>
        <w:rPr>
          <w:b/>
          <w:sz w:val="18"/>
        </w:rPr>
      </w:pPr>
      <w:r w:rsidRPr="00ED6832">
        <w:rPr>
          <w:b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1" o:spid="_x0000_s1033" type="#_x0000_t202" style="position:absolute;margin-left:31.4pt;margin-top:0;width:118.6pt;height:42.6pt;z-index:251661312;mso-position-horizontal-relative:page" filled="f" strokeweight="1pt">
            <v:textbox inset="0,0,0,0">
              <w:txbxContent>
                <w:p w:rsidR="003455CF" w:rsidRDefault="003455CF" w:rsidP="003455CF">
                  <w:pPr>
                    <w:pStyle w:val="a4"/>
                    <w:spacing w:before="175"/>
                    <w:rPr>
                      <w:sz w:val="20"/>
                    </w:rPr>
                  </w:pPr>
                </w:p>
                <w:p w:rsidR="003455CF" w:rsidRDefault="003455CF" w:rsidP="003455CF">
                  <w:pPr>
                    <w:ind w:left="151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</w:rPr>
                    <w:t>ΣΜΕ</w:t>
                  </w:r>
                  <w:r>
                    <w:rPr>
                      <w:rFonts w:ascii="Tahoma" w:hAnsi="Tahoma"/>
                      <w:sz w:val="20"/>
                    </w:rPr>
                    <w:t>.....</w:t>
                  </w:r>
                  <w:r>
                    <w:rPr>
                      <w:rFonts w:ascii="Tahoma" w:hAnsi="Tahoma"/>
                      <w:b/>
                      <w:spacing w:val="-2"/>
                      <w:position w:val="6"/>
                    </w:rPr>
                    <w:t>/</w:t>
                  </w:r>
                  <w:r>
                    <w:rPr>
                      <w:rFonts w:ascii="Tahoma" w:hAnsi="Tahoma"/>
                      <w:spacing w:val="-2"/>
                      <w:sz w:val="20"/>
                    </w:rPr>
                    <w:t>.................</w:t>
                  </w:r>
                </w:p>
              </w:txbxContent>
            </v:textbox>
            <w10:wrap anchorx="page"/>
          </v:shape>
        </w:pict>
      </w:r>
    </w:p>
    <w:p w:rsidR="003455CF" w:rsidRDefault="003455CF" w:rsidP="003455CF">
      <w:pPr>
        <w:pStyle w:val="a4"/>
        <w:rPr>
          <w:b/>
          <w:sz w:val="18"/>
        </w:rPr>
      </w:pPr>
    </w:p>
    <w:p w:rsidR="003455CF" w:rsidRDefault="003455CF" w:rsidP="003455CF">
      <w:pPr>
        <w:pStyle w:val="a4"/>
        <w:rPr>
          <w:b/>
          <w:sz w:val="18"/>
        </w:rPr>
      </w:pPr>
    </w:p>
    <w:p w:rsidR="003455CF" w:rsidRDefault="003455CF" w:rsidP="003455CF">
      <w:pPr>
        <w:pStyle w:val="a4"/>
        <w:rPr>
          <w:b/>
          <w:sz w:val="18"/>
        </w:rPr>
      </w:pPr>
    </w:p>
    <w:p w:rsidR="003455CF" w:rsidRDefault="003455CF" w:rsidP="003455CF">
      <w:pPr>
        <w:pStyle w:val="a4"/>
        <w:spacing w:before="67"/>
        <w:rPr>
          <w:b/>
          <w:sz w:val="18"/>
        </w:rPr>
      </w:pPr>
    </w:p>
    <w:p w:rsidR="003455CF" w:rsidRDefault="003455CF" w:rsidP="003455CF">
      <w:pPr>
        <w:ind w:left="409"/>
        <w:jc w:val="center"/>
        <w:rPr>
          <w:rFonts w:ascii="Tahoma" w:hAnsi="Tahoma"/>
          <w:b/>
          <w:sz w:val="18"/>
        </w:rPr>
      </w:pPr>
      <w:proofErr w:type="spellStart"/>
      <w:r>
        <w:rPr>
          <w:rFonts w:ascii="Tahoma" w:hAnsi="Tahoma"/>
          <w:b/>
          <w:sz w:val="18"/>
        </w:rPr>
        <w:t>Αριθ.</w:t>
      </w:r>
      <w:r>
        <w:rPr>
          <w:rFonts w:ascii="Tahoma" w:hAnsi="Tahoma"/>
          <w:b/>
          <w:spacing w:val="-2"/>
          <w:sz w:val="18"/>
        </w:rPr>
        <w:t>Πρόσκλησης</w:t>
      </w:r>
      <w:proofErr w:type="spellEnd"/>
    </w:p>
    <w:p w:rsidR="003455CF" w:rsidRDefault="003455CF" w:rsidP="003455CF">
      <w:pPr>
        <w:ind w:left="584" w:right="172"/>
        <w:jc w:val="center"/>
        <w:rPr>
          <w:rFonts w:ascii="Tahoma" w:hAnsi="Tahoma"/>
          <w:sz w:val="16"/>
        </w:rPr>
      </w:pPr>
      <w:r>
        <w:rPr>
          <w:rFonts w:ascii="Tahoma" w:hAnsi="Tahoma"/>
          <w:spacing w:val="-2"/>
          <w:sz w:val="16"/>
        </w:rPr>
        <w:t xml:space="preserve">[συμπληρώνεται </w:t>
      </w:r>
      <w:proofErr w:type="spellStart"/>
      <w:r>
        <w:rPr>
          <w:rFonts w:ascii="Tahoma" w:hAnsi="Tahoma"/>
          <w:sz w:val="16"/>
        </w:rPr>
        <w:t>απότονυποψήφιο</w:t>
      </w:r>
      <w:proofErr w:type="spellEnd"/>
      <w:r>
        <w:rPr>
          <w:rFonts w:ascii="Tahoma" w:hAnsi="Tahoma"/>
          <w:sz w:val="16"/>
        </w:rPr>
        <w:t>]</w:t>
      </w:r>
    </w:p>
    <w:p w:rsidR="003455CF" w:rsidRDefault="003455CF" w:rsidP="003455CF">
      <w:pPr>
        <w:pStyle w:val="Heading2"/>
        <w:spacing w:before="92"/>
        <w:ind w:left="785"/>
        <w:jc w:val="center"/>
      </w:pPr>
      <w:r>
        <w:rPr>
          <w:b w:val="0"/>
        </w:rPr>
        <w:br w:type="column"/>
      </w:r>
      <w:r>
        <w:lastRenderedPageBreak/>
        <w:t xml:space="preserve">ΑΙΤΗΣΗ-ΥΠΕΥΘΥΝΗ </w:t>
      </w:r>
      <w:r>
        <w:rPr>
          <w:spacing w:val="-2"/>
        </w:rPr>
        <w:t>ΔΗΛΩΣΗ</w:t>
      </w:r>
    </w:p>
    <w:p w:rsidR="003455CF" w:rsidRDefault="003455CF" w:rsidP="003455CF">
      <w:pPr>
        <w:ind w:left="786" w:right="160"/>
        <w:jc w:val="center"/>
        <w:rPr>
          <w:b/>
        </w:rPr>
      </w:pPr>
      <w:r>
        <w:rPr>
          <w:b/>
        </w:rPr>
        <w:t xml:space="preserve">ΓΙΑ ΣΥΝΑΨΗ ΣΥΜΒΑΣΗΣ ΜΙΣΘΩΣΗΣ </w:t>
      </w:r>
      <w:r>
        <w:rPr>
          <w:b/>
          <w:spacing w:val="-2"/>
        </w:rPr>
        <w:t>ΕΡΓΟΥ</w:t>
      </w:r>
    </w:p>
    <w:p w:rsidR="003455CF" w:rsidRPr="004040C7" w:rsidRDefault="003455CF" w:rsidP="003455CF">
      <w:pPr>
        <w:ind w:left="90"/>
        <w:jc w:val="center"/>
        <w:rPr>
          <w:rFonts w:ascii="Tahoma" w:hAnsi="Tahoma"/>
          <w:sz w:val="16"/>
          <w:szCs w:val="16"/>
        </w:rPr>
      </w:pPr>
      <w:r w:rsidRPr="004040C7">
        <w:rPr>
          <w:rFonts w:ascii="Calibri" w:hAnsi="Calibri" w:cs="Calibri"/>
          <w:sz w:val="16"/>
          <w:szCs w:val="16"/>
        </w:rPr>
        <w:t>στο πλαίσιο υλοποίησης του χρηματοδοτούμενου έργου «</w:t>
      </w:r>
      <w:proofErr w:type="spellStart"/>
      <w:r w:rsidRPr="004040C7">
        <w:rPr>
          <w:rFonts w:ascii="Calibri" w:hAnsi="Calibri" w:cs="Calibri"/>
          <w:b/>
          <w:bCs/>
          <w:i/>
          <w:iCs/>
          <w:sz w:val="16"/>
          <w:szCs w:val="16"/>
        </w:rPr>
        <w:t>GreenMascot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: 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Strengthening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BSB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Local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Capacities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for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Environmental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Awareness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in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and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through</w:t>
      </w:r>
      <w:proofErr w:type="spellEnd"/>
      <w:r w:rsidRPr="004040C7">
        <w:rPr>
          <w:rFonts w:ascii="Calibri" w:hAnsi="Calibri" w:cs="Calibri"/>
          <w:i/>
          <w:iCs/>
          <w:sz w:val="16"/>
          <w:szCs w:val="16"/>
        </w:rPr>
        <w:t xml:space="preserve"> </w:t>
      </w:r>
      <w:proofErr w:type="spellStart"/>
      <w:r w:rsidRPr="004040C7">
        <w:rPr>
          <w:rFonts w:ascii="Calibri" w:hAnsi="Calibri" w:cs="Calibri"/>
          <w:i/>
          <w:iCs/>
          <w:sz w:val="16"/>
          <w:szCs w:val="16"/>
        </w:rPr>
        <w:t>sport</w:t>
      </w:r>
      <w:proofErr w:type="spellEnd"/>
      <w:r w:rsidRPr="004040C7">
        <w:rPr>
          <w:rFonts w:ascii="Calibri" w:hAnsi="Calibri" w:cs="Calibri"/>
          <w:b/>
          <w:bCs/>
          <w:sz w:val="16"/>
          <w:szCs w:val="16"/>
        </w:rPr>
        <w:t xml:space="preserve">» </w:t>
      </w:r>
      <w:r w:rsidRPr="004040C7">
        <w:rPr>
          <w:rFonts w:ascii="Calibri" w:hAnsi="Calibri" w:cs="Calibri"/>
          <w:i/>
          <w:iCs/>
          <w:sz w:val="16"/>
          <w:szCs w:val="16"/>
        </w:rPr>
        <w:t xml:space="preserve">(Ενίσχυση των τοπικών ικανοτήτων του BSB για περιβαλλοντική ευαισθητοποίηση μέσα από τον αθλητισμό και μέσω του αθλητισμού.) </w:t>
      </w:r>
      <w:r w:rsidRPr="004040C7">
        <w:rPr>
          <w:rFonts w:ascii="Calibri" w:hAnsi="Calibri" w:cs="Calibri"/>
          <w:sz w:val="16"/>
          <w:szCs w:val="16"/>
        </w:rPr>
        <w:t xml:space="preserve">(Πρόγραμμα </w:t>
      </w:r>
      <w:r w:rsidRPr="004040C7">
        <w:rPr>
          <w:rFonts w:ascii="Calibri" w:hAnsi="Calibri" w:cs="Calibri"/>
          <w:sz w:val="16"/>
          <w:szCs w:val="16"/>
          <w:lang w:val="en-US"/>
        </w:rPr>
        <w:t>INTERREG</w:t>
      </w:r>
      <w:r w:rsidRPr="004040C7">
        <w:rPr>
          <w:rFonts w:ascii="Calibri" w:hAnsi="Calibri" w:cs="Calibri"/>
          <w:sz w:val="16"/>
          <w:szCs w:val="16"/>
        </w:rPr>
        <w:t xml:space="preserve"> </w:t>
      </w:r>
      <w:r w:rsidRPr="004040C7">
        <w:rPr>
          <w:rFonts w:ascii="Calibri" w:hAnsi="Calibri" w:cs="Calibri"/>
          <w:sz w:val="16"/>
          <w:szCs w:val="16"/>
          <w:lang w:val="en-US"/>
        </w:rPr>
        <w:t>NEXT</w:t>
      </w:r>
      <w:r w:rsidRPr="004040C7">
        <w:rPr>
          <w:rFonts w:ascii="Calibri" w:hAnsi="Calibri" w:cs="Calibri"/>
          <w:sz w:val="16"/>
          <w:szCs w:val="16"/>
        </w:rPr>
        <w:t xml:space="preserve"> </w:t>
      </w:r>
      <w:r w:rsidRPr="004040C7">
        <w:rPr>
          <w:rFonts w:ascii="Calibri" w:hAnsi="Calibri" w:cs="Calibri"/>
          <w:sz w:val="16"/>
          <w:szCs w:val="16"/>
          <w:lang w:val="en-US"/>
        </w:rPr>
        <w:t>Black</w:t>
      </w:r>
      <w:r w:rsidRPr="004040C7">
        <w:rPr>
          <w:rFonts w:ascii="Calibri" w:hAnsi="Calibri" w:cs="Calibri"/>
          <w:sz w:val="16"/>
          <w:szCs w:val="16"/>
        </w:rPr>
        <w:t xml:space="preserve"> </w:t>
      </w:r>
      <w:r w:rsidRPr="004040C7">
        <w:rPr>
          <w:rFonts w:ascii="Calibri" w:hAnsi="Calibri" w:cs="Calibri"/>
          <w:sz w:val="16"/>
          <w:szCs w:val="16"/>
          <w:lang w:val="en-US"/>
        </w:rPr>
        <w:t>Sea</w:t>
      </w:r>
      <w:r w:rsidRPr="004040C7">
        <w:rPr>
          <w:rFonts w:ascii="Calibri" w:hAnsi="Calibri" w:cs="Calibri"/>
          <w:sz w:val="16"/>
          <w:szCs w:val="16"/>
        </w:rPr>
        <w:t xml:space="preserve"> </w:t>
      </w:r>
      <w:r w:rsidRPr="004040C7">
        <w:rPr>
          <w:rFonts w:ascii="Calibri" w:hAnsi="Calibri" w:cs="Calibri"/>
          <w:sz w:val="16"/>
          <w:szCs w:val="16"/>
          <w:lang w:val="en-US"/>
        </w:rPr>
        <w:t>Basin</w:t>
      </w:r>
      <w:r w:rsidRPr="004040C7">
        <w:rPr>
          <w:rFonts w:ascii="Calibri" w:hAnsi="Calibri" w:cs="Calibri"/>
          <w:sz w:val="16"/>
          <w:szCs w:val="16"/>
        </w:rPr>
        <w:t>)</w:t>
      </w:r>
      <w:r w:rsidRPr="004040C7">
        <w:rPr>
          <w:rFonts w:ascii="Tahoma" w:hAnsi="Tahoma"/>
          <w:spacing w:val="-5"/>
          <w:sz w:val="16"/>
          <w:szCs w:val="16"/>
        </w:rPr>
        <w:t>IA»</w:t>
      </w:r>
    </w:p>
    <w:p w:rsidR="003455CF" w:rsidRDefault="003455CF" w:rsidP="003455CF">
      <w:pPr>
        <w:rPr>
          <w:rFonts w:ascii="Tahoma"/>
          <w:sz w:val="18"/>
        </w:rPr>
      </w:pPr>
      <w:r>
        <w:br w:type="column"/>
      </w:r>
    </w:p>
    <w:p w:rsidR="003455CF" w:rsidRDefault="003455CF" w:rsidP="003455CF">
      <w:pPr>
        <w:pStyle w:val="a4"/>
        <w:rPr>
          <w:rFonts w:ascii="Tahoma"/>
          <w:sz w:val="18"/>
        </w:rPr>
      </w:pPr>
    </w:p>
    <w:p w:rsidR="003455CF" w:rsidRDefault="003455CF" w:rsidP="003455CF">
      <w:pPr>
        <w:pStyle w:val="a4"/>
        <w:rPr>
          <w:rFonts w:ascii="Tahoma"/>
          <w:sz w:val="18"/>
        </w:rPr>
      </w:pPr>
      <w:r w:rsidRPr="00ED6832">
        <w:rPr>
          <w:b/>
          <w:lang w:eastAsia="en-US"/>
        </w:rPr>
        <w:pict>
          <v:shape id="docshape40" o:spid="_x0000_s1032" type="#_x0000_t202" style="position:absolute;margin-left:446.8pt;margin-top:5pt;width:118.5pt;height:42.6pt;z-index:251660288;mso-position-horizontal-relative:page" filled="f" strokeweight="1pt">
            <v:textbox inset="0,0,0,0">
              <w:txbxContent>
                <w:p w:rsidR="003455CF" w:rsidRDefault="003455CF" w:rsidP="003455CF">
                  <w:pPr>
                    <w:pStyle w:val="a4"/>
                    <w:rPr>
                      <w:sz w:val="20"/>
                    </w:rPr>
                  </w:pPr>
                </w:p>
                <w:p w:rsidR="003455CF" w:rsidRDefault="003455CF" w:rsidP="003455CF">
                  <w:pPr>
                    <w:pStyle w:val="a4"/>
                    <w:spacing w:before="57"/>
                    <w:rPr>
                      <w:sz w:val="20"/>
                    </w:rPr>
                  </w:pPr>
                </w:p>
                <w:p w:rsidR="003455CF" w:rsidRDefault="003455CF" w:rsidP="003455CF">
                  <w:pPr>
                    <w:ind w:left="115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spacing w:val="-2"/>
                      <w:sz w:val="20"/>
                    </w:rPr>
                    <w:t>...................................</w:t>
                  </w:r>
                </w:p>
              </w:txbxContent>
            </v:textbox>
            <w10:wrap anchorx="page"/>
          </v:shape>
        </w:pict>
      </w:r>
    </w:p>
    <w:p w:rsidR="003455CF" w:rsidRDefault="003455CF" w:rsidP="003455CF">
      <w:pPr>
        <w:pStyle w:val="a4"/>
        <w:rPr>
          <w:rFonts w:ascii="Tahoma"/>
          <w:sz w:val="18"/>
        </w:rPr>
      </w:pPr>
    </w:p>
    <w:p w:rsidR="003455CF" w:rsidRDefault="003455CF" w:rsidP="003455CF">
      <w:pPr>
        <w:pStyle w:val="a4"/>
        <w:rPr>
          <w:rFonts w:ascii="Tahoma"/>
          <w:sz w:val="18"/>
        </w:rPr>
      </w:pPr>
    </w:p>
    <w:p w:rsidR="003455CF" w:rsidRDefault="003455CF" w:rsidP="003455CF">
      <w:pPr>
        <w:pStyle w:val="a4"/>
        <w:spacing w:before="212"/>
        <w:rPr>
          <w:rFonts w:ascii="Tahoma"/>
          <w:sz w:val="18"/>
        </w:rPr>
      </w:pPr>
    </w:p>
    <w:p w:rsidR="003455CF" w:rsidRDefault="003455CF" w:rsidP="003455CF">
      <w:pPr>
        <w:ind w:right="609"/>
        <w:jc w:val="center"/>
        <w:rPr>
          <w:rFonts w:ascii="Tahoma" w:hAnsi="Tahoma"/>
          <w:b/>
          <w:sz w:val="18"/>
        </w:rPr>
      </w:pPr>
      <w:proofErr w:type="spellStart"/>
      <w:r>
        <w:rPr>
          <w:rFonts w:ascii="Tahoma" w:hAnsi="Tahoma"/>
          <w:b/>
          <w:sz w:val="18"/>
        </w:rPr>
        <w:t>Αριθ.πρωτ</w:t>
      </w:r>
      <w:proofErr w:type="spellEnd"/>
      <w:r>
        <w:rPr>
          <w:rFonts w:ascii="Tahoma" w:hAnsi="Tahoma"/>
          <w:b/>
          <w:sz w:val="18"/>
        </w:rPr>
        <w:t>/</w:t>
      </w:r>
      <w:proofErr w:type="spellStart"/>
      <w:r>
        <w:rPr>
          <w:rFonts w:ascii="Tahoma" w:hAnsi="Tahoma"/>
          <w:b/>
          <w:sz w:val="18"/>
        </w:rPr>
        <w:t>λου</w:t>
      </w:r>
      <w:proofErr w:type="spellEnd"/>
      <w:r w:rsidRPr="002832A9"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2"/>
          <w:sz w:val="18"/>
        </w:rPr>
        <w:t>αίτησης</w:t>
      </w:r>
    </w:p>
    <w:p w:rsidR="003455CF" w:rsidRDefault="003455CF" w:rsidP="003455CF">
      <w:pPr>
        <w:ind w:right="608"/>
        <w:jc w:val="center"/>
        <w:rPr>
          <w:rFonts w:ascii="Tahoma" w:hAnsi="Tahoma"/>
          <w:sz w:val="16"/>
        </w:rPr>
      </w:pPr>
      <w:r>
        <w:rPr>
          <w:rFonts w:ascii="Tahoma" w:hAnsi="Tahoma"/>
          <w:spacing w:val="-2"/>
          <w:sz w:val="16"/>
        </w:rPr>
        <w:t>[συμπληρώνεται</w:t>
      </w:r>
    </w:p>
    <w:p w:rsidR="003455CF" w:rsidRDefault="003455CF" w:rsidP="003455CF">
      <w:pPr>
        <w:ind w:right="608"/>
        <w:jc w:val="center"/>
        <w:rPr>
          <w:rFonts w:ascii="Tahoma" w:hAnsi="Tahoma"/>
          <w:sz w:val="16"/>
        </w:rPr>
        <w:sectPr w:rsidR="003455CF" w:rsidSect="003455CF">
          <w:type w:val="continuous"/>
          <w:pgSz w:w="11910" w:h="16840"/>
          <w:pgMar w:top="80" w:right="3" w:bottom="280" w:left="708" w:header="720" w:footer="720" w:gutter="0"/>
          <w:cols w:num="3" w:space="720" w:equalWidth="0">
            <w:col w:w="2134" w:space="157"/>
            <w:col w:w="5830" w:space="14"/>
            <w:col w:w="3064"/>
          </w:cols>
        </w:sectPr>
      </w:pPr>
      <w:proofErr w:type="spellStart"/>
      <w:r>
        <w:rPr>
          <w:rFonts w:ascii="Tahoma" w:hAnsi="Tahoma"/>
          <w:sz w:val="16"/>
        </w:rPr>
        <w:t>απότο</w:t>
      </w:r>
      <w:proofErr w:type="spellEnd"/>
      <w:r>
        <w:rPr>
          <w:rFonts w:ascii="Tahoma" w:hAnsi="Tahoma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φορέα</w:t>
      </w:r>
      <w:r>
        <w:rPr>
          <w:rFonts w:ascii="Tahoma" w:hAnsi="Tahoma"/>
          <w:spacing w:val="-2"/>
          <w:sz w:val="16"/>
        </w:rPr>
        <w:t>πρόσληψης</w:t>
      </w:r>
      <w:proofErr w:type="spellEnd"/>
      <w:r>
        <w:rPr>
          <w:rFonts w:ascii="Tahoma" w:hAnsi="Tahoma"/>
          <w:spacing w:val="-2"/>
          <w:sz w:val="16"/>
        </w:rPr>
        <w:t>]</w:t>
      </w:r>
    </w:p>
    <w:p w:rsidR="003455CF" w:rsidRDefault="003455CF" w:rsidP="003455CF">
      <w:pPr>
        <w:pStyle w:val="a4"/>
        <w:ind w:right="-1759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docshapegroup43" o:spid="_x0000_s1026" style="width:613.7pt;height:39.5pt;mso-position-horizontal-relative:char;mso-position-vertical-relative:line" coordsize="10341,790">
            <v:shape id="docshape44" o:spid="_x0000_s1027" type="#_x0000_t202" style="position:absolute;left:10;top:10;width:10321;height:283" fillcolor="#d9d9d9" stroked="f">
              <v:textbox inset="0,0,0,0">
                <w:txbxContent>
                  <w:p w:rsidR="003455CF" w:rsidRDefault="003455CF" w:rsidP="003455CF">
                    <w:pPr>
                      <w:tabs>
                        <w:tab w:val="left" w:pos="459"/>
                      </w:tabs>
                      <w:spacing w:before="33"/>
                      <w:ind w:left="63"/>
                      <w:rPr>
                        <w:rFonts w:ascii="Tahoma" w:hAnsi="Tahoma"/>
                        <w:b/>
                        <w:color w:val="000000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000000"/>
                        <w:spacing w:val="-5"/>
                        <w:sz w:val="18"/>
                      </w:rPr>
                      <w:t>Α.</w:t>
                    </w:r>
                    <w:r>
                      <w:rPr>
                        <w:rFonts w:ascii="Tahoma" w:hAnsi="Tahoma"/>
                        <w:b/>
                        <w:color w:val="000000"/>
                        <w:sz w:val="18"/>
                      </w:rPr>
                      <w:tab/>
                    </w:r>
                    <w:r>
                      <w:rPr>
                        <w:rFonts w:ascii="Tahoma" w:hAnsi="Tahoma"/>
                        <w:b/>
                        <w:color w:val="000000"/>
                        <w:spacing w:val="12"/>
                        <w:sz w:val="18"/>
                      </w:rPr>
                      <w:t>ΦΟΡΕΑΣ</w:t>
                    </w:r>
                    <w:r>
                      <w:rPr>
                        <w:rFonts w:ascii="Tahoma" w:hAnsi="Tahoma"/>
                        <w:b/>
                        <w:color w:val="000000"/>
                        <w:spacing w:val="12"/>
                        <w:sz w:val="18"/>
                        <w:lang w:val="en-US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00"/>
                        <w:spacing w:val="9"/>
                        <w:sz w:val="18"/>
                      </w:rPr>
                      <w:t>ΑΝΑΘΕΣΗΣ</w:t>
                    </w:r>
                  </w:p>
                </w:txbxContent>
              </v:textbox>
            </v:shape>
            <v:shape id="docshape45" o:spid="_x0000_s1028" style="position:absolute;top:5;width:10341;height:775" coordorigin=",5" coordsize="10341,775" o:spt="100" adj="0,,0" path="m5,10r,770m10336,10r,770m,5r10341,e" filled="f" strokeweight=".5pt">
              <v:stroke joinstyle="round"/>
              <v:formulas/>
              <v:path arrowok="t" o:connecttype="segments"/>
            </v:shape>
            <v:line id="_x0000_s1029" style="position:absolute" from="10,295" to="10331,295" strokeweight=".25pt"/>
            <v:line id="_x0000_s1030" style="position:absolute" from="0,785" to="10341,785" strokeweight=".5pt"/>
            <v:shape id="docshape46" o:spid="_x0000_s1031" type="#_x0000_t202" style="position:absolute;left:10;top:298;width:10321;height:482" filled="f" stroked="f">
              <v:textbox inset="0,0,0,0">
                <w:txbxContent>
                  <w:p w:rsidR="003455CF" w:rsidRPr="004040C7" w:rsidRDefault="003455CF" w:rsidP="003455CF">
                    <w:pPr>
                      <w:spacing w:before="152"/>
                      <w:ind w:left="63"/>
                      <w:rPr>
                        <w:b/>
                        <w:sz w:val="18"/>
                        <w:lang w:val="en-US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3455CF" w:rsidRDefault="003455CF" w:rsidP="003455CF">
      <w:pPr>
        <w:pStyle w:val="a4"/>
        <w:spacing w:before="6"/>
        <w:rPr>
          <w:rFonts w:ascii="Tahoma"/>
          <w:sz w:val="9"/>
        </w:rPr>
      </w:pPr>
    </w:p>
    <w:tbl>
      <w:tblPr>
        <w:tblStyle w:val="TableNormal"/>
        <w:tblW w:w="11540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9"/>
        <w:gridCol w:w="1268"/>
        <w:gridCol w:w="1883"/>
        <w:gridCol w:w="3123"/>
        <w:gridCol w:w="1382"/>
        <w:gridCol w:w="145"/>
      </w:tblGrid>
      <w:tr w:rsidR="003455CF" w:rsidTr="003455CF">
        <w:trPr>
          <w:trHeight w:val="227"/>
        </w:trPr>
        <w:tc>
          <w:tcPr>
            <w:tcW w:w="6890" w:type="dxa"/>
            <w:gridSpan w:val="3"/>
            <w:tcBorders>
              <w:bottom w:val="single" w:sz="2" w:space="0" w:color="000000"/>
              <w:right w:val="nil"/>
            </w:tcBorders>
            <w:shd w:val="clear" w:color="auto" w:fill="D9D9D9"/>
          </w:tcPr>
          <w:p w:rsidR="003455CF" w:rsidRPr="004040C7" w:rsidRDefault="003455CF" w:rsidP="0017609A">
            <w:pPr>
              <w:pStyle w:val="TableParagraph"/>
              <w:tabs>
                <w:tab w:val="left" w:pos="464"/>
              </w:tabs>
              <w:spacing w:before="5" w:line="202" w:lineRule="exact"/>
              <w:ind w:left="68"/>
              <w:rPr>
                <w:rFonts w:ascii="Tahoma" w:hAnsi="Tahoma"/>
                <w:sz w:val="16"/>
                <w:lang w:val="el-GR"/>
              </w:rPr>
            </w:pPr>
            <w:r w:rsidRPr="004040C7">
              <w:rPr>
                <w:rFonts w:ascii="Tahoma" w:hAnsi="Tahoma"/>
                <w:b/>
                <w:spacing w:val="-5"/>
                <w:sz w:val="18"/>
                <w:lang w:val="el-GR"/>
              </w:rPr>
              <w:t>Β.</w:t>
            </w:r>
            <w:r w:rsidRPr="004040C7">
              <w:rPr>
                <w:rFonts w:ascii="Tahoma" w:hAnsi="Tahoma"/>
                <w:b/>
                <w:sz w:val="18"/>
                <w:lang w:val="el-GR"/>
              </w:rPr>
              <w:tab/>
            </w:r>
            <w:r w:rsidRPr="004040C7">
              <w:rPr>
                <w:rFonts w:ascii="Tahoma" w:hAnsi="Tahoma"/>
                <w:b/>
                <w:spacing w:val="12"/>
                <w:sz w:val="18"/>
                <w:lang w:val="el-GR"/>
              </w:rPr>
              <w:t xml:space="preserve">ΣΤΟΙΧΕΙΑ </w:t>
            </w:r>
            <w:r w:rsidRPr="004040C7">
              <w:rPr>
                <w:rFonts w:ascii="Tahoma" w:hAnsi="Tahoma"/>
                <w:b/>
                <w:sz w:val="18"/>
                <w:lang w:val="el-GR"/>
              </w:rPr>
              <w:t>ΥΠΟΨΗΦΙΟΥ</w:t>
            </w:r>
            <w:r w:rsidRPr="004040C7">
              <w:rPr>
                <w:rFonts w:ascii="Tahoma" w:hAnsi="Tahoma"/>
                <w:sz w:val="16"/>
                <w:lang w:val="el-GR"/>
              </w:rPr>
              <w:t>[συμπληρώστε κατάλληλα (</w:t>
            </w:r>
            <w:proofErr w:type="spellStart"/>
            <w:r w:rsidRPr="004040C7">
              <w:rPr>
                <w:rFonts w:ascii="Tahoma" w:hAnsi="Tahoma"/>
                <w:sz w:val="16"/>
                <w:lang w:val="el-GR"/>
              </w:rPr>
              <w:t>με</w:t>
            </w:r>
            <w:r w:rsidRPr="004040C7">
              <w:rPr>
                <w:rFonts w:ascii="Tahoma" w:hAnsi="Tahoma"/>
                <w:spacing w:val="-2"/>
                <w:sz w:val="16"/>
                <w:lang w:val="el-GR"/>
              </w:rPr>
              <w:t>κεφαλαία</w:t>
            </w:r>
            <w:proofErr w:type="spellEnd"/>
          </w:p>
        </w:tc>
        <w:tc>
          <w:tcPr>
            <w:tcW w:w="4650" w:type="dxa"/>
            <w:gridSpan w:val="3"/>
            <w:tcBorders>
              <w:left w:val="nil"/>
              <w:bottom w:val="single" w:sz="2" w:space="0" w:color="000000"/>
            </w:tcBorders>
            <w:shd w:val="clear" w:color="auto" w:fill="D9D9D9"/>
          </w:tcPr>
          <w:p w:rsidR="003455CF" w:rsidRPr="004040C7" w:rsidRDefault="003455CF" w:rsidP="0017609A">
            <w:pPr>
              <w:pStyle w:val="TableParagraph"/>
              <w:spacing w:before="25" w:line="182" w:lineRule="exact"/>
              <w:ind w:left="30"/>
              <w:rPr>
                <w:rFonts w:ascii="Tahoma" w:hAnsi="Tahoma"/>
                <w:sz w:val="16"/>
                <w:lang w:val="el-GR"/>
              </w:rPr>
            </w:pPr>
            <w:r w:rsidRPr="004040C7">
              <w:rPr>
                <w:rFonts w:ascii="Tahoma" w:hAnsi="Tahoma"/>
                <w:sz w:val="16"/>
                <w:lang w:val="el-GR"/>
              </w:rPr>
              <w:t xml:space="preserve">Γράμματα ,αριθμούς </w:t>
            </w:r>
            <w:proofErr w:type="spellStart"/>
            <w:r w:rsidRPr="004040C7">
              <w:rPr>
                <w:rFonts w:ascii="Tahoma" w:hAnsi="Tahoma"/>
                <w:sz w:val="16"/>
                <w:lang w:val="el-GR"/>
              </w:rPr>
              <w:t>ήτ</w:t>
            </w:r>
            <w:proofErr w:type="spellEnd"/>
            <w:r w:rsidRPr="004040C7">
              <w:rPr>
                <w:rFonts w:ascii="Tahoma" w:hAnsi="Tahoma"/>
                <w:sz w:val="16"/>
                <w:lang w:val="el-GR"/>
              </w:rPr>
              <w:t xml:space="preserve"> </w:t>
            </w:r>
            <w:proofErr w:type="spellStart"/>
            <w:r w:rsidRPr="004040C7">
              <w:rPr>
                <w:rFonts w:ascii="Tahoma" w:hAnsi="Tahoma"/>
                <w:sz w:val="16"/>
                <w:lang w:val="el-GR"/>
              </w:rPr>
              <w:t>οσημείο</w:t>
            </w:r>
            <w:proofErr w:type="spellEnd"/>
            <w:r w:rsidRPr="004040C7">
              <w:rPr>
                <w:rFonts w:ascii="Tahoma" w:hAnsi="Tahoma"/>
                <w:sz w:val="16"/>
                <w:lang w:val="el-GR"/>
              </w:rPr>
              <w:t xml:space="preserve"> </w:t>
            </w:r>
            <w:r w:rsidRPr="004040C7">
              <w:rPr>
                <w:rFonts w:ascii="Tahoma" w:hAnsi="Tahoma"/>
                <w:b/>
                <w:sz w:val="16"/>
                <w:lang w:val="el-GR"/>
              </w:rPr>
              <w:t>Χ</w:t>
            </w:r>
            <w:r w:rsidRPr="004040C7">
              <w:rPr>
                <w:rFonts w:ascii="Tahoma" w:hAnsi="Tahoma"/>
                <w:sz w:val="16"/>
                <w:lang w:val="el-GR"/>
              </w:rPr>
              <w:t xml:space="preserve">)τα ατομικά σας </w:t>
            </w:r>
            <w:r w:rsidRPr="004040C7">
              <w:rPr>
                <w:rFonts w:ascii="Tahoma" w:hAnsi="Tahoma"/>
                <w:spacing w:val="-2"/>
                <w:sz w:val="16"/>
                <w:lang w:val="el-GR"/>
              </w:rPr>
              <w:t>στοιχεία]</w:t>
            </w:r>
          </w:p>
        </w:tc>
      </w:tr>
      <w:tr w:rsidR="003455CF" w:rsidTr="003455CF">
        <w:trPr>
          <w:trHeight w:val="477"/>
        </w:trPr>
        <w:tc>
          <w:tcPr>
            <w:tcW w:w="3739" w:type="dxa"/>
            <w:tcBorders>
              <w:top w:val="single" w:sz="2" w:space="0" w:color="000000"/>
              <w:bottom w:val="single" w:sz="2" w:space="0" w:color="808080"/>
              <w:right w:val="nil"/>
            </w:tcBorders>
          </w:tcPr>
          <w:p w:rsidR="003455CF" w:rsidRPr="004040C7" w:rsidRDefault="003455CF" w:rsidP="0017609A">
            <w:pPr>
              <w:pStyle w:val="TableParagraph"/>
              <w:spacing w:before="24"/>
              <w:rPr>
                <w:rFonts w:ascii="Tahoma"/>
                <w:sz w:val="18"/>
                <w:lang w:val="el-GR"/>
              </w:rPr>
            </w:pPr>
          </w:p>
          <w:p w:rsidR="003455CF" w:rsidRDefault="003455CF" w:rsidP="0017609A">
            <w:pPr>
              <w:pStyle w:val="TableParagraph"/>
              <w:ind w:left="6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1. </w:t>
            </w:r>
            <w:proofErr w:type="spellStart"/>
            <w:r>
              <w:rPr>
                <w:spacing w:val="-2"/>
                <w:sz w:val="18"/>
              </w:rPr>
              <w:t>Επώνυμο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26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right="314"/>
              <w:jc w:val="righ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2. </w:t>
            </w:r>
            <w:proofErr w:type="spellStart"/>
            <w:r>
              <w:rPr>
                <w:spacing w:val="-2"/>
                <w:sz w:val="18"/>
              </w:rPr>
              <w:t>Όνομα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4505" w:type="dxa"/>
            <w:gridSpan w:val="2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175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sz w:val="18"/>
              </w:rPr>
              <w:t>Όν.</w:t>
            </w:r>
            <w:r>
              <w:rPr>
                <w:spacing w:val="-2"/>
                <w:sz w:val="18"/>
              </w:rPr>
              <w:t>πατέρα:</w:t>
            </w:r>
          </w:p>
        </w:tc>
        <w:tc>
          <w:tcPr>
            <w:tcW w:w="145" w:type="dxa"/>
            <w:tcBorders>
              <w:top w:val="single" w:sz="2" w:space="0" w:color="000000"/>
              <w:left w:val="nil"/>
              <w:bottom w:val="single" w:sz="2" w:space="0" w:color="80808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5CF" w:rsidTr="003455CF">
        <w:trPr>
          <w:trHeight w:val="476"/>
        </w:trPr>
        <w:tc>
          <w:tcPr>
            <w:tcW w:w="3739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52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spacing w:line="187" w:lineRule="exact"/>
              <w:ind w:left="6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sz w:val="18"/>
              </w:rPr>
              <w:t>Όν.</w:t>
            </w:r>
            <w:r>
              <w:rPr>
                <w:spacing w:val="-2"/>
                <w:sz w:val="18"/>
              </w:rPr>
              <w:t>μητέρας:</w:t>
            </w:r>
          </w:p>
        </w:tc>
        <w:tc>
          <w:tcPr>
            <w:tcW w:w="126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52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spacing w:line="187" w:lineRule="exact"/>
              <w:ind w:right="269"/>
              <w:jc w:val="righ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sz w:val="18"/>
              </w:rPr>
              <w:t>Ημ/</w:t>
            </w:r>
            <w:proofErr w:type="spellStart"/>
            <w:r>
              <w:rPr>
                <w:sz w:val="18"/>
              </w:rPr>
              <w:t>νία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γέννησης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312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52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tabs>
                <w:tab w:val="left" w:pos="827"/>
                <w:tab w:val="left" w:pos="1945"/>
                <w:tab w:val="left" w:pos="2839"/>
              </w:tabs>
              <w:spacing w:line="187" w:lineRule="exact"/>
              <w:ind w:left="313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 xml:space="preserve">6. </w:t>
            </w:r>
            <w:proofErr w:type="spellStart"/>
            <w:r>
              <w:rPr>
                <w:spacing w:val="-2"/>
                <w:sz w:val="18"/>
              </w:rPr>
              <w:t>Φύλο</w:t>
            </w:r>
            <w:proofErr w:type="spellEnd"/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Α</w:t>
            </w:r>
          </w:p>
        </w:tc>
        <w:tc>
          <w:tcPr>
            <w:tcW w:w="1382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55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267"/>
              <w:jc w:val="center"/>
              <w:rPr>
                <w:sz w:val="18"/>
              </w:rPr>
            </w:pPr>
            <w:r>
              <w:rPr>
                <w:sz w:val="18"/>
              </w:rPr>
              <w:pict>
                <v:group id="docshapegroup47" o:spid="_x0000_s1036" style="position:absolute;left:0;text-align:left;margin-left:-.25pt;margin-top:-4pt;width:69.65pt;height:14.7pt;z-index:-251652096" coordorigin="-5,-80" coordsize="1393,294">
                  <v:shape id="docshape48" o:spid="_x0000_s1037" style="position:absolute;left:-5;top:-80;width:1393;height:289" coordorigin="-5,-80" coordsize="1393,289" o:spt="100" adj="0,,0" path="m,-80l,204m354,-70r,274m1039,-80r,284m1383,-70r,274m-5,-75r364,m1034,-75r354,m-5,209r364,e" filled="f" strokeweight=".5pt">
                    <v:stroke joinstyle="round"/>
                    <v:formulas/>
                    <v:path arrowok="t" o:connecttype="segments"/>
                  </v:shape>
                  <v:line id="_x0000_s1038" style="position:absolute" from="349,207" to="1044,207" strokecolor="gray" strokeweight=".25pt"/>
                  <v:line id="_x0000_s1039" style="position:absolute" from="1039,209" to="1383,209" strokeweight=".5pt"/>
                </v:group>
              </w:pict>
            </w:r>
            <w:r>
              <w:rPr>
                <w:spacing w:val="-10"/>
                <w:sz w:val="18"/>
              </w:rPr>
              <w:t>Γ</w:t>
            </w:r>
          </w:p>
        </w:tc>
        <w:tc>
          <w:tcPr>
            <w:tcW w:w="145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5CF" w:rsidTr="003455CF">
        <w:trPr>
          <w:trHeight w:val="477"/>
        </w:trPr>
        <w:tc>
          <w:tcPr>
            <w:tcW w:w="3739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6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7. </w:t>
            </w:r>
            <w:r>
              <w:rPr>
                <w:spacing w:val="-2"/>
                <w:sz w:val="18"/>
              </w:rPr>
              <w:t>Α.Δ.Τ.:</w:t>
            </w:r>
          </w:p>
        </w:tc>
        <w:tc>
          <w:tcPr>
            <w:tcW w:w="126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42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8. </w:t>
            </w:r>
            <w:r>
              <w:rPr>
                <w:spacing w:val="-2"/>
                <w:sz w:val="18"/>
              </w:rPr>
              <w:t>ΑΜΚΑ:</w:t>
            </w:r>
          </w:p>
        </w:tc>
        <w:tc>
          <w:tcPr>
            <w:tcW w:w="188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58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</w:t>
            </w:r>
            <w:r>
              <w:rPr>
                <w:sz w:val="18"/>
              </w:rPr>
              <w:t xml:space="preserve">Τόπος </w:t>
            </w:r>
            <w:proofErr w:type="spellStart"/>
            <w:r>
              <w:rPr>
                <w:spacing w:val="-2"/>
                <w:sz w:val="18"/>
              </w:rPr>
              <w:t>κατοικίας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rPr>
                <w:sz w:val="2"/>
                <w:szCs w:val="2"/>
              </w:rPr>
            </w:pPr>
          </w:p>
        </w:tc>
        <w:tc>
          <w:tcPr>
            <w:tcW w:w="145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5CF" w:rsidTr="003455CF">
        <w:trPr>
          <w:trHeight w:val="476"/>
        </w:trPr>
        <w:tc>
          <w:tcPr>
            <w:tcW w:w="3739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6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</w:t>
            </w:r>
            <w:r>
              <w:rPr>
                <w:spacing w:val="-2"/>
                <w:sz w:val="18"/>
              </w:rPr>
              <w:t>Οδός:</w:t>
            </w:r>
          </w:p>
        </w:tc>
        <w:tc>
          <w:tcPr>
            <w:tcW w:w="126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tabs>
                <w:tab w:val="left" w:pos="2839"/>
              </w:tabs>
              <w:ind w:left="1071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11. </w:t>
            </w:r>
            <w:proofErr w:type="spellStart"/>
            <w:r>
              <w:rPr>
                <w:spacing w:val="-2"/>
                <w:sz w:val="18"/>
              </w:rPr>
              <w:t>Αριθ</w:t>
            </w:r>
            <w:proofErr w:type="spellEnd"/>
            <w:r>
              <w:rPr>
                <w:spacing w:val="-2"/>
                <w:sz w:val="18"/>
              </w:rPr>
              <w:t>.: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12.</w:t>
            </w:r>
            <w:r>
              <w:rPr>
                <w:spacing w:val="-4"/>
                <w:sz w:val="18"/>
              </w:rPr>
              <w:t>Τ.Κ.:</w:t>
            </w:r>
          </w:p>
        </w:tc>
        <w:tc>
          <w:tcPr>
            <w:tcW w:w="145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5CF" w:rsidTr="003455CF">
        <w:trPr>
          <w:trHeight w:val="477"/>
        </w:trPr>
        <w:tc>
          <w:tcPr>
            <w:tcW w:w="3739" w:type="dxa"/>
            <w:tcBorders>
              <w:top w:val="single" w:sz="2" w:space="0" w:color="808080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6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</w:t>
            </w:r>
            <w:r>
              <w:rPr>
                <w:sz w:val="18"/>
              </w:rPr>
              <w:t>Τηλέφωνο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με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κωδικό</w:t>
            </w:r>
            <w:proofErr w:type="spellEnd"/>
            <w:r>
              <w:rPr>
                <w:spacing w:val="-2"/>
                <w:sz w:val="16"/>
              </w:rPr>
              <w:t>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268" w:type="dxa"/>
            <w:tcBorders>
              <w:top w:val="single" w:sz="2" w:space="0" w:color="808080"/>
              <w:left w:val="nil"/>
              <w:righ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tcBorders>
              <w:top w:val="single" w:sz="2" w:space="0" w:color="808080"/>
              <w:left w:val="nil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right="342"/>
              <w:jc w:val="right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14. </w:t>
            </w:r>
            <w:proofErr w:type="spellStart"/>
            <w:r>
              <w:rPr>
                <w:spacing w:val="-2"/>
                <w:sz w:val="18"/>
              </w:rPr>
              <w:t>Κινητό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4505" w:type="dxa"/>
            <w:gridSpan w:val="2"/>
            <w:tcBorders>
              <w:top w:val="single" w:sz="2" w:space="0" w:color="808080"/>
              <w:left w:val="nil"/>
              <w:right w:val="nil"/>
            </w:tcBorders>
          </w:tcPr>
          <w:p w:rsidR="003455CF" w:rsidRDefault="003455CF" w:rsidP="0017609A">
            <w:pPr>
              <w:pStyle w:val="TableParagraph"/>
              <w:spacing w:before="2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136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15.</w:t>
            </w: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  <w:tc>
          <w:tcPr>
            <w:tcW w:w="145" w:type="dxa"/>
            <w:tcBorders>
              <w:top w:val="single" w:sz="2" w:space="0" w:color="808080"/>
              <w:left w:val="nil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455CF" w:rsidRDefault="003455CF" w:rsidP="003455CF">
      <w:pPr>
        <w:pStyle w:val="a4"/>
        <w:spacing w:before="2"/>
        <w:rPr>
          <w:rFonts w:ascii="Tahoma"/>
          <w:sz w:val="12"/>
        </w:rPr>
      </w:pPr>
    </w:p>
    <w:tbl>
      <w:tblPr>
        <w:tblStyle w:val="TableNormal"/>
        <w:tblW w:w="1155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9"/>
        <w:gridCol w:w="4975"/>
        <w:gridCol w:w="851"/>
        <w:gridCol w:w="850"/>
        <w:gridCol w:w="709"/>
        <w:gridCol w:w="709"/>
        <w:gridCol w:w="850"/>
        <w:gridCol w:w="992"/>
      </w:tblGrid>
      <w:tr w:rsidR="003455CF" w:rsidTr="003455CF">
        <w:trPr>
          <w:trHeight w:val="599"/>
        </w:trPr>
        <w:tc>
          <w:tcPr>
            <w:tcW w:w="11555" w:type="dxa"/>
            <w:gridSpan w:val="8"/>
            <w:shd w:val="clear" w:color="auto" w:fill="D9D9D9"/>
          </w:tcPr>
          <w:p w:rsidR="003455CF" w:rsidRPr="004040C7" w:rsidRDefault="003455CF" w:rsidP="0017609A">
            <w:pPr>
              <w:pStyle w:val="TableParagraph"/>
              <w:spacing w:before="28"/>
              <w:ind w:left="465" w:right="156" w:hanging="397"/>
              <w:jc w:val="both"/>
              <w:rPr>
                <w:rFonts w:ascii="Tahoma" w:hAnsi="Tahoma"/>
                <w:sz w:val="15"/>
                <w:lang w:val="el-GR"/>
              </w:rPr>
            </w:pPr>
            <w:r w:rsidRPr="004040C7">
              <w:rPr>
                <w:rFonts w:ascii="Tahoma" w:hAnsi="Tahoma"/>
                <w:b/>
                <w:sz w:val="15"/>
                <w:lang w:val="el-GR"/>
              </w:rPr>
              <w:t>Γ.</w:t>
            </w:r>
            <w:r w:rsidRPr="004040C7">
              <w:rPr>
                <w:rFonts w:ascii="Tahoma" w:hAnsi="Tahoma"/>
                <w:b/>
                <w:spacing w:val="13"/>
                <w:sz w:val="15"/>
                <w:lang w:val="el-GR"/>
              </w:rPr>
              <w:t>ΤΙΤΛΟΣΣΠΟΥΔΩΝ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[για τις ειδικότητες κατηγορίας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 xml:space="preserve">ΠΕ 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ή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 xml:space="preserve">ΤΕ 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ή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 xml:space="preserve">ΔΕ 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καταγράψτε την ονομασία του τίτλου σπουδών σας (στήλη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α.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), το βαθμό του τίτλου αυτού </w:t>
            </w:r>
            <w:r w:rsidRPr="004040C7">
              <w:rPr>
                <w:rFonts w:ascii="Tahoma" w:hAnsi="Tahoma"/>
                <w:sz w:val="15"/>
                <w:u w:val="single"/>
                <w:lang w:val="el-GR"/>
              </w:rPr>
              <w:t>είτε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 στη στήλη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 xml:space="preserve">β., </w:t>
            </w:r>
            <w:r w:rsidRPr="004040C7">
              <w:rPr>
                <w:rFonts w:ascii="Tahoma" w:hAnsi="Tahoma"/>
                <w:sz w:val="15"/>
                <w:u w:val="single"/>
                <w:lang w:val="el-GR"/>
              </w:rPr>
              <w:t>είτε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 στη στήλη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γ.</w:t>
            </w:r>
            <w:r w:rsidRPr="004040C7">
              <w:rPr>
                <w:rFonts w:ascii="Tahoma" w:hAnsi="Tahoma"/>
                <w:sz w:val="15"/>
                <w:lang w:val="el-GR"/>
              </w:rPr>
              <w:t>, ανάλογα με το αν ο βαθμός είναι σε μορφή δεκαδική (π.χ.,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7,54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) ή κλασματική (π.χ.,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18 7/10</w:t>
            </w:r>
            <w:r w:rsidRPr="004040C7">
              <w:rPr>
                <w:rFonts w:ascii="Tahoma" w:hAnsi="Tahoma"/>
                <w:sz w:val="15"/>
                <w:lang w:val="el-GR"/>
              </w:rPr>
              <w:t>), και το έτος κτήσης του (</w:t>
            </w:r>
            <w:proofErr w:type="spellStart"/>
            <w:r w:rsidRPr="004040C7">
              <w:rPr>
                <w:rFonts w:ascii="Tahoma" w:hAnsi="Tahoma"/>
                <w:sz w:val="15"/>
                <w:lang w:val="el-GR"/>
              </w:rPr>
              <w:t>στήλη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δ</w:t>
            </w:r>
            <w:proofErr w:type="spellEnd"/>
            <w:r w:rsidRPr="004040C7">
              <w:rPr>
                <w:rFonts w:ascii="Tahoma" w:hAnsi="Tahoma"/>
                <w:b/>
                <w:sz w:val="15"/>
                <w:lang w:val="el-GR"/>
              </w:rPr>
              <w:t>.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)· Για τον δεύτερο τίτλο σπουδών ειδικοτήτων </w:t>
            </w:r>
            <w:proofErr w:type="spellStart"/>
            <w:r w:rsidRPr="004040C7">
              <w:rPr>
                <w:rFonts w:ascii="Tahoma" w:hAnsi="Tahoma"/>
                <w:sz w:val="15"/>
                <w:lang w:val="el-GR"/>
              </w:rPr>
              <w:t>κατηγορίας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ΠΕ</w:t>
            </w:r>
            <w:proofErr w:type="spellEnd"/>
            <w:r w:rsidRPr="004040C7">
              <w:rPr>
                <w:rFonts w:ascii="Tahoma" w:hAnsi="Tahoma"/>
                <w:b/>
                <w:sz w:val="15"/>
                <w:lang w:val="el-GR"/>
              </w:rPr>
              <w:t xml:space="preserve"> ή ΤΕ 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συμπληρώστε μόνο τη στήλη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α.</w:t>
            </w:r>
            <w:r w:rsidRPr="004040C7">
              <w:rPr>
                <w:rFonts w:ascii="Tahoma" w:hAnsi="Tahoma"/>
                <w:sz w:val="15"/>
                <w:lang w:val="el-GR"/>
              </w:rPr>
              <w:t>]</w:t>
            </w:r>
          </w:p>
        </w:tc>
      </w:tr>
      <w:tr w:rsidR="003455CF" w:rsidTr="003455CF">
        <w:trPr>
          <w:trHeight w:val="379"/>
        </w:trPr>
        <w:tc>
          <w:tcPr>
            <w:tcW w:w="1619" w:type="dxa"/>
            <w:vMerge w:val="restart"/>
          </w:tcPr>
          <w:p w:rsidR="003455CF" w:rsidRDefault="003455CF" w:rsidP="0017609A">
            <w:pPr>
              <w:pStyle w:val="TableParagraph"/>
              <w:spacing w:before="207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α/α</w:t>
            </w:r>
          </w:p>
        </w:tc>
        <w:tc>
          <w:tcPr>
            <w:tcW w:w="4975" w:type="dxa"/>
            <w:vMerge w:val="restart"/>
          </w:tcPr>
          <w:p w:rsidR="003455CF" w:rsidRDefault="003455CF" w:rsidP="0017609A">
            <w:pPr>
              <w:pStyle w:val="TableParagraph"/>
              <w:spacing w:before="204"/>
              <w:ind w:left="21"/>
              <w:jc w:val="center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α.</w:t>
            </w:r>
            <w:r>
              <w:rPr>
                <w:sz w:val="18"/>
              </w:rPr>
              <w:t>ονομασία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τίτλου</w:t>
            </w:r>
            <w:proofErr w:type="spellEnd"/>
          </w:p>
        </w:tc>
        <w:tc>
          <w:tcPr>
            <w:tcW w:w="1701" w:type="dxa"/>
            <w:gridSpan w:val="2"/>
            <w:tcBorders>
              <w:right w:val="single" w:sz="12" w:space="0" w:color="000000"/>
            </w:tcBorders>
          </w:tcPr>
          <w:p w:rsidR="003455CF" w:rsidRDefault="003455CF" w:rsidP="0017609A">
            <w:pPr>
              <w:pStyle w:val="TableParagraph"/>
              <w:ind w:left="191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β.</w:t>
            </w:r>
            <w:r>
              <w:rPr>
                <w:sz w:val="18"/>
              </w:rPr>
              <w:t>βαθμός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τίτλου</w:t>
            </w:r>
            <w:proofErr w:type="spellEnd"/>
          </w:p>
          <w:p w:rsidR="003455CF" w:rsidRDefault="003455CF" w:rsidP="0017609A">
            <w:pPr>
              <w:pStyle w:val="TableParagraph"/>
              <w:spacing w:line="152" w:lineRule="exact"/>
              <w:ind w:left="143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σε</w:t>
            </w:r>
            <w:r>
              <w:rPr>
                <w:rFonts w:ascii="Arial" w:hAnsi="Arial"/>
                <w:b/>
                <w:sz w:val="15"/>
              </w:rPr>
              <w:t>δεκαδική</w:t>
            </w:r>
            <w:r>
              <w:rPr>
                <w:spacing w:val="-2"/>
                <w:sz w:val="15"/>
              </w:rPr>
              <w:t>μορφή</w:t>
            </w:r>
            <w:proofErr w:type="spell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2268" w:type="dxa"/>
            <w:gridSpan w:val="3"/>
            <w:tcBorders>
              <w:left w:val="single" w:sz="12" w:space="0" w:color="000000"/>
            </w:tcBorders>
          </w:tcPr>
          <w:p w:rsidR="003455CF" w:rsidRDefault="003455CF" w:rsidP="0017609A">
            <w:pPr>
              <w:pStyle w:val="TableParagraph"/>
              <w:ind w:left="11"/>
              <w:jc w:val="center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γ.</w:t>
            </w:r>
            <w:r>
              <w:rPr>
                <w:sz w:val="18"/>
              </w:rPr>
              <w:t>βαθμός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τίτλου</w:t>
            </w:r>
            <w:proofErr w:type="spellEnd"/>
          </w:p>
          <w:p w:rsidR="003455CF" w:rsidRDefault="003455CF" w:rsidP="0017609A">
            <w:pPr>
              <w:pStyle w:val="TableParagraph"/>
              <w:spacing w:line="152" w:lineRule="exact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σε</w:t>
            </w:r>
            <w:r>
              <w:rPr>
                <w:rFonts w:ascii="Arial" w:hAnsi="Arial"/>
                <w:b/>
                <w:sz w:val="15"/>
              </w:rPr>
              <w:t>κλασματική</w:t>
            </w:r>
            <w:r>
              <w:rPr>
                <w:spacing w:val="-2"/>
                <w:sz w:val="15"/>
              </w:rPr>
              <w:t>μορφή</w:t>
            </w:r>
            <w:proofErr w:type="spellEnd"/>
            <w:r>
              <w:rPr>
                <w:spacing w:val="-2"/>
                <w:sz w:val="15"/>
              </w:rPr>
              <w:t>)</w:t>
            </w:r>
          </w:p>
        </w:tc>
        <w:tc>
          <w:tcPr>
            <w:tcW w:w="992" w:type="dxa"/>
            <w:vMerge w:val="restart"/>
          </w:tcPr>
          <w:p w:rsidR="003455CF" w:rsidRDefault="003455CF" w:rsidP="0017609A">
            <w:pPr>
              <w:pStyle w:val="TableParagraph"/>
              <w:spacing w:before="101" w:line="242" w:lineRule="auto"/>
              <w:ind w:left="221" w:right="198" w:firstLine="5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8"/>
                <w:sz w:val="18"/>
              </w:rPr>
              <w:t>δ.</w:t>
            </w:r>
            <w:r>
              <w:rPr>
                <w:spacing w:val="-8"/>
                <w:sz w:val="18"/>
              </w:rPr>
              <w:t>έτοςκτήσης</w:t>
            </w:r>
            <w:proofErr w:type="spellEnd"/>
          </w:p>
        </w:tc>
      </w:tr>
      <w:tr w:rsidR="003455CF" w:rsidTr="003455CF">
        <w:trPr>
          <w:trHeight w:val="226"/>
        </w:trPr>
        <w:tc>
          <w:tcPr>
            <w:tcW w:w="1619" w:type="dxa"/>
            <w:vMerge/>
            <w:tcBorders>
              <w:top w:val="nil"/>
            </w:tcBorders>
          </w:tcPr>
          <w:p w:rsidR="003455CF" w:rsidRDefault="003455CF" w:rsidP="0017609A">
            <w:pPr>
              <w:rPr>
                <w:sz w:val="2"/>
                <w:szCs w:val="2"/>
              </w:rPr>
            </w:pPr>
          </w:p>
        </w:tc>
        <w:tc>
          <w:tcPr>
            <w:tcW w:w="4975" w:type="dxa"/>
            <w:vMerge/>
            <w:tcBorders>
              <w:top w:val="nil"/>
            </w:tcBorders>
          </w:tcPr>
          <w:p w:rsidR="003455CF" w:rsidRDefault="003455CF" w:rsidP="0017609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455CF" w:rsidRDefault="003455CF" w:rsidP="0017609A">
            <w:pPr>
              <w:pStyle w:val="TableParagraph"/>
              <w:spacing w:before="49" w:line="157" w:lineRule="exact"/>
              <w:ind w:left="136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ακέραιος</w:t>
            </w:r>
            <w:proofErr w:type="spellEnd"/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3455CF" w:rsidRDefault="003455CF" w:rsidP="0017609A">
            <w:pPr>
              <w:pStyle w:val="TableParagraph"/>
              <w:spacing w:before="49" w:line="157" w:lineRule="exact"/>
              <w:ind w:left="10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δεκαδικός</w:t>
            </w:r>
            <w:proofErr w:type="spellEnd"/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3455CF" w:rsidRDefault="003455CF" w:rsidP="0017609A">
            <w:pPr>
              <w:pStyle w:val="TableParagraph"/>
              <w:spacing w:before="49" w:line="157" w:lineRule="exact"/>
              <w:ind w:left="54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ακέραιος</w:t>
            </w:r>
            <w:proofErr w:type="spellEnd"/>
          </w:p>
        </w:tc>
        <w:tc>
          <w:tcPr>
            <w:tcW w:w="709" w:type="dxa"/>
          </w:tcPr>
          <w:p w:rsidR="003455CF" w:rsidRDefault="003455CF" w:rsidP="0017609A">
            <w:pPr>
              <w:pStyle w:val="TableParagraph"/>
              <w:spacing w:before="49" w:line="157" w:lineRule="exact"/>
              <w:ind w:left="80"/>
              <w:rPr>
                <w:sz w:val="15"/>
              </w:rPr>
            </w:pPr>
            <w:proofErr w:type="spellStart"/>
            <w:proofErr w:type="gramStart"/>
            <w:r>
              <w:rPr>
                <w:spacing w:val="-2"/>
                <w:sz w:val="15"/>
              </w:rPr>
              <w:t>αριθμητ</w:t>
            </w:r>
            <w:proofErr w:type="spellEnd"/>
            <w:proofErr w:type="gramEnd"/>
            <w:r>
              <w:rPr>
                <w:spacing w:val="-2"/>
                <w:sz w:val="15"/>
              </w:rPr>
              <w:t>.</w:t>
            </w:r>
          </w:p>
        </w:tc>
        <w:tc>
          <w:tcPr>
            <w:tcW w:w="850" w:type="dxa"/>
          </w:tcPr>
          <w:p w:rsidR="003455CF" w:rsidRDefault="003455CF" w:rsidP="0017609A">
            <w:pPr>
              <w:pStyle w:val="TableParagraph"/>
              <w:spacing w:before="49" w:line="157" w:lineRule="exact"/>
              <w:ind w:left="107"/>
              <w:rPr>
                <w:sz w:val="15"/>
              </w:rPr>
            </w:pPr>
            <w:proofErr w:type="spellStart"/>
            <w:proofErr w:type="gramStart"/>
            <w:r>
              <w:rPr>
                <w:spacing w:val="-2"/>
                <w:w w:val="105"/>
                <w:sz w:val="15"/>
              </w:rPr>
              <w:t>παρονομ</w:t>
            </w:r>
            <w:proofErr w:type="spellEnd"/>
            <w:proofErr w:type="gramEnd"/>
            <w:r>
              <w:rPr>
                <w:spacing w:val="-2"/>
                <w:w w:val="105"/>
                <w:sz w:val="15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3455CF" w:rsidRDefault="003455CF" w:rsidP="0017609A">
            <w:pPr>
              <w:rPr>
                <w:sz w:val="2"/>
                <w:szCs w:val="2"/>
              </w:rPr>
            </w:pPr>
          </w:p>
        </w:tc>
      </w:tr>
      <w:tr w:rsidR="003455CF" w:rsidTr="003455CF">
        <w:trPr>
          <w:trHeight w:val="408"/>
        </w:trPr>
        <w:tc>
          <w:tcPr>
            <w:tcW w:w="1619" w:type="dxa"/>
          </w:tcPr>
          <w:p w:rsidR="003455CF" w:rsidRDefault="003455CF" w:rsidP="0017609A">
            <w:pPr>
              <w:pStyle w:val="TableParagraph"/>
              <w:spacing w:before="162"/>
              <w:ind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</w:t>
            </w:r>
          </w:p>
        </w:tc>
        <w:tc>
          <w:tcPr>
            <w:tcW w:w="4975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55CF" w:rsidTr="003455CF">
        <w:trPr>
          <w:trHeight w:val="408"/>
        </w:trPr>
        <w:tc>
          <w:tcPr>
            <w:tcW w:w="1619" w:type="dxa"/>
          </w:tcPr>
          <w:p w:rsidR="003455CF" w:rsidRDefault="003455CF" w:rsidP="0017609A">
            <w:pPr>
              <w:pStyle w:val="TableParagraph"/>
              <w:spacing w:before="161"/>
              <w:ind w:righ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</w:t>
            </w:r>
          </w:p>
        </w:tc>
        <w:tc>
          <w:tcPr>
            <w:tcW w:w="4975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455CF" w:rsidRDefault="003455CF" w:rsidP="003455CF">
      <w:pPr>
        <w:pStyle w:val="a4"/>
        <w:spacing w:before="2"/>
        <w:rPr>
          <w:rFonts w:ascii="Tahoma"/>
          <w:sz w:val="12"/>
        </w:rPr>
      </w:pPr>
    </w:p>
    <w:tbl>
      <w:tblPr>
        <w:tblStyle w:val="TableNormal"/>
        <w:tblW w:w="11542" w:type="dxa"/>
        <w:tblInd w:w="-1129" w:type="dxa"/>
        <w:tblLayout w:type="fixed"/>
        <w:tblLook w:val="01E0"/>
      </w:tblPr>
      <w:tblGrid>
        <w:gridCol w:w="6320"/>
        <w:gridCol w:w="364"/>
        <w:gridCol w:w="4858"/>
      </w:tblGrid>
      <w:tr w:rsidR="003455CF" w:rsidTr="003455CF">
        <w:trPr>
          <w:trHeight w:val="418"/>
        </w:trPr>
        <w:tc>
          <w:tcPr>
            <w:tcW w:w="11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55CF" w:rsidRPr="004040C7" w:rsidRDefault="003455CF" w:rsidP="0017609A">
            <w:pPr>
              <w:pStyle w:val="TableParagraph"/>
              <w:tabs>
                <w:tab w:val="left" w:pos="464"/>
              </w:tabs>
              <w:spacing w:before="28"/>
              <w:ind w:left="465" w:right="154" w:hanging="397"/>
              <w:rPr>
                <w:rFonts w:ascii="Tahoma" w:hAnsi="Tahoma"/>
                <w:sz w:val="15"/>
                <w:lang w:val="el-GR"/>
              </w:rPr>
            </w:pPr>
            <w:r w:rsidRPr="004040C7">
              <w:rPr>
                <w:rFonts w:ascii="Tahoma" w:hAnsi="Tahoma"/>
                <w:b/>
                <w:spacing w:val="-6"/>
                <w:sz w:val="15"/>
                <w:lang w:val="el-GR"/>
              </w:rPr>
              <w:t>Δ.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ab/>
            </w:r>
            <w:r w:rsidRPr="004040C7">
              <w:rPr>
                <w:rFonts w:ascii="Tahoma" w:hAnsi="Tahoma"/>
                <w:b/>
                <w:spacing w:val="12"/>
                <w:sz w:val="15"/>
                <w:lang w:val="el-GR"/>
              </w:rPr>
              <w:t>ΛΟΙΠΑ</w:t>
            </w:r>
            <w:r w:rsidRPr="004040C7">
              <w:rPr>
                <w:rFonts w:ascii="Tahoma" w:hAnsi="Tahoma"/>
                <w:b/>
                <w:spacing w:val="14"/>
                <w:sz w:val="15"/>
                <w:lang w:val="el-GR"/>
              </w:rPr>
              <w:t>ΑΠΑΙΤΟΥΜΕΝΑ</w:t>
            </w:r>
            <w:r w:rsidRPr="004040C7">
              <w:rPr>
                <w:rFonts w:ascii="Tahoma" w:hAnsi="Tahoma"/>
                <w:sz w:val="15"/>
                <w:lang w:val="el-GR"/>
              </w:rPr>
              <w:t>[συμπληρώστεμόνοεφόσονγιατιςεπιλογέςαπασχόλησηςτηςειδικότητάςσαςαπαιτούνταιαπότηνανακοίνωσηκαι άλλα προσόντα πέρα από τον τίτλο σπουδών (π.χ. άδεια άσκησης επαγγέλματος, γνώση ξένης γλώσσας, χειρισμός Η/Υ) κλπ]</w:t>
            </w:r>
          </w:p>
        </w:tc>
      </w:tr>
      <w:tr w:rsidR="003455CF" w:rsidTr="003455CF">
        <w:trPr>
          <w:trHeight w:val="567"/>
        </w:trPr>
        <w:tc>
          <w:tcPr>
            <w:tcW w:w="6320" w:type="dxa"/>
            <w:tcBorders>
              <w:top w:val="single" w:sz="4" w:space="0" w:color="000000"/>
              <w:left w:val="single" w:sz="4" w:space="0" w:color="000000"/>
            </w:tcBorders>
          </w:tcPr>
          <w:p w:rsidR="003455CF" w:rsidRPr="004040C7" w:rsidRDefault="003455CF" w:rsidP="0017609A">
            <w:pPr>
              <w:pStyle w:val="TableParagraph"/>
              <w:spacing w:before="11"/>
              <w:rPr>
                <w:rFonts w:ascii="Tahoma"/>
                <w:sz w:val="18"/>
                <w:lang w:val="el-GR"/>
              </w:rPr>
            </w:pPr>
          </w:p>
          <w:p w:rsidR="003455CF" w:rsidRDefault="003455CF" w:rsidP="0017609A">
            <w:pPr>
              <w:pStyle w:val="TableParagraph"/>
              <w:ind w:left="6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sz w:val="18"/>
              </w:rPr>
              <w:t>..</w:t>
            </w:r>
            <w:r>
              <w:rPr>
                <w:spacing w:val="13"/>
                <w:sz w:val="18"/>
              </w:rPr>
              <w:t>....................................................................</w:t>
            </w: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1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5.</w:t>
            </w:r>
          </w:p>
        </w:tc>
        <w:tc>
          <w:tcPr>
            <w:tcW w:w="4858" w:type="dxa"/>
            <w:tcBorders>
              <w:top w:val="single" w:sz="4" w:space="0" w:color="000000"/>
              <w:right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4"/>
              <w:rPr>
                <w:rFonts w:ascii="Tahoma"/>
                <w:sz w:val="18"/>
              </w:rPr>
            </w:pPr>
          </w:p>
          <w:p w:rsidR="003455CF" w:rsidRDefault="003455CF" w:rsidP="0017609A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..</w:t>
            </w:r>
            <w:r>
              <w:rPr>
                <w:spacing w:val="13"/>
                <w:sz w:val="18"/>
              </w:rPr>
              <w:t>....................................................................</w:t>
            </w:r>
          </w:p>
        </w:tc>
      </w:tr>
      <w:tr w:rsidR="003455CF" w:rsidTr="003455CF">
        <w:trPr>
          <w:trHeight w:val="463"/>
        </w:trPr>
        <w:tc>
          <w:tcPr>
            <w:tcW w:w="6320" w:type="dxa"/>
            <w:tcBorders>
              <w:left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25"/>
              <w:ind w:left="6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sz w:val="18"/>
              </w:rPr>
              <w:t>..</w:t>
            </w:r>
            <w:r>
              <w:rPr>
                <w:spacing w:val="13"/>
                <w:sz w:val="18"/>
              </w:rPr>
              <w:t>....................................................................</w:t>
            </w:r>
          </w:p>
        </w:tc>
        <w:tc>
          <w:tcPr>
            <w:tcW w:w="364" w:type="dxa"/>
          </w:tcPr>
          <w:p w:rsidR="003455CF" w:rsidRDefault="003455CF" w:rsidP="0017609A">
            <w:pPr>
              <w:pStyle w:val="TableParagraph"/>
              <w:spacing w:before="12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</w:t>
            </w:r>
          </w:p>
        </w:tc>
        <w:tc>
          <w:tcPr>
            <w:tcW w:w="4858" w:type="dxa"/>
            <w:tcBorders>
              <w:right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..</w:t>
            </w:r>
            <w:r>
              <w:rPr>
                <w:spacing w:val="13"/>
                <w:sz w:val="18"/>
              </w:rPr>
              <w:t>....................................................................</w:t>
            </w:r>
          </w:p>
        </w:tc>
      </w:tr>
      <w:tr w:rsidR="003455CF" w:rsidTr="003455CF">
        <w:trPr>
          <w:trHeight w:val="463"/>
        </w:trPr>
        <w:tc>
          <w:tcPr>
            <w:tcW w:w="6320" w:type="dxa"/>
            <w:tcBorders>
              <w:left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25"/>
              <w:ind w:left="6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  <w:r>
              <w:rPr>
                <w:sz w:val="18"/>
              </w:rPr>
              <w:t>..</w:t>
            </w:r>
            <w:r>
              <w:rPr>
                <w:spacing w:val="13"/>
                <w:sz w:val="18"/>
              </w:rPr>
              <w:t>....................................................................</w:t>
            </w:r>
          </w:p>
        </w:tc>
        <w:tc>
          <w:tcPr>
            <w:tcW w:w="364" w:type="dxa"/>
          </w:tcPr>
          <w:p w:rsidR="003455CF" w:rsidRDefault="003455CF" w:rsidP="0017609A">
            <w:pPr>
              <w:pStyle w:val="TableParagraph"/>
              <w:spacing w:before="12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7.</w:t>
            </w:r>
          </w:p>
        </w:tc>
        <w:tc>
          <w:tcPr>
            <w:tcW w:w="4858" w:type="dxa"/>
            <w:tcBorders>
              <w:right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sz w:val="18"/>
              </w:rPr>
              <w:t>..</w:t>
            </w:r>
            <w:r>
              <w:rPr>
                <w:spacing w:val="13"/>
                <w:sz w:val="18"/>
              </w:rPr>
              <w:t>....................................................................</w:t>
            </w:r>
          </w:p>
        </w:tc>
      </w:tr>
      <w:tr w:rsidR="003455CF" w:rsidTr="003455CF">
        <w:trPr>
          <w:trHeight w:val="531"/>
        </w:trPr>
        <w:tc>
          <w:tcPr>
            <w:tcW w:w="6320" w:type="dxa"/>
            <w:tcBorders>
              <w:left w:val="single" w:sz="4" w:space="0" w:color="000000"/>
              <w:bottom w:val="single" w:sz="2" w:space="0" w:color="000000"/>
            </w:tcBorders>
          </w:tcPr>
          <w:p w:rsidR="003455CF" w:rsidRDefault="003455CF" w:rsidP="0017609A">
            <w:pPr>
              <w:pStyle w:val="TableParagraph"/>
              <w:spacing w:before="125"/>
              <w:ind w:right="111"/>
              <w:jc w:val="center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  <w:r>
              <w:rPr>
                <w:spacing w:val="15"/>
                <w:sz w:val="18"/>
              </w:rPr>
              <w:t>...................................................................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>..</w:t>
            </w:r>
          </w:p>
        </w:tc>
        <w:tc>
          <w:tcPr>
            <w:tcW w:w="364" w:type="dxa"/>
            <w:tcBorders>
              <w:bottom w:val="single" w:sz="2" w:space="0" w:color="000000"/>
            </w:tcBorders>
          </w:tcPr>
          <w:p w:rsidR="003455CF" w:rsidRDefault="003455CF" w:rsidP="0017609A">
            <w:pPr>
              <w:pStyle w:val="TableParagraph"/>
              <w:spacing w:before="125"/>
              <w:ind w:left="6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8.</w:t>
            </w:r>
          </w:p>
        </w:tc>
        <w:tc>
          <w:tcPr>
            <w:tcW w:w="4858" w:type="dxa"/>
            <w:tcBorders>
              <w:bottom w:val="single" w:sz="2" w:space="0" w:color="000000"/>
              <w:right w:val="single" w:sz="4" w:space="0" w:color="000000"/>
            </w:tcBorders>
          </w:tcPr>
          <w:p w:rsidR="003455CF" w:rsidRDefault="003455CF" w:rsidP="0017609A">
            <w:pPr>
              <w:pStyle w:val="TableParagraph"/>
              <w:spacing w:before="128"/>
              <w:ind w:left="8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3"/>
                <w:sz w:val="18"/>
              </w:rPr>
              <w:t>...................................................................</w:t>
            </w:r>
          </w:p>
        </w:tc>
      </w:tr>
    </w:tbl>
    <w:p w:rsidR="003455CF" w:rsidRDefault="003455CF" w:rsidP="003455CF">
      <w:pPr>
        <w:pStyle w:val="a4"/>
        <w:spacing w:before="3"/>
        <w:rPr>
          <w:rFonts w:ascii="Tahoma"/>
          <w:sz w:val="12"/>
        </w:rPr>
      </w:pPr>
    </w:p>
    <w:tbl>
      <w:tblPr>
        <w:tblStyle w:val="TableNormal"/>
        <w:tblW w:w="9498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4"/>
        <w:gridCol w:w="3084"/>
      </w:tblGrid>
      <w:tr w:rsidR="003455CF" w:rsidTr="003455CF">
        <w:trPr>
          <w:trHeight w:val="599"/>
        </w:trPr>
        <w:tc>
          <w:tcPr>
            <w:tcW w:w="9498" w:type="dxa"/>
            <w:gridSpan w:val="2"/>
            <w:shd w:val="clear" w:color="auto" w:fill="D9D9D9"/>
          </w:tcPr>
          <w:p w:rsidR="003455CF" w:rsidRPr="004040C7" w:rsidRDefault="003455CF" w:rsidP="0017609A">
            <w:pPr>
              <w:pStyle w:val="TableParagraph"/>
              <w:spacing w:before="28"/>
              <w:ind w:left="465" w:right="157" w:hanging="397"/>
              <w:jc w:val="both"/>
              <w:rPr>
                <w:rFonts w:ascii="Tahoma" w:hAnsi="Tahoma"/>
                <w:sz w:val="15"/>
                <w:lang w:val="el-GR"/>
              </w:rPr>
            </w:pPr>
            <w:r w:rsidRPr="004040C7">
              <w:rPr>
                <w:rFonts w:ascii="Tahoma" w:hAnsi="Tahoma"/>
                <w:b/>
                <w:sz w:val="15"/>
                <w:lang w:val="el-GR"/>
              </w:rPr>
              <w:t>Ε.</w:t>
            </w:r>
            <w:r w:rsidRPr="004040C7">
              <w:rPr>
                <w:rFonts w:ascii="Tahoma" w:hAnsi="Tahoma"/>
                <w:b/>
                <w:spacing w:val="14"/>
                <w:sz w:val="15"/>
                <w:lang w:val="el-GR"/>
              </w:rPr>
              <w:t>ΕΠΙΔΙΩΚΟΜΕΝΕΣ</w:t>
            </w:r>
            <w:r w:rsidRPr="004040C7">
              <w:rPr>
                <w:rFonts w:ascii="Tahoma" w:hAnsi="Tahoma"/>
                <w:b/>
                <w:spacing w:val="13"/>
                <w:sz w:val="15"/>
                <w:lang w:val="el-GR"/>
              </w:rPr>
              <w:t>ΕΠΙΛΟΓΕΣ</w:t>
            </w:r>
            <w:r w:rsidRPr="004040C7">
              <w:rPr>
                <w:rFonts w:ascii="Tahoma" w:hAnsi="Tahoma"/>
                <w:b/>
                <w:spacing w:val="14"/>
                <w:sz w:val="15"/>
                <w:lang w:val="el-GR"/>
              </w:rPr>
              <w:t>ΑΠΑΣΧΟΛΗΣΗΣ</w:t>
            </w:r>
            <w:r w:rsidRPr="004040C7">
              <w:rPr>
                <w:rFonts w:ascii="Tahoma" w:hAnsi="Tahoma"/>
                <w:sz w:val="15"/>
                <w:lang w:val="el-GR"/>
              </w:rPr>
              <w:t>[δηλώστε ποια από τις επιλογές απασχόλησης της ανακοίνωσης επιδιώκετε (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πεδίο α.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) και καταγράψτε αν διαθέτετε εντοπιότητα (πεδίο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β.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),αν κατέχετε τα κύρια προσόντα επιλογής ή τυχόν επικουρικά και σε ποιο βαθμό επικουρίας (πεδίο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γ.</w:t>
            </w:r>
            <w:r w:rsidRPr="004040C7">
              <w:rPr>
                <w:rFonts w:ascii="Tahoma" w:hAnsi="Tahoma"/>
                <w:sz w:val="15"/>
                <w:lang w:val="el-GR"/>
              </w:rPr>
              <w:t xml:space="preserve">) καθώς και πόσους μήνες εμπειρίας διαθέτετε (πεδίο </w:t>
            </w:r>
            <w:r w:rsidRPr="004040C7">
              <w:rPr>
                <w:rFonts w:ascii="Tahoma" w:hAnsi="Tahoma"/>
                <w:b/>
                <w:sz w:val="15"/>
                <w:lang w:val="el-GR"/>
              </w:rPr>
              <w:t>δ.</w:t>
            </w:r>
            <w:r w:rsidRPr="004040C7">
              <w:rPr>
                <w:rFonts w:ascii="Tahoma" w:hAnsi="Tahoma"/>
                <w:sz w:val="15"/>
                <w:lang w:val="el-GR"/>
              </w:rPr>
              <w:t>)]</w:t>
            </w:r>
          </w:p>
        </w:tc>
      </w:tr>
      <w:tr w:rsidR="003455CF" w:rsidTr="003455CF">
        <w:trPr>
          <w:trHeight w:val="565"/>
        </w:trPr>
        <w:tc>
          <w:tcPr>
            <w:tcW w:w="6414" w:type="dxa"/>
            <w:tcBorders>
              <w:bottom w:val="single" w:sz="12" w:space="0" w:color="000000"/>
            </w:tcBorders>
          </w:tcPr>
          <w:p w:rsidR="003455CF" w:rsidRPr="004040C7" w:rsidRDefault="003455CF" w:rsidP="003455CF">
            <w:pPr>
              <w:pStyle w:val="TableParagraph"/>
              <w:spacing w:before="137"/>
              <w:ind w:left="-142" w:hanging="360"/>
              <w:rPr>
                <w:sz w:val="15"/>
                <w:lang w:val="el-GR"/>
              </w:rPr>
            </w:pPr>
            <w:proofErr w:type="spellStart"/>
            <w:r w:rsidRPr="004040C7">
              <w:rPr>
                <w:rFonts w:ascii="Arial" w:hAnsi="Arial"/>
                <w:b/>
                <w:sz w:val="18"/>
                <w:lang w:val="el-GR"/>
              </w:rPr>
              <w:t>α.Κωδικός</w:t>
            </w:r>
            <w:proofErr w:type="spellEnd"/>
            <w:r w:rsidRPr="004040C7">
              <w:rPr>
                <w:rFonts w:ascii="Arial" w:hAnsi="Arial"/>
                <w:b/>
                <w:sz w:val="18"/>
                <w:lang w:val="el-GR"/>
              </w:rPr>
              <w:t xml:space="preserve"> απασχόλησης </w:t>
            </w:r>
            <w:r w:rsidRPr="004040C7">
              <w:rPr>
                <w:sz w:val="15"/>
                <w:lang w:val="el-GR"/>
              </w:rPr>
              <w:t xml:space="preserve">[αναγράψτε τον αντίστοιχο </w:t>
            </w:r>
            <w:r w:rsidRPr="004040C7">
              <w:rPr>
                <w:rFonts w:ascii="Arial" w:hAnsi="Arial"/>
                <w:b/>
                <w:sz w:val="15"/>
                <w:lang w:val="el-GR"/>
              </w:rPr>
              <w:t xml:space="preserve">κωδικό απασχόλησης </w:t>
            </w:r>
            <w:r w:rsidRPr="004040C7">
              <w:rPr>
                <w:sz w:val="15"/>
                <w:lang w:val="el-GR"/>
              </w:rPr>
              <w:t>από την ανακοίνωση]</w:t>
            </w:r>
          </w:p>
        </w:tc>
        <w:tc>
          <w:tcPr>
            <w:tcW w:w="3084" w:type="dxa"/>
            <w:tcBorders>
              <w:bottom w:val="single" w:sz="12" w:space="0" w:color="000000"/>
            </w:tcBorders>
          </w:tcPr>
          <w:p w:rsidR="003455CF" w:rsidRPr="004040C7" w:rsidRDefault="003455CF" w:rsidP="0017609A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3455CF" w:rsidTr="003455CF">
        <w:trPr>
          <w:trHeight w:val="623"/>
        </w:trPr>
        <w:tc>
          <w:tcPr>
            <w:tcW w:w="6414" w:type="dxa"/>
            <w:tcBorders>
              <w:top w:val="single" w:sz="12" w:space="0" w:color="000000"/>
            </w:tcBorders>
          </w:tcPr>
          <w:p w:rsidR="003455CF" w:rsidRPr="004040C7" w:rsidRDefault="003455CF" w:rsidP="0017609A">
            <w:pPr>
              <w:pStyle w:val="TableParagraph"/>
              <w:tabs>
                <w:tab w:val="left" w:pos="427"/>
              </w:tabs>
              <w:spacing w:before="57"/>
              <w:ind w:left="68"/>
              <w:rPr>
                <w:sz w:val="15"/>
                <w:lang w:val="el-GR"/>
              </w:rPr>
            </w:pPr>
            <w:r w:rsidRPr="004040C7">
              <w:rPr>
                <w:rFonts w:ascii="Arial" w:hAnsi="Arial"/>
                <w:b/>
                <w:spacing w:val="-5"/>
                <w:sz w:val="18"/>
                <w:lang w:val="el-GR"/>
              </w:rPr>
              <w:t>β.</w:t>
            </w:r>
            <w:r w:rsidRPr="004040C7">
              <w:rPr>
                <w:rFonts w:ascii="Arial" w:hAnsi="Arial"/>
                <w:b/>
                <w:sz w:val="18"/>
                <w:lang w:val="el-GR"/>
              </w:rPr>
              <w:tab/>
              <w:t>Εντοπιότητα</w:t>
            </w:r>
            <w:r w:rsidRPr="004040C7">
              <w:rPr>
                <w:rFonts w:ascii="Arial" w:hAnsi="Arial"/>
                <w:b/>
                <w:position w:val="5"/>
                <w:sz w:val="12"/>
                <w:lang w:val="el-GR"/>
              </w:rPr>
              <w:t>(</w:t>
            </w:r>
            <w:r w:rsidRPr="004040C7">
              <w:rPr>
                <w:rFonts w:ascii="Arial" w:hAnsi="Arial"/>
                <w:b/>
                <w:sz w:val="18"/>
                <w:lang w:val="el-GR"/>
              </w:rPr>
              <w:t>*</w:t>
            </w:r>
            <w:r w:rsidRPr="004040C7">
              <w:rPr>
                <w:rFonts w:ascii="Arial" w:hAnsi="Arial"/>
                <w:b/>
                <w:position w:val="5"/>
                <w:sz w:val="12"/>
                <w:lang w:val="el-GR"/>
              </w:rPr>
              <w:t>)</w:t>
            </w:r>
            <w:r w:rsidRPr="004040C7">
              <w:rPr>
                <w:sz w:val="15"/>
                <w:lang w:val="el-GR"/>
              </w:rPr>
              <w:t>[αναγράψτε</w:t>
            </w:r>
            <w:r w:rsidRPr="004040C7">
              <w:rPr>
                <w:rFonts w:ascii="Arial" w:hAnsi="Arial"/>
                <w:b/>
                <w:sz w:val="15"/>
                <w:lang w:val="el-GR"/>
              </w:rPr>
              <w:t>1</w:t>
            </w:r>
            <w:r w:rsidRPr="004040C7">
              <w:rPr>
                <w:sz w:val="15"/>
                <w:lang w:val="el-GR"/>
              </w:rPr>
              <w:t xml:space="preserve">εφόσον η προτίμησή σας αφορά </w:t>
            </w:r>
            <w:r w:rsidRPr="004040C7">
              <w:rPr>
                <w:spacing w:val="-4"/>
                <w:sz w:val="15"/>
                <w:lang w:val="el-GR"/>
              </w:rPr>
              <w:t>θέση</w:t>
            </w:r>
          </w:p>
          <w:p w:rsidR="003455CF" w:rsidRPr="004040C7" w:rsidRDefault="003455CF" w:rsidP="0017609A">
            <w:pPr>
              <w:pStyle w:val="TableParagraph"/>
              <w:spacing w:line="172" w:lineRule="exact"/>
              <w:ind w:left="427"/>
              <w:rPr>
                <w:sz w:val="15"/>
                <w:lang w:val="el-GR"/>
              </w:rPr>
            </w:pPr>
            <w:r w:rsidRPr="004040C7">
              <w:rPr>
                <w:spacing w:val="-2"/>
                <w:sz w:val="15"/>
                <w:lang w:val="el-GR"/>
              </w:rPr>
              <w:t xml:space="preserve">απασχόλησης που βρίσκεται σε περιοχή για την οποία προβλέπεται </w:t>
            </w:r>
            <w:proofErr w:type="spellStart"/>
            <w:r w:rsidRPr="004040C7">
              <w:rPr>
                <w:spacing w:val="-2"/>
                <w:sz w:val="15"/>
                <w:lang w:val="el-GR"/>
              </w:rPr>
              <w:t>από</w:t>
            </w:r>
            <w:r w:rsidRPr="004040C7">
              <w:rPr>
                <w:sz w:val="15"/>
                <w:lang w:val="el-GR"/>
              </w:rPr>
              <w:t>την</w:t>
            </w:r>
            <w:proofErr w:type="spellEnd"/>
            <w:r w:rsidRPr="004040C7">
              <w:rPr>
                <w:sz w:val="15"/>
                <w:lang w:val="el-GR"/>
              </w:rPr>
              <w:t xml:space="preserve"> ανακοίνωση </w:t>
            </w:r>
            <w:r w:rsidRPr="004040C7">
              <w:rPr>
                <w:rFonts w:ascii="Arial" w:hAnsi="Arial"/>
                <w:b/>
                <w:sz w:val="15"/>
                <w:lang w:val="el-GR"/>
              </w:rPr>
              <w:t>πρόταξη των μόνιμων κατοίκων</w:t>
            </w:r>
            <w:r w:rsidRPr="004040C7">
              <w:rPr>
                <w:sz w:val="15"/>
                <w:lang w:val="el-GR"/>
              </w:rPr>
              <w:t xml:space="preserve">] </w:t>
            </w:r>
          </w:p>
        </w:tc>
        <w:tc>
          <w:tcPr>
            <w:tcW w:w="3084" w:type="dxa"/>
            <w:tcBorders>
              <w:top w:val="single" w:sz="12" w:space="0" w:color="000000"/>
            </w:tcBorders>
          </w:tcPr>
          <w:p w:rsidR="003455CF" w:rsidRPr="004040C7" w:rsidRDefault="003455CF" w:rsidP="0017609A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3455CF" w:rsidTr="003455CF">
        <w:trPr>
          <w:trHeight w:val="516"/>
        </w:trPr>
        <w:tc>
          <w:tcPr>
            <w:tcW w:w="6414" w:type="dxa"/>
          </w:tcPr>
          <w:p w:rsidR="003455CF" w:rsidRPr="004040C7" w:rsidRDefault="003455CF" w:rsidP="0017609A">
            <w:pPr>
              <w:pStyle w:val="TableParagraph"/>
              <w:tabs>
                <w:tab w:val="left" w:pos="427"/>
              </w:tabs>
              <w:spacing w:before="117" w:line="170" w:lineRule="atLeast"/>
              <w:ind w:left="427" w:right="82" w:hanging="360"/>
              <w:rPr>
                <w:sz w:val="15"/>
                <w:lang w:val="el-GR"/>
              </w:rPr>
            </w:pPr>
            <w:r w:rsidRPr="004040C7">
              <w:rPr>
                <w:rFonts w:ascii="Arial" w:hAnsi="Arial"/>
                <w:b/>
                <w:spacing w:val="-6"/>
                <w:sz w:val="18"/>
                <w:lang w:val="el-GR"/>
              </w:rPr>
              <w:t>γ.</w:t>
            </w:r>
            <w:r w:rsidRPr="004040C7">
              <w:rPr>
                <w:rFonts w:ascii="Arial" w:hAnsi="Arial"/>
                <w:b/>
                <w:sz w:val="18"/>
                <w:lang w:val="el-GR"/>
              </w:rPr>
              <w:tab/>
              <w:t>Κύρια ή επικουρικά προσόντα</w:t>
            </w:r>
            <w:r w:rsidRPr="004040C7">
              <w:rPr>
                <w:sz w:val="15"/>
                <w:lang w:val="el-GR"/>
              </w:rPr>
              <w:t xml:space="preserve">[αναγράψτε </w:t>
            </w:r>
            <w:r w:rsidRPr="004040C7">
              <w:rPr>
                <w:rFonts w:ascii="Arial" w:hAnsi="Arial"/>
                <w:b/>
                <w:sz w:val="15"/>
                <w:lang w:val="el-GR"/>
              </w:rPr>
              <w:t>1</w:t>
            </w:r>
            <w:r w:rsidRPr="004040C7">
              <w:rPr>
                <w:sz w:val="15"/>
                <w:lang w:val="el-GR"/>
              </w:rPr>
              <w:t xml:space="preserve">(αν </w:t>
            </w:r>
            <w:proofErr w:type="spellStart"/>
            <w:r w:rsidRPr="004040C7">
              <w:rPr>
                <w:sz w:val="15"/>
                <w:lang w:val="el-GR"/>
              </w:rPr>
              <w:t>κατέχετετα</w:t>
            </w:r>
            <w:proofErr w:type="spellEnd"/>
            <w:r w:rsidRPr="004040C7">
              <w:rPr>
                <w:sz w:val="15"/>
                <w:lang w:val="el-GR"/>
              </w:rPr>
              <w:t xml:space="preserve"> </w:t>
            </w:r>
            <w:r w:rsidRPr="004040C7">
              <w:rPr>
                <w:spacing w:val="-2"/>
                <w:sz w:val="15"/>
                <w:lang w:val="el-GR"/>
              </w:rPr>
              <w:t xml:space="preserve">κύρια προσόντα)ή </w:t>
            </w:r>
            <w:r w:rsidRPr="004040C7">
              <w:rPr>
                <w:rFonts w:ascii="Arial" w:hAnsi="Arial"/>
                <w:b/>
                <w:spacing w:val="-2"/>
                <w:sz w:val="15"/>
                <w:lang w:val="el-GR"/>
              </w:rPr>
              <w:t xml:space="preserve">Α </w:t>
            </w:r>
            <w:r w:rsidRPr="004040C7">
              <w:rPr>
                <w:spacing w:val="-2"/>
                <w:sz w:val="15"/>
                <w:lang w:val="el-GR"/>
              </w:rPr>
              <w:t xml:space="preserve">ή </w:t>
            </w:r>
            <w:r w:rsidRPr="004040C7">
              <w:rPr>
                <w:rFonts w:ascii="Arial" w:hAnsi="Arial"/>
                <w:b/>
                <w:spacing w:val="-2"/>
                <w:sz w:val="15"/>
                <w:lang w:val="el-GR"/>
              </w:rPr>
              <w:t xml:space="preserve">Β </w:t>
            </w:r>
            <w:r w:rsidRPr="004040C7">
              <w:rPr>
                <w:spacing w:val="-2"/>
                <w:sz w:val="15"/>
                <w:lang w:val="el-GR"/>
              </w:rPr>
              <w:t xml:space="preserve">ή </w:t>
            </w:r>
            <w:proofErr w:type="spellStart"/>
            <w:r w:rsidRPr="004040C7">
              <w:rPr>
                <w:rFonts w:ascii="Arial" w:hAnsi="Arial"/>
                <w:b/>
                <w:spacing w:val="-2"/>
                <w:sz w:val="15"/>
                <w:lang w:val="el-GR"/>
              </w:rPr>
              <w:t>Γ</w:t>
            </w:r>
            <w:r w:rsidRPr="004040C7">
              <w:rPr>
                <w:spacing w:val="-2"/>
                <w:sz w:val="15"/>
                <w:lang w:val="el-GR"/>
              </w:rPr>
              <w:t>κτλ</w:t>
            </w:r>
            <w:proofErr w:type="spellEnd"/>
            <w:r w:rsidRPr="004040C7">
              <w:rPr>
                <w:spacing w:val="-2"/>
                <w:sz w:val="15"/>
                <w:lang w:val="el-GR"/>
              </w:rPr>
              <w:t>.(για τον αντίστοιχο βαθμό επικουρίας)]</w:t>
            </w:r>
          </w:p>
        </w:tc>
        <w:tc>
          <w:tcPr>
            <w:tcW w:w="3084" w:type="dxa"/>
          </w:tcPr>
          <w:p w:rsidR="003455CF" w:rsidRPr="004040C7" w:rsidRDefault="003455CF" w:rsidP="0017609A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3455CF" w:rsidTr="003455CF">
        <w:trPr>
          <w:trHeight w:val="518"/>
        </w:trPr>
        <w:tc>
          <w:tcPr>
            <w:tcW w:w="6414" w:type="dxa"/>
          </w:tcPr>
          <w:p w:rsidR="003455CF" w:rsidRDefault="003455CF" w:rsidP="0017609A">
            <w:pPr>
              <w:pStyle w:val="TableParagraph"/>
              <w:tabs>
                <w:tab w:val="left" w:pos="427"/>
              </w:tabs>
              <w:spacing w:before="122" w:line="170" w:lineRule="atLeast"/>
              <w:ind w:left="427" w:right="294" w:hanging="360"/>
              <w:rPr>
                <w:sz w:val="15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δ.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spellStart"/>
            <w:r>
              <w:rPr>
                <w:rFonts w:ascii="Arial" w:hAnsi="Arial"/>
                <w:b/>
                <w:sz w:val="18"/>
              </w:rPr>
              <w:t>Εμπειρία</w:t>
            </w:r>
            <w:proofErr w:type="spellEnd"/>
            <w:r>
              <w:rPr>
                <w:sz w:val="15"/>
              </w:rPr>
              <w:t>[</w:t>
            </w:r>
            <w:proofErr w:type="spellStart"/>
            <w:r>
              <w:rPr>
                <w:sz w:val="15"/>
              </w:rPr>
              <w:t>αναγράψτετονσχετικό</w:t>
            </w:r>
            <w:r>
              <w:rPr>
                <w:rFonts w:ascii="Arial" w:hAnsi="Arial"/>
                <w:b/>
                <w:sz w:val="15"/>
              </w:rPr>
              <w:t>αριθμόμηνών</w:t>
            </w:r>
            <w:r>
              <w:rPr>
                <w:sz w:val="15"/>
              </w:rPr>
              <w:t>εμπειρίαςπου</w:t>
            </w:r>
            <w:r>
              <w:rPr>
                <w:spacing w:val="-2"/>
                <w:sz w:val="15"/>
              </w:rPr>
              <w:t>διαθέτετε</w:t>
            </w:r>
            <w:proofErr w:type="spellEnd"/>
            <w:r>
              <w:rPr>
                <w:spacing w:val="-2"/>
                <w:sz w:val="15"/>
              </w:rPr>
              <w:t>]</w:t>
            </w:r>
          </w:p>
        </w:tc>
        <w:tc>
          <w:tcPr>
            <w:tcW w:w="3084" w:type="dxa"/>
          </w:tcPr>
          <w:p w:rsidR="003455CF" w:rsidRDefault="003455CF" w:rsidP="001760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b/>
          <w:position w:val="5"/>
          <w:sz w:val="10"/>
        </w:rPr>
      </w:pPr>
    </w:p>
    <w:p w:rsidR="003455CF" w:rsidRDefault="003455CF" w:rsidP="003455CF">
      <w:pPr>
        <w:spacing w:before="82" w:line="242" w:lineRule="auto"/>
        <w:ind w:left="142" w:right="472"/>
        <w:rPr>
          <w:sz w:val="16"/>
        </w:rPr>
      </w:pPr>
      <w:r>
        <w:rPr>
          <w:b/>
          <w:position w:val="5"/>
          <w:sz w:val="10"/>
        </w:rPr>
        <w:lastRenderedPageBreak/>
        <w:t>(</w:t>
      </w:r>
      <w:r>
        <w:rPr>
          <w:b/>
          <w:position w:val="2"/>
          <w:sz w:val="16"/>
        </w:rPr>
        <w:t>*</w:t>
      </w:r>
      <w:r>
        <w:rPr>
          <w:b/>
          <w:position w:val="5"/>
          <w:sz w:val="10"/>
        </w:rPr>
        <w:t>)</w:t>
      </w:r>
      <w:r>
        <w:rPr>
          <w:b/>
          <w:sz w:val="16"/>
          <w:u w:val="single"/>
        </w:rPr>
        <w:t>Σημείωση:</w:t>
      </w:r>
      <w:r>
        <w:rPr>
          <w:sz w:val="16"/>
        </w:rPr>
        <w:t>Εφόσονανακοινώνονταιεπιλογέςαπασχόλησηςσεπεριοχέςτωνοποίωνοιμόνιμοικάτοικοιπροτάσσονταιστουςπίνακες κατάταξης,οιπεριοχέςαυτέςαναφέρονταιρητάστηνενότητα«ΕΝΤΟΠΙΟΤΗΤΑ»τηςοικείαςανακοίνωσης.</w:t>
      </w:r>
    </w:p>
    <w:p w:rsidR="003455CF" w:rsidRDefault="003455CF" w:rsidP="003455CF">
      <w:pPr>
        <w:spacing w:before="140"/>
        <w:ind w:right="442"/>
        <w:jc w:val="center"/>
        <w:rPr>
          <w:rFonts w:ascii="Tahoma" w:hAnsi="Tahoma"/>
          <w:b/>
          <w:sz w:val="17"/>
        </w:rPr>
      </w:pPr>
      <w:r>
        <w:rPr>
          <w:rFonts w:ascii="Tahoma" w:hAnsi="Tahoma"/>
          <w:b/>
          <w:sz w:val="17"/>
          <w:lang w:eastAsia="en-US"/>
        </w:rPr>
        <w:pict>
          <v:shape id="docshape49" o:spid="_x0000_s1040" style="position:absolute;left:0;text-align:left;margin-left:38.85pt;margin-top:.3pt;width:517.65pt;height:475.45pt;z-index:-251651072;mso-position-horizontal-relative:page" coordorigin="777,6" coordsize="10353,9509" o:spt="100" adj="0,,0" path="m782,6r,3679m802,26r,3639m782,3655r,5859m802,3675r,5839m11125,6r,3679m11105,26r,3639m11125,3655r,5859m11105,3675r,5839m777,11r10353,m797,31r10313,m797,3680r10313,m797,3660r10313,e" filled="f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Tahoma" w:hAnsi="Tahoma"/>
          <w:b/>
          <w:sz w:val="17"/>
          <w:lang w:eastAsia="en-US"/>
        </w:rPr>
        <w:pict>
          <v:shape id="docshape50" o:spid="_x0000_s1035" type="#_x0000_t202" alt="#AnnotID = 576277192" style="position:absolute;left:0;text-align:left;margin-left:395.3pt;margin-top:10pt;width:170pt;height:20pt;z-index:251663360;mso-position-horizontal-relative:page;mso-position-vertical-relative:page" filled="f" stroked="f">
            <v:textbox inset="0,0,0,0">
              <w:txbxContent>
                <w:p w:rsidR="003455CF" w:rsidRPr="004C1F45" w:rsidRDefault="003455CF" w:rsidP="003455CF"/>
              </w:txbxContent>
            </v:textbox>
            <w10:wrap anchorx="page" anchory="page"/>
          </v:shape>
        </w:pict>
      </w:r>
      <w:r>
        <w:rPr>
          <w:rFonts w:ascii="Tahoma" w:hAnsi="Tahoma"/>
          <w:b/>
          <w:spacing w:val="17"/>
          <w:sz w:val="17"/>
        </w:rPr>
        <w:t>ΚΑΤΑΛΟΓΟΣ</w:t>
      </w:r>
      <w:r w:rsidRPr="004040C7">
        <w:rPr>
          <w:rFonts w:ascii="Tahoma" w:hAnsi="Tahoma"/>
          <w:b/>
          <w:spacing w:val="17"/>
          <w:sz w:val="17"/>
        </w:rPr>
        <w:t xml:space="preserve"> </w:t>
      </w:r>
      <w:r>
        <w:rPr>
          <w:rFonts w:ascii="Tahoma" w:hAnsi="Tahoma"/>
          <w:b/>
          <w:spacing w:val="17"/>
          <w:sz w:val="17"/>
        </w:rPr>
        <w:t>ΣΥΝΗΜΜΕΝΩΝ</w:t>
      </w:r>
      <w:r w:rsidRPr="004040C7">
        <w:rPr>
          <w:rFonts w:ascii="Tahoma" w:hAnsi="Tahoma"/>
          <w:b/>
          <w:spacing w:val="17"/>
          <w:sz w:val="17"/>
        </w:rPr>
        <w:t xml:space="preserve"> </w:t>
      </w:r>
      <w:r>
        <w:rPr>
          <w:rFonts w:ascii="Tahoma" w:hAnsi="Tahoma"/>
          <w:b/>
          <w:spacing w:val="16"/>
          <w:sz w:val="17"/>
        </w:rPr>
        <w:t>ΔΙΚΑΙΟΛΟΓΗΤΙΚΩΝ</w:t>
      </w:r>
    </w:p>
    <w:p w:rsidR="003455CF" w:rsidRDefault="003455CF" w:rsidP="003455CF">
      <w:pPr>
        <w:spacing w:before="1"/>
        <w:ind w:left="385" w:right="810"/>
        <w:jc w:val="center"/>
        <w:rPr>
          <w:sz w:val="17"/>
        </w:rPr>
      </w:pPr>
      <w:r>
        <w:rPr>
          <w:sz w:val="17"/>
        </w:rPr>
        <w:t>[</w:t>
      </w:r>
      <w:r>
        <w:rPr>
          <w:b/>
          <w:sz w:val="17"/>
        </w:rPr>
        <w:t>αριθμήστε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σε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εμφανές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σημείο</w:t>
      </w:r>
      <w:r w:rsidRPr="004040C7">
        <w:rPr>
          <w:b/>
          <w:sz w:val="17"/>
        </w:rPr>
        <w:t xml:space="preserve"> </w:t>
      </w:r>
      <w:r>
        <w:rPr>
          <w:sz w:val="17"/>
        </w:rPr>
        <w:t>καθένα</w:t>
      </w:r>
      <w:r w:rsidRPr="004040C7">
        <w:rPr>
          <w:sz w:val="17"/>
        </w:rPr>
        <w:t xml:space="preserve"> </w:t>
      </w:r>
      <w:r>
        <w:rPr>
          <w:sz w:val="17"/>
        </w:rPr>
        <w:t>από</w:t>
      </w:r>
      <w:r w:rsidRPr="004040C7">
        <w:rPr>
          <w:sz w:val="17"/>
        </w:rPr>
        <w:t xml:space="preserve"> </w:t>
      </w:r>
      <w:r>
        <w:rPr>
          <w:sz w:val="17"/>
        </w:rPr>
        <w:t>τα</w:t>
      </w:r>
      <w:r w:rsidRPr="004040C7">
        <w:rPr>
          <w:sz w:val="17"/>
        </w:rPr>
        <w:t xml:space="preserve"> </w:t>
      </w:r>
      <w:r>
        <w:rPr>
          <w:sz w:val="17"/>
        </w:rPr>
        <w:t>συνυποβαλλόμενα</w:t>
      </w:r>
      <w:r w:rsidRPr="004040C7">
        <w:rPr>
          <w:sz w:val="17"/>
        </w:rPr>
        <w:t xml:space="preserve"> </w:t>
      </w:r>
      <w:r>
        <w:rPr>
          <w:sz w:val="17"/>
        </w:rPr>
        <w:t>δικαιολογητικά</w:t>
      </w:r>
      <w:r w:rsidRPr="004040C7">
        <w:rPr>
          <w:sz w:val="17"/>
        </w:rPr>
        <w:t xml:space="preserve"> </w:t>
      </w:r>
      <w:r>
        <w:rPr>
          <w:sz w:val="17"/>
        </w:rPr>
        <w:t>και</w:t>
      </w:r>
      <w:r w:rsidRPr="004040C7">
        <w:rPr>
          <w:sz w:val="17"/>
        </w:rPr>
        <w:t xml:space="preserve"> </w:t>
      </w:r>
      <w:r>
        <w:rPr>
          <w:sz w:val="17"/>
        </w:rPr>
        <w:t>τα</w:t>
      </w:r>
      <w:r w:rsidRPr="004040C7">
        <w:rPr>
          <w:sz w:val="17"/>
        </w:rPr>
        <w:t xml:space="preserve"> </w:t>
      </w:r>
      <w:r>
        <w:rPr>
          <w:sz w:val="17"/>
        </w:rPr>
        <w:t>υπόλοιπα</w:t>
      </w:r>
      <w:r w:rsidRPr="004040C7">
        <w:rPr>
          <w:sz w:val="17"/>
        </w:rPr>
        <w:t xml:space="preserve"> </w:t>
      </w:r>
      <w:r>
        <w:rPr>
          <w:sz w:val="17"/>
        </w:rPr>
        <w:t>έγγραφα</w:t>
      </w:r>
      <w:r w:rsidRPr="004040C7">
        <w:rPr>
          <w:sz w:val="17"/>
        </w:rPr>
        <w:t xml:space="preserve"> </w:t>
      </w:r>
      <w:r>
        <w:rPr>
          <w:sz w:val="17"/>
        </w:rPr>
        <w:t>που</w:t>
      </w:r>
      <w:r w:rsidRPr="004040C7">
        <w:rPr>
          <w:sz w:val="17"/>
        </w:rPr>
        <w:t xml:space="preserve"> </w:t>
      </w:r>
      <w:r>
        <w:rPr>
          <w:sz w:val="17"/>
        </w:rPr>
        <w:t xml:space="preserve">επισυνάπτετε για την υποστήριξη της υποψηφιότητάς σας και καταγράψτε τα εδώ, </w:t>
      </w:r>
      <w:r>
        <w:rPr>
          <w:b/>
          <w:sz w:val="17"/>
        </w:rPr>
        <w:t>ακολουθώντας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την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ίδια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σειρά</w:t>
      </w:r>
      <w:r w:rsidRPr="004040C7">
        <w:rPr>
          <w:b/>
          <w:sz w:val="17"/>
        </w:rPr>
        <w:t xml:space="preserve"> </w:t>
      </w:r>
      <w:r>
        <w:rPr>
          <w:b/>
          <w:sz w:val="17"/>
        </w:rPr>
        <w:t>αρίθμησης</w:t>
      </w:r>
      <w:r>
        <w:rPr>
          <w:sz w:val="17"/>
        </w:rPr>
        <w:t>]</w:t>
      </w: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  <w:tab w:val="left" w:pos="5545"/>
          <w:tab w:val="left" w:pos="5870"/>
        </w:tabs>
        <w:autoSpaceDE w:val="0"/>
        <w:autoSpaceDN w:val="0"/>
        <w:spacing w:before="190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  <w:r>
        <w:rPr>
          <w:sz w:val="13"/>
        </w:rPr>
        <w:tab/>
      </w:r>
      <w:r>
        <w:rPr>
          <w:b/>
          <w:spacing w:val="-5"/>
          <w:sz w:val="13"/>
        </w:rPr>
        <w:t>9.</w:t>
      </w:r>
      <w:r>
        <w:rPr>
          <w:b/>
          <w:sz w:val="13"/>
        </w:rPr>
        <w:tab/>
      </w:r>
      <w:r>
        <w:rPr>
          <w:spacing w:val="-2"/>
          <w:sz w:val="13"/>
        </w:rPr>
        <w:t>.....................................................................................</w:t>
      </w:r>
    </w:p>
    <w:p w:rsidR="003455CF" w:rsidRDefault="003455CF" w:rsidP="003455CF">
      <w:pPr>
        <w:pStyle w:val="a4"/>
        <w:spacing w:before="43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  <w:tab w:val="left" w:pos="5473"/>
          <w:tab w:val="left" w:pos="5870"/>
        </w:tabs>
        <w:autoSpaceDE w:val="0"/>
        <w:autoSpaceDN w:val="0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  <w:r>
        <w:rPr>
          <w:sz w:val="13"/>
        </w:rPr>
        <w:tab/>
      </w:r>
      <w:r>
        <w:rPr>
          <w:b/>
          <w:spacing w:val="-5"/>
          <w:sz w:val="13"/>
        </w:rPr>
        <w:t>10.</w:t>
      </w:r>
      <w:r>
        <w:rPr>
          <w:b/>
          <w:sz w:val="13"/>
        </w:rPr>
        <w:tab/>
      </w:r>
      <w:r>
        <w:rPr>
          <w:spacing w:val="-2"/>
          <w:sz w:val="13"/>
        </w:rPr>
        <w:t>.....................................................................................</w:t>
      </w:r>
    </w:p>
    <w:p w:rsidR="003455CF" w:rsidRDefault="003455CF" w:rsidP="003455CF">
      <w:pPr>
        <w:pStyle w:val="a4"/>
        <w:spacing w:before="44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  <w:tab w:val="left" w:pos="5473"/>
          <w:tab w:val="left" w:pos="5870"/>
        </w:tabs>
        <w:autoSpaceDE w:val="0"/>
        <w:autoSpaceDN w:val="0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  <w:r>
        <w:rPr>
          <w:sz w:val="13"/>
        </w:rPr>
        <w:tab/>
      </w:r>
      <w:r>
        <w:rPr>
          <w:b/>
          <w:spacing w:val="-5"/>
          <w:sz w:val="13"/>
        </w:rPr>
        <w:t>11.</w:t>
      </w:r>
      <w:r>
        <w:rPr>
          <w:b/>
          <w:sz w:val="13"/>
        </w:rPr>
        <w:tab/>
      </w:r>
      <w:r>
        <w:rPr>
          <w:spacing w:val="-2"/>
          <w:sz w:val="13"/>
        </w:rPr>
        <w:t>.....................................................................................</w:t>
      </w:r>
    </w:p>
    <w:p w:rsidR="003455CF" w:rsidRDefault="003455CF" w:rsidP="003455CF">
      <w:pPr>
        <w:pStyle w:val="a4"/>
        <w:spacing w:before="43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  <w:tab w:val="left" w:pos="5473"/>
          <w:tab w:val="left" w:pos="5870"/>
        </w:tabs>
        <w:autoSpaceDE w:val="0"/>
        <w:autoSpaceDN w:val="0"/>
        <w:ind w:hanging="324"/>
        <w:contextualSpacing w:val="0"/>
        <w:rPr>
          <w:sz w:val="13"/>
        </w:rPr>
      </w:pPr>
      <w:r>
        <w:rPr>
          <w:sz w:val="13"/>
          <w:lang w:eastAsia="en-US"/>
        </w:rPr>
        <w:pict>
          <v:shape id="docshape51" o:spid="_x0000_s1034" type="#_x0000_t202" style="position:absolute;left:0;text-align:left;margin-left:297.4pt;margin-top:7.85pt;width:246.25pt;height:68pt;z-index:251662336;mso-position-horizontal-relative:page" filled="f">
            <v:textbox inset="0,0,0,0">
              <w:txbxContent>
                <w:p w:rsidR="003455CF" w:rsidRDefault="003455CF" w:rsidP="003455CF">
                  <w:pPr>
                    <w:spacing w:before="122"/>
                    <w:ind w:left="1022"/>
                    <w:rPr>
                      <w:sz w:val="15"/>
                    </w:rPr>
                  </w:pPr>
                  <w:r>
                    <w:rPr>
                      <w:spacing w:val="-2"/>
                      <w:sz w:val="15"/>
                    </w:rPr>
                    <w:t>[</w:t>
                  </w:r>
                  <w:proofErr w:type="spellStart"/>
                  <w:r>
                    <w:rPr>
                      <w:spacing w:val="-2"/>
                      <w:sz w:val="15"/>
                    </w:rPr>
                    <w:t>συμπληρώνεταιαπότοφορέαπρόσληψης</w:t>
                  </w:r>
                  <w:proofErr w:type="spellEnd"/>
                  <w:r>
                    <w:rPr>
                      <w:spacing w:val="-10"/>
                      <w:sz w:val="15"/>
                    </w:rPr>
                    <w:t>]</w:t>
                  </w:r>
                </w:p>
              </w:txbxContent>
            </v:textbox>
            <w10:wrap anchorx="page"/>
          </v:shape>
        </w:pict>
      </w:r>
      <w:r>
        <w:rPr>
          <w:spacing w:val="-2"/>
          <w:sz w:val="13"/>
        </w:rPr>
        <w:t>....................................................................................</w:t>
      </w:r>
      <w:r>
        <w:rPr>
          <w:sz w:val="13"/>
        </w:rPr>
        <w:tab/>
      </w:r>
      <w:r>
        <w:rPr>
          <w:b/>
          <w:spacing w:val="-5"/>
          <w:sz w:val="13"/>
        </w:rPr>
        <w:t>12.</w:t>
      </w:r>
      <w:r>
        <w:rPr>
          <w:b/>
          <w:sz w:val="13"/>
        </w:rPr>
        <w:tab/>
      </w:r>
      <w:r>
        <w:rPr>
          <w:spacing w:val="-2"/>
          <w:sz w:val="13"/>
        </w:rPr>
        <w:t>.....................................................................................</w:t>
      </w:r>
    </w:p>
    <w:p w:rsidR="003455CF" w:rsidRDefault="003455CF" w:rsidP="003455CF">
      <w:pPr>
        <w:pStyle w:val="a4"/>
        <w:spacing w:before="43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1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</w:p>
    <w:p w:rsidR="003455CF" w:rsidRDefault="003455CF" w:rsidP="003455CF">
      <w:pPr>
        <w:pStyle w:val="a4"/>
        <w:spacing w:before="43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</w:p>
    <w:p w:rsidR="003455CF" w:rsidRDefault="003455CF" w:rsidP="003455CF">
      <w:pPr>
        <w:pStyle w:val="a4"/>
        <w:spacing w:before="43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</w:p>
    <w:p w:rsidR="003455CF" w:rsidRDefault="003455CF" w:rsidP="003455CF">
      <w:pPr>
        <w:pStyle w:val="a4"/>
        <w:spacing w:before="43"/>
        <w:rPr>
          <w:sz w:val="13"/>
        </w:rPr>
      </w:pPr>
    </w:p>
    <w:p w:rsidR="003455CF" w:rsidRDefault="003455CF" w:rsidP="003455CF">
      <w:pPr>
        <w:pStyle w:val="a3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1"/>
        <w:ind w:hanging="324"/>
        <w:contextualSpacing w:val="0"/>
        <w:rPr>
          <w:sz w:val="13"/>
        </w:rPr>
      </w:pPr>
      <w:r>
        <w:rPr>
          <w:spacing w:val="-2"/>
          <w:sz w:val="13"/>
        </w:rPr>
        <w:t>....................................................................................</w:t>
      </w:r>
    </w:p>
    <w:p w:rsidR="003455CF" w:rsidRDefault="003455CF" w:rsidP="003455CF">
      <w:pPr>
        <w:pStyle w:val="a4"/>
        <w:rPr>
          <w:sz w:val="13"/>
        </w:rPr>
      </w:pPr>
    </w:p>
    <w:p w:rsidR="003455CF" w:rsidRDefault="003455CF" w:rsidP="003455CF">
      <w:pPr>
        <w:pStyle w:val="a4"/>
        <w:spacing w:before="62"/>
        <w:rPr>
          <w:sz w:val="13"/>
        </w:rPr>
      </w:pPr>
    </w:p>
    <w:p w:rsidR="003455CF" w:rsidRDefault="003455CF" w:rsidP="003455CF">
      <w:pPr>
        <w:ind w:right="443"/>
        <w:jc w:val="center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ΥΠΕΥΘΥΝΗΔΗΛΩΣ</w:t>
      </w:r>
      <w:r>
        <w:rPr>
          <w:rFonts w:ascii="Tahoma" w:hAnsi="Tahoma"/>
          <w:b/>
          <w:spacing w:val="-10"/>
          <w:sz w:val="15"/>
        </w:rPr>
        <w:t>Η</w:t>
      </w:r>
    </w:p>
    <w:p w:rsidR="003455CF" w:rsidRDefault="003455CF" w:rsidP="003455CF">
      <w:pPr>
        <w:ind w:left="796" w:right="1220"/>
        <w:jc w:val="center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Ηακρίβειατωνστοιχείωνπουαναφέρονταισεαυτήτηναίτηση-δήλωσημπορείναελεγχθείμεβάσητοαρχείοάλλωνυπηρεσιών (άρθρο 8 παρ. 4 Ν. 1599/1986)</w:t>
      </w:r>
    </w:p>
    <w:p w:rsidR="003455CF" w:rsidRDefault="003455CF" w:rsidP="003455CF">
      <w:pPr>
        <w:spacing w:before="66"/>
        <w:ind w:right="364"/>
        <w:jc w:val="center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Μεατομικήμουευθύνηκαιγνωρίζονταςτις</w:t>
      </w:r>
      <w:r>
        <w:rPr>
          <w:rFonts w:ascii="Tahoma" w:hAnsi="Tahoma"/>
          <w:b/>
          <w:sz w:val="15"/>
        </w:rPr>
        <w:t>κυρώσεις</w:t>
      </w:r>
      <w:r>
        <w:rPr>
          <w:rFonts w:ascii="Tahoma" w:hAnsi="Tahoma"/>
          <w:sz w:val="15"/>
        </w:rPr>
        <w:t>πουπροβλέπονταιαπότιςδιατάξειςτηςπαρ.6τουάρθρ.22του</w:t>
      </w:r>
      <w:r>
        <w:rPr>
          <w:rFonts w:ascii="Tahoma" w:hAnsi="Tahoma"/>
          <w:b/>
          <w:sz w:val="15"/>
        </w:rPr>
        <w:t>Ν.1599/1986</w:t>
      </w:r>
      <w:r>
        <w:rPr>
          <w:rFonts w:ascii="Tahoma" w:hAnsi="Tahoma"/>
          <w:sz w:val="15"/>
        </w:rPr>
        <w:t>,</w:t>
      </w:r>
      <w:r>
        <w:rPr>
          <w:rFonts w:ascii="Tahoma" w:hAnsi="Tahoma"/>
          <w:spacing w:val="-2"/>
          <w:sz w:val="15"/>
        </w:rPr>
        <w:t>δηλαδή:</w:t>
      </w:r>
    </w:p>
    <w:p w:rsidR="003455CF" w:rsidRDefault="003455CF" w:rsidP="003455CF">
      <w:pPr>
        <w:spacing w:before="39" w:line="292" w:lineRule="auto"/>
        <w:ind w:left="503" w:right="865"/>
        <w:jc w:val="both"/>
        <w:rPr>
          <w:rFonts w:ascii="Tahoma" w:hAnsi="Tahoma"/>
          <w:b/>
          <w:sz w:val="15"/>
        </w:rPr>
      </w:pPr>
      <w:r>
        <w:rPr>
          <w:rFonts w:ascii="Tahoma" w:hAnsi="Tahoma"/>
          <w:sz w:val="15"/>
        </w:rPr>
        <w:t xml:space="preserve">«Όποιοςενγνώσειτουδηλώνειψευδήγεγονόταήαρνείταιήαποκρύπτειτααληθινάμεέγγραφηυπεύθυνηδήλωσητουάρθρου8τιμωρείταιμε φυλάκισητουλάχιστοντριώνμηνών.Επίσηςεάνουπαίτιοςαυτώντωνπράξεωνσκόπευεναπροσπορίσειστονεαυτόντουήσεάλλονπεριουσιακό όφελος βλάπτοντας τρίτον ή σκόπευε να βλάψει άλλον, τιμωρείται με κάθειρξη μέχρι 10 ετών», </w:t>
      </w:r>
      <w:r>
        <w:rPr>
          <w:rFonts w:ascii="Tahoma" w:hAnsi="Tahoma"/>
          <w:b/>
          <w:sz w:val="15"/>
        </w:rPr>
        <w:t>δηλώνω ότι:</w:t>
      </w:r>
    </w:p>
    <w:p w:rsidR="003455CF" w:rsidRDefault="003455CF" w:rsidP="003455CF">
      <w:pPr>
        <w:pStyle w:val="a3"/>
        <w:widowControl w:val="0"/>
        <w:numPr>
          <w:ilvl w:val="2"/>
          <w:numId w:val="1"/>
        </w:numPr>
        <w:tabs>
          <w:tab w:val="left" w:pos="890"/>
        </w:tabs>
        <w:autoSpaceDE w:val="0"/>
        <w:autoSpaceDN w:val="0"/>
        <w:spacing w:line="183" w:lineRule="exact"/>
        <w:ind w:left="890" w:hanging="387"/>
        <w:contextualSpacing w:val="0"/>
        <w:jc w:val="both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Όλατα</w:t>
      </w:r>
      <w:r>
        <w:rPr>
          <w:rFonts w:ascii="Tahoma" w:hAnsi="Tahoma"/>
          <w:b/>
          <w:sz w:val="15"/>
        </w:rPr>
        <w:t>στοιχεία</w:t>
      </w:r>
      <w:r>
        <w:rPr>
          <w:rFonts w:ascii="Tahoma" w:hAnsi="Tahoma"/>
          <w:sz w:val="15"/>
        </w:rPr>
        <w:t>τηςαίτησήςμουείναι</w:t>
      </w:r>
      <w:r>
        <w:rPr>
          <w:rFonts w:ascii="Tahoma" w:hAnsi="Tahoma"/>
          <w:b/>
          <w:sz w:val="15"/>
        </w:rPr>
        <w:t>ακριβήκαιαληθή</w:t>
      </w:r>
      <w:r>
        <w:rPr>
          <w:rFonts w:ascii="Tahoma" w:hAnsi="Tahoma"/>
          <w:sz w:val="15"/>
        </w:rPr>
        <w:t>και</w:t>
      </w:r>
      <w:r>
        <w:rPr>
          <w:rFonts w:ascii="Tahoma" w:hAnsi="Tahoma"/>
          <w:b/>
          <w:sz w:val="15"/>
        </w:rPr>
        <w:t>κατέχωόλατααπαιτούμεναπροσόντα</w:t>
      </w:r>
      <w:r>
        <w:rPr>
          <w:rFonts w:ascii="Tahoma" w:hAnsi="Tahoma"/>
          <w:sz w:val="15"/>
        </w:rPr>
        <w:t>γιατονεπιδιωκόμενο</w:t>
      </w:r>
      <w:r>
        <w:rPr>
          <w:rFonts w:ascii="Tahoma" w:hAnsi="Tahoma"/>
          <w:spacing w:val="-2"/>
          <w:sz w:val="15"/>
        </w:rPr>
        <w:t>κωδικό</w:t>
      </w:r>
    </w:p>
    <w:p w:rsidR="003455CF" w:rsidRDefault="003455CF" w:rsidP="003455CF">
      <w:pPr>
        <w:spacing w:before="35" w:line="292" w:lineRule="auto"/>
        <w:ind w:left="503" w:right="868"/>
        <w:jc w:val="both"/>
        <w:rPr>
          <w:rFonts w:ascii="Tahoma" w:hAnsi="Tahoma"/>
          <w:sz w:val="15"/>
        </w:rPr>
      </w:pPr>
      <w:r>
        <w:rPr>
          <w:rFonts w:ascii="Tahoma" w:hAnsi="Tahoma"/>
          <w:sz w:val="15"/>
        </w:rPr>
        <w:t xml:space="preserve">θέσης, όπως αυτά αναφέρονται στην ανακοίνωση και αναγράφονται στην παρούσα αίτηση. Σε περίπτωση ανακρίβειας γνωρίζω ότι θα έχω τις συνέπειες </w:t>
      </w:r>
      <w:proofErr w:type="spellStart"/>
      <w:r>
        <w:rPr>
          <w:rFonts w:ascii="Tahoma" w:hAnsi="Tahoma"/>
          <w:sz w:val="15"/>
        </w:rPr>
        <w:t>πουπροβλέπονταιαπό</w:t>
      </w:r>
      <w:proofErr w:type="spellEnd"/>
      <w:r>
        <w:rPr>
          <w:rFonts w:ascii="Tahoma" w:hAnsi="Tahoma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τιςδιατάξεις</w:t>
      </w:r>
      <w:proofErr w:type="spellEnd"/>
      <w:r>
        <w:rPr>
          <w:rFonts w:ascii="Tahoma" w:hAnsi="Tahoma"/>
          <w:sz w:val="15"/>
        </w:rPr>
        <w:t xml:space="preserve"> τουΝ.1599/1986.Δεσμεύομαιναπροσκομίσωπρόσθετααποδεικτικάστοιχεία,εφόσοναυτόμου ζητηθεί από το Περιφερειακό Ταμείο Ανάπτυξης Ανατολικής Μακεδονίας-Θράκης.</w:t>
      </w:r>
    </w:p>
    <w:p w:rsidR="003455CF" w:rsidRDefault="003455CF" w:rsidP="003455CF">
      <w:pPr>
        <w:pStyle w:val="a3"/>
        <w:widowControl w:val="0"/>
        <w:numPr>
          <w:ilvl w:val="2"/>
          <w:numId w:val="1"/>
        </w:numPr>
        <w:tabs>
          <w:tab w:val="left" w:pos="890"/>
        </w:tabs>
        <w:autoSpaceDE w:val="0"/>
        <w:autoSpaceDN w:val="0"/>
        <w:spacing w:line="183" w:lineRule="exact"/>
        <w:ind w:left="890" w:hanging="387"/>
        <w:contextualSpacing w:val="0"/>
        <w:jc w:val="both"/>
        <w:rPr>
          <w:rFonts w:ascii="Tahoma" w:hAnsi="Tahoma"/>
          <w:b/>
          <w:sz w:val="15"/>
        </w:rPr>
      </w:pPr>
      <w:r>
        <w:rPr>
          <w:rFonts w:ascii="Tahoma" w:hAnsi="Tahoma"/>
          <w:sz w:val="15"/>
        </w:rPr>
        <w:t>Έχωδικαίωμασυμμετοχήςστηδιαδικασίαεπιλογήςκαθότιδενέχω(μετηνεπιφύλαξητηςεπόμενηςπαραγράφου)</w:t>
      </w:r>
      <w:r>
        <w:rPr>
          <w:rFonts w:ascii="Tahoma" w:hAnsi="Tahoma"/>
          <w:b/>
          <w:sz w:val="15"/>
        </w:rPr>
        <w:t>κώλυμα</w:t>
      </w:r>
      <w:r>
        <w:rPr>
          <w:rFonts w:ascii="Tahoma" w:hAnsi="Tahoma"/>
          <w:sz w:val="15"/>
        </w:rPr>
        <w:t>κατάτο</w:t>
      </w:r>
      <w:r>
        <w:rPr>
          <w:rFonts w:ascii="Tahoma" w:hAnsi="Tahoma"/>
          <w:b/>
          <w:spacing w:val="-2"/>
          <w:sz w:val="15"/>
        </w:rPr>
        <w:t>άρθρο</w:t>
      </w:r>
    </w:p>
    <w:p w:rsidR="003455CF" w:rsidRDefault="003455CF" w:rsidP="003455CF">
      <w:pPr>
        <w:spacing w:before="35" w:line="292" w:lineRule="auto"/>
        <w:ind w:left="503" w:right="866"/>
        <w:jc w:val="both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8 του Υπαλληλικού Κώδικα</w:t>
      </w:r>
      <w:r>
        <w:rPr>
          <w:rFonts w:ascii="Tahoma" w:hAnsi="Tahoma"/>
          <w:sz w:val="15"/>
        </w:rPr>
        <w:t xml:space="preserve">, σύμφωνα με το οποίο δεν μπορεί να επιλεγεί όποιος: </w:t>
      </w:r>
      <w:r>
        <w:rPr>
          <w:rFonts w:ascii="Tahoma" w:hAnsi="Tahoma"/>
          <w:b/>
          <w:sz w:val="15"/>
        </w:rPr>
        <w:t>α)</w:t>
      </w:r>
      <w:proofErr w:type="spellStart"/>
      <w:r>
        <w:rPr>
          <w:rFonts w:ascii="Tahoma" w:hAnsi="Tahoma"/>
          <w:sz w:val="15"/>
        </w:rPr>
        <w:t>έχει</w:t>
      </w:r>
      <w:r>
        <w:rPr>
          <w:rFonts w:ascii="Tahoma" w:hAnsi="Tahoma"/>
          <w:b/>
          <w:sz w:val="15"/>
        </w:rPr>
        <w:t>καταδικαστεί</w:t>
      </w:r>
      <w:proofErr w:type="spellEnd"/>
      <w:r>
        <w:rPr>
          <w:rFonts w:ascii="Tahoma" w:hAnsi="Tahoma"/>
          <w:b/>
          <w:sz w:val="15"/>
        </w:rPr>
        <w:t xml:space="preserve"> </w:t>
      </w:r>
      <w:r>
        <w:rPr>
          <w:rFonts w:ascii="Tahoma" w:hAnsi="Tahoma"/>
          <w:sz w:val="15"/>
        </w:rPr>
        <w:t xml:space="preserve">για κακούργημα και σε οποιαδήποτε ποινήγιακλοπή,υπεξαίρεση(κοινήκαιστηνυπηρεσία),απάτη,εκβίαση,πλαστογραφία,απιστίαδικηγόρου,δωροδοκία,καταπίεση,απιστίαπερί την υπηρεσία, παράβαση καθήκοντος καθ' υποτροπή, συκοφαντική δυσφήμιση, καθώς και για οποιοδήποτε έγκλημα κατά της γενετήσιας ελευθερίας ή έγκλημα οικονομικής εκμετάλλευσης της γενετήσιας ζωής· </w:t>
      </w:r>
      <w:r>
        <w:rPr>
          <w:rFonts w:ascii="Tahoma" w:hAnsi="Tahoma"/>
          <w:b/>
          <w:sz w:val="15"/>
        </w:rPr>
        <w:t>β)</w:t>
      </w:r>
      <w:r>
        <w:rPr>
          <w:rFonts w:ascii="Tahoma" w:hAnsi="Tahoma"/>
          <w:sz w:val="15"/>
        </w:rPr>
        <w:t xml:space="preserve">είναι </w:t>
      </w:r>
      <w:r>
        <w:rPr>
          <w:rFonts w:ascii="Tahoma" w:hAnsi="Tahoma"/>
          <w:b/>
          <w:sz w:val="15"/>
        </w:rPr>
        <w:t xml:space="preserve">υπόδικος </w:t>
      </w:r>
      <w:r>
        <w:rPr>
          <w:rFonts w:ascii="Tahoma" w:hAnsi="Tahoma"/>
          <w:sz w:val="15"/>
        </w:rPr>
        <w:t xml:space="preserve">και έχει παραπεμφθεί με τελεσίδικο βούλευμα για κακούργημα ή για πλημμέλημα της προηγούμενης περίπτωσης, έστω και αν το αδίκημα παραγράφηκε· </w:t>
      </w:r>
      <w:r>
        <w:rPr>
          <w:rFonts w:ascii="Tahoma" w:hAnsi="Tahoma"/>
          <w:b/>
          <w:sz w:val="15"/>
        </w:rPr>
        <w:t xml:space="preserve">γ) </w:t>
      </w:r>
      <w:r>
        <w:rPr>
          <w:rFonts w:ascii="Tahoma" w:hAnsi="Tahoma"/>
          <w:sz w:val="15"/>
        </w:rPr>
        <w:t xml:space="preserve">έχει, λόγω καταδίκης, </w:t>
      </w:r>
      <w:r>
        <w:rPr>
          <w:rFonts w:ascii="Tahoma" w:hAnsi="Tahoma"/>
          <w:b/>
          <w:sz w:val="15"/>
        </w:rPr>
        <w:t xml:space="preserve">στερηθεί τα πολιτικά του δικαιώματα </w:t>
      </w:r>
      <w:r>
        <w:rPr>
          <w:rFonts w:ascii="Tahoma" w:hAnsi="Tahoma"/>
          <w:sz w:val="15"/>
        </w:rPr>
        <w:t xml:space="preserve">και για όσο χρόνο διαρκεί η στέρηση αυτή· </w:t>
      </w:r>
      <w:r>
        <w:rPr>
          <w:rFonts w:ascii="Tahoma" w:hAnsi="Tahoma"/>
          <w:b/>
          <w:sz w:val="15"/>
        </w:rPr>
        <w:t>δ)</w:t>
      </w:r>
      <w:r>
        <w:rPr>
          <w:rFonts w:ascii="Tahoma" w:hAnsi="Tahoma"/>
          <w:sz w:val="15"/>
        </w:rPr>
        <w:t xml:space="preserve">τελεί </w:t>
      </w:r>
      <w:r>
        <w:rPr>
          <w:rFonts w:ascii="Tahoma" w:hAnsi="Tahoma"/>
          <w:b/>
          <w:sz w:val="15"/>
        </w:rPr>
        <w:t>υπό δικαστική συμπαράσταση.</w:t>
      </w:r>
    </w:p>
    <w:p w:rsidR="003455CF" w:rsidRDefault="003455CF" w:rsidP="003455CF">
      <w:pPr>
        <w:pStyle w:val="a3"/>
        <w:widowControl w:val="0"/>
        <w:numPr>
          <w:ilvl w:val="2"/>
          <w:numId w:val="1"/>
        </w:numPr>
        <w:tabs>
          <w:tab w:val="left" w:pos="890"/>
        </w:tabs>
        <w:autoSpaceDE w:val="0"/>
        <w:autoSpaceDN w:val="0"/>
        <w:spacing w:line="180" w:lineRule="exact"/>
        <w:ind w:left="890" w:hanging="387"/>
        <w:contextualSpacing w:val="0"/>
        <w:jc w:val="both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Έχωεκπληρώσειτιςστρατιωτικέςμουυποχρεώσειςήέχωνόμιμααπαλλαγείαπόαυτέςήέχωλάβειαναβολήγιαόλοτοχρόνοδιάρκειας</w:t>
      </w:r>
      <w:r>
        <w:rPr>
          <w:rFonts w:ascii="Tahoma" w:hAnsi="Tahoma"/>
          <w:spacing w:val="-5"/>
          <w:sz w:val="15"/>
        </w:rPr>
        <w:t>της</w:t>
      </w:r>
    </w:p>
    <w:p w:rsidR="003455CF" w:rsidRDefault="003455CF" w:rsidP="003455CF">
      <w:pPr>
        <w:spacing w:before="35"/>
        <w:ind w:left="503"/>
        <w:jc w:val="both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απασχόλησης(</w:t>
      </w:r>
      <w:proofErr w:type="spellStart"/>
      <w:r>
        <w:rPr>
          <w:rFonts w:ascii="Tahoma" w:hAnsi="Tahoma"/>
          <w:sz w:val="15"/>
        </w:rPr>
        <w:t>μόνοωςπροςτουςάρρενες</w:t>
      </w:r>
      <w:r>
        <w:rPr>
          <w:rFonts w:ascii="Tahoma" w:hAnsi="Tahoma"/>
          <w:spacing w:val="-2"/>
          <w:sz w:val="15"/>
        </w:rPr>
        <w:t>ενδιαφερόμενους</w:t>
      </w:r>
      <w:proofErr w:type="spellEnd"/>
      <w:r>
        <w:rPr>
          <w:rFonts w:ascii="Tahoma" w:hAnsi="Tahoma"/>
          <w:spacing w:val="-2"/>
          <w:sz w:val="15"/>
        </w:rPr>
        <w:t>).</w:t>
      </w:r>
    </w:p>
    <w:p w:rsidR="003455CF" w:rsidRDefault="003455CF" w:rsidP="003455CF">
      <w:pPr>
        <w:pStyle w:val="a4"/>
        <w:rPr>
          <w:rFonts w:ascii="Tahoma"/>
          <w:sz w:val="15"/>
        </w:rPr>
      </w:pPr>
    </w:p>
    <w:p w:rsidR="003455CF" w:rsidRDefault="003455CF" w:rsidP="003455CF">
      <w:pPr>
        <w:pStyle w:val="a4"/>
        <w:rPr>
          <w:rFonts w:ascii="Tahoma"/>
          <w:sz w:val="15"/>
        </w:rPr>
      </w:pPr>
    </w:p>
    <w:p w:rsidR="003455CF" w:rsidRDefault="003455CF" w:rsidP="003455CF">
      <w:pPr>
        <w:pStyle w:val="a4"/>
        <w:spacing w:before="102"/>
        <w:rPr>
          <w:rFonts w:ascii="Tahoma"/>
          <w:sz w:val="15"/>
        </w:rPr>
      </w:pPr>
    </w:p>
    <w:p w:rsidR="003455CF" w:rsidRDefault="003455CF" w:rsidP="003455CF">
      <w:pPr>
        <w:tabs>
          <w:tab w:val="left" w:pos="6990"/>
        </w:tabs>
        <w:ind w:left="1354"/>
        <w:rPr>
          <w:b/>
          <w:sz w:val="15"/>
        </w:rPr>
      </w:pPr>
      <w:r>
        <w:rPr>
          <w:b/>
          <w:sz w:val="15"/>
        </w:rPr>
        <w:lastRenderedPageBreak/>
        <w:t>Ημερομηνία:..........................</w:t>
      </w:r>
      <w:r>
        <w:rPr>
          <w:b/>
          <w:spacing w:val="-10"/>
          <w:sz w:val="15"/>
        </w:rPr>
        <w:t>.</w:t>
      </w:r>
      <w:r>
        <w:rPr>
          <w:b/>
          <w:sz w:val="15"/>
        </w:rPr>
        <w:tab/>
        <w:t>Ο/Ηυποψήφι...</w:t>
      </w:r>
      <w:r>
        <w:rPr>
          <w:b/>
          <w:spacing w:val="-10"/>
          <w:sz w:val="15"/>
        </w:rPr>
        <w:t>.</w:t>
      </w:r>
    </w:p>
    <w:p w:rsidR="003455CF" w:rsidRDefault="003455CF" w:rsidP="003455CF">
      <w:pPr>
        <w:pStyle w:val="a4"/>
        <w:spacing w:before="147"/>
        <w:rPr>
          <w:b/>
          <w:sz w:val="15"/>
        </w:rPr>
      </w:pPr>
    </w:p>
    <w:p w:rsidR="007F74AD" w:rsidRDefault="003455CF" w:rsidP="003455CF">
      <w:r>
        <w:rPr>
          <w:b/>
          <w:sz w:val="15"/>
        </w:rPr>
        <w:t>Ονοματεπώνυμο:.....................................</w:t>
      </w:r>
      <w:r>
        <w:rPr>
          <w:b/>
          <w:spacing w:val="-10"/>
          <w:sz w:val="15"/>
        </w:rPr>
        <w:t>.</w:t>
      </w:r>
      <w:r>
        <w:rPr>
          <w:b/>
          <w:sz w:val="15"/>
        </w:rPr>
        <w:tab/>
      </w:r>
      <w:r>
        <w:rPr>
          <w:spacing w:val="-2"/>
          <w:sz w:val="15"/>
        </w:rPr>
        <w:t>[υπογραφή</w:t>
      </w:r>
    </w:p>
    <w:sectPr w:rsidR="007F74AD" w:rsidSect="007F74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4A8A"/>
    <w:multiLevelType w:val="hybridMultilevel"/>
    <w:tmpl w:val="85C8A810"/>
    <w:lvl w:ilvl="0" w:tplc="FB686332">
      <w:start w:val="1"/>
      <w:numFmt w:val="decimal"/>
      <w:lvlText w:val="(%1)"/>
      <w:lvlJc w:val="left"/>
      <w:pPr>
        <w:ind w:left="143" w:hanging="3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3E78B8">
      <w:start w:val="1"/>
      <w:numFmt w:val="decimal"/>
      <w:lvlText w:val="%2."/>
      <w:lvlJc w:val="left"/>
      <w:pPr>
        <w:ind w:left="691" w:hanging="3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3"/>
        <w:szCs w:val="13"/>
        <w:lang w:val="el-GR" w:eastAsia="en-US" w:bidi="ar-SA"/>
      </w:rPr>
    </w:lvl>
    <w:lvl w:ilvl="2" w:tplc="ABBCCF42">
      <w:start w:val="1"/>
      <w:numFmt w:val="decimal"/>
      <w:lvlText w:val="%3."/>
      <w:lvlJc w:val="left"/>
      <w:pPr>
        <w:ind w:left="891" w:hanging="389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l-GR" w:eastAsia="en-US" w:bidi="ar-SA"/>
      </w:rPr>
    </w:lvl>
    <w:lvl w:ilvl="3" w:tplc="B91AA036">
      <w:numFmt w:val="bullet"/>
      <w:lvlText w:val="•"/>
      <w:lvlJc w:val="left"/>
      <w:pPr>
        <w:ind w:left="2151" w:hanging="389"/>
      </w:pPr>
      <w:rPr>
        <w:rFonts w:hint="default"/>
        <w:lang w:val="el-GR" w:eastAsia="en-US" w:bidi="ar-SA"/>
      </w:rPr>
    </w:lvl>
    <w:lvl w:ilvl="4" w:tplc="A5FC4A60">
      <w:numFmt w:val="bullet"/>
      <w:lvlText w:val="•"/>
      <w:lvlJc w:val="left"/>
      <w:pPr>
        <w:ind w:left="3403" w:hanging="389"/>
      </w:pPr>
      <w:rPr>
        <w:rFonts w:hint="default"/>
        <w:lang w:val="el-GR" w:eastAsia="en-US" w:bidi="ar-SA"/>
      </w:rPr>
    </w:lvl>
    <w:lvl w:ilvl="5" w:tplc="BB80AD06">
      <w:numFmt w:val="bullet"/>
      <w:lvlText w:val="•"/>
      <w:lvlJc w:val="left"/>
      <w:pPr>
        <w:ind w:left="4655" w:hanging="389"/>
      </w:pPr>
      <w:rPr>
        <w:rFonts w:hint="default"/>
        <w:lang w:val="el-GR" w:eastAsia="en-US" w:bidi="ar-SA"/>
      </w:rPr>
    </w:lvl>
    <w:lvl w:ilvl="6" w:tplc="5D4CA82C">
      <w:numFmt w:val="bullet"/>
      <w:lvlText w:val="•"/>
      <w:lvlJc w:val="left"/>
      <w:pPr>
        <w:ind w:left="5907" w:hanging="389"/>
      </w:pPr>
      <w:rPr>
        <w:rFonts w:hint="default"/>
        <w:lang w:val="el-GR" w:eastAsia="en-US" w:bidi="ar-SA"/>
      </w:rPr>
    </w:lvl>
    <w:lvl w:ilvl="7" w:tplc="548E53A8">
      <w:numFmt w:val="bullet"/>
      <w:lvlText w:val="•"/>
      <w:lvlJc w:val="left"/>
      <w:pPr>
        <w:ind w:left="7159" w:hanging="389"/>
      </w:pPr>
      <w:rPr>
        <w:rFonts w:hint="default"/>
        <w:lang w:val="el-GR" w:eastAsia="en-US" w:bidi="ar-SA"/>
      </w:rPr>
    </w:lvl>
    <w:lvl w:ilvl="8" w:tplc="B8AC382A">
      <w:numFmt w:val="bullet"/>
      <w:lvlText w:val="•"/>
      <w:lvlJc w:val="left"/>
      <w:pPr>
        <w:ind w:left="8411" w:hanging="38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3455CF"/>
    <w:rsid w:val="003455CF"/>
    <w:rsid w:val="007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455CF"/>
    <w:pPr>
      <w:ind w:left="720"/>
      <w:contextualSpacing/>
    </w:pPr>
  </w:style>
  <w:style w:type="paragraph" w:styleId="a4">
    <w:name w:val="Body Text"/>
    <w:basedOn w:val="a"/>
    <w:link w:val="Char"/>
    <w:uiPriority w:val="1"/>
    <w:unhideWhenUsed/>
    <w:qFormat/>
    <w:rsid w:val="003455CF"/>
    <w:pPr>
      <w:spacing w:after="120"/>
    </w:pPr>
  </w:style>
  <w:style w:type="character" w:customStyle="1" w:styleId="Char">
    <w:name w:val="Σώμα κειμένου Char"/>
    <w:basedOn w:val="a0"/>
    <w:link w:val="a4"/>
    <w:uiPriority w:val="1"/>
    <w:rsid w:val="003455CF"/>
    <w:rPr>
      <w:rFonts w:ascii="Arial" w:eastAsia="Times New Roman" w:hAnsi="Arial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3455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55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3455CF"/>
    <w:pPr>
      <w:widowControl w:val="0"/>
      <w:autoSpaceDE w:val="0"/>
      <w:autoSpaceDN w:val="0"/>
      <w:outlineLvl w:val="2"/>
    </w:pPr>
    <w:rPr>
      <w:rFonts w:eastAsia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fykata</dc:creator>
  <cp:lastModifiedBy>fykata</cp:lastModifiedBy>
  <cp:revision>2</cp:revision>
  <dcterms:created xsi:type="dcterms:W3CDTF">2026-01-22T12:14:00Z</dcterms:created>
  <dcterms:modified xsi:type="dcterms:W3CDTF">2026-01-22T12:14:00Z</dcterms:modified>
</cp:coreProperties>
</file>