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2818" w:rsidRDefault="00B72818">
      <w:pPr>
        <w:ind w:firstLine="0"/>
        <w:jc w:val="center"/>
      </w:pPr>
      <w:r>
        <w:rPr>
          <w:b/>
          <w:bCs/>
        </w:rPr>
        <w:t xml:space="preserve">ΤΥΠΟΠΟΙΗΜΕΝΟ ΕΝΤΥΠΟ ΥΠΕΥΘΥΝΗΣ ΔΗΛΩΣΗΣ </w:t>
      </w:r>
      <w:r>
        <w:rPr>
          <w:b/>
          <w:bCs/>
          <w:sz w:val="24"/>
          <w:szCs w:val="24"/>
        </w:rPr>
        <w:t>(TEΥΔ)</w:t>
      </w:r>
    </w:p>
    <w:p w:rsidR="00B72818" w:rsidRDefault="00B72818">
      <w:pPr>
        <w:jc w:val="center"/>
      </w:pPr>
      <w:r>
        <w:rPr>
          <w:b/>
          <w:bCs/>
          <w:sz w:val="24"/>
          <w:szCs w:val="24"/>
        </w:rPr>
        <w:t>[άρθρου 79 παρ. 4 ν. 4412/2016 (Α 147)]</w:t>
      </w:r>
    </w:p>
    <w:p w:rsidR="00B72818" w:rsidRDefault="00B72818">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B72818" w:rsidRDefault="00B72818">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2"/>
      </w:r>
      <w:r>
        <w:rPr>
          <w:b/>
          <w:bCs/>
          <w:u w:val="single"/>
        </w:rPr>
        <w:t xml:space="preserve">  και τη διαδικασία ανάθεσης</w:t>
      </w:r>
    </w:p>
    <w:p w:rsidR="00B72818" w:rsidRDefault="00B72818">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B72818">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B72818" w:rsidRDefault="00B72818">
            <w:pPr>
              <w:spacing w:after="0"/>
              <w:ind w:firstLine="0"/>
            </w:pPr>
            <w:r>
              <w:rPr>
                <w:b/>
                <w:bCs/>
              </w:rPr>
              <w:t>Α: Ονομασία, διεύθυνση και στοιχεία επικοινωνίας της αναθέτουσας αρχής (αα)/ αναθέτοντα φορέα (αφ)</w:t>
            </w:r>
          </w:p>
          <w:p w:rsidR="00B72818" w:rsidRDefault="00B72818">
            <w:pPr>
              <w:spacing w:after="0"/>
              <w:ind w:firstLine="0"/>
            </w:pPr>
            <w:r>
              <w:t xml:space="preserve">- Ονομασία : [Δήμος </w:t>
            </w:r>
            <w:r w:rsidR="006C47E4">
              <w:t>Ηρωικής</w:t>
            </w:r>
            <w:r w:rsidR="00080BFF">
              <w:t xml:space="preserve"> Πόλης Νάουσας</w:t>
            </w:r>
            <w:r>
              <w:t>]</w:t>
            </w:r>
          </w:p>
          <w:p w:rsidR="00B72818" w:rsidRDefault="00B72818">
            <w:pPr>
              <w:spacing w:after="0"/>
              <w:ind w:firstLine="0"/>
            </w:pPr>
            <w:r>
              <w:t xml:space="preserve">- Κωδικός Αναθέτουσας Αρχής / Αναθέτοντα Φορέα ΚΗΜΔΗΣ : </w:t>
            </w:r>
            <w:r w:rsidRPr="00940056">
              <w:t>[</w:t>
            </w:r>
            <w:r w:rsidR="00940056" w:rsidRPr="00940056">
              <w:t>5007</w:t>
            </w:r>
            <w:r w:rsidRPr="00940056">
              <w:t>]</w:t>
            </w:r>
          </w:p>
          <w:p w:rsidR="00B72818" w:rsidRDefault="00B72818">
            <w:pPr>
              <w:spacing w:after="0"/>
              <w:ind w:firstLine="0"/>
            </w:pPr>
            <w:r>
              <w:t>- Ταχυδρομική διεύθυνση / Πόλη / Ταχ. Κωδικός: [</w:t>
            </w:r>
            <w:r w:rsidR="00080BFF">
              <w:t>Δημητρίου Βλάχου 30</w:t>
            </w:r>
            <w:r>
              <w:t xml:space="preserve"> / </w:t>
            </w:r>
            <w:r w:rsidR="00080BFF">
              <w:t>Νάουσα</w:t>
            </w:r>
            <w:r>
              <w:t xml:space="preserve"> / </w:t>
            </w:r>
            <w:r w:rsidR="00080BFF">
              <w:t>592</w:t>
            </w:r>
            <w:r w:rsidR="00A31475">
              <w:t xml:space="preserve"> </w:t>
            </w:r>
            <w:r w:rsidR="00080BFF">
              <w:t>00</w:t>
            </w:r>
            <w:r>
              <w:t>]</w:t>
            </w:r>
          </w:p>
          <w:p w:rsidR="00B72818" w:rsidRDefault="001847AD">
            <w:pPr>
              <w:spacing w:after="0"/>
              <w:ind w:firstLine="0"/>
            </w:pPr>
            <w:r>
              <w:t>- Αρμόδιος για πληροφορίες : [Παπαφιλίππου Αγγελάκης</w:t>
            </w:r>
            <w:r w:rsidR="00B72818">
              <w:t>]</w:t>
            </w:r>
          </w:p>
          <w:p w:rsidR="00B72818" w:rsidRDefault="00B72818">
            <w:pPr>
              <w:spacing w:after="0"/>
              <w:ind w:firstLine="0"/>
            </w:pPr>
            <w:r>
              <w:t>- Τηλέφωνο : [</w:t>
            </w:r>
            <w:r w:rsidR="00080BFF">
              <w:t>2332029622</w:t>
            </w:r>
            <w:r>
              <w:t>]</w:t>
            </w:r>
          </w:p>
          <w:p w:rsidR="00B72818" w:rsidRDefault="00B72818">
            <w:pPr>
              <w:spacing w:after="0"/>
              <w:ind w:firstLine="0"/>
            </w:pPr>
            <w:r>
              <w:t>- Ηλ. Ταχυδρομείο : [</w:t>
            </w:r>
            <w:r w:rsidR="001847AD">
              <w:rPr>
                <w:lang w:val="en-US"/>
              </w:rPr>
              <w:t>papafilippou</w:t>
            </w:r>
            <w:r w:rsidRPr="00080BFF">
              <w:t>@</w:t>
            </w:r>
            <w:r w:rsidR="00080BFF">
              <w:rPr>
                <w:lang w:val="en-US"/>
              </w:rPr>
              <w:t>naoussa</w:t>
            </w:r>
            <w:r w:rsidRPr="00080BFF">
              <w:t>.</w:t>
            </w:r>
            <w:r>
              <w:rPr>
                <w:lang w:val="en-US"/>
              </w:rPr>
              <w:t>gr</w:t>
            </w:r>
            <w:r>
              <w:t>]</w:t>
            </w:r>
          </w:p>
          <w:p w:rsidR="00B72818" w:rsidRDefault="00B72818" w:rsidP="00080BFF">
            <w:pPr>
              <w:spacing w:after="0"/>
              <w:ind w:firstLine="0"/>
            </w:pPr>
            <w:r>
              <w:t>- Διεύθυνση στο Διαδίκτυο (διεύθυνση δικτυακού τόπου) : [</w:t>
            </w:r>
            <w:r>
              <w:rPr>
                <w:lang w:val="en-US"/>
              </w:rPr>
              <w:t>www</w:t>
            </w:r>
            <w:r w:rsidRPr="00080BFF">
              <w:t>.</w:t>
            </w:r>
            <w:r w:rsidR="00080BFF">
              <w:rPr>
                <w:lang w:val="en-US"/>
              </w:rPr>
              <w:t>naoussa</w:t>
            </w:r>
            <w:r w:rsidRPr="00080BFF">
              <w:t>.</w:t>
            </w:r>
            <w:r>
              <w:rPr>
                <w:lang w:val="en-US"/>
              </w:rPr>
              <w:t>gr</w:t>
            </w:r>
            <w:r>
              <w:t>]</w:t>
            </w:r>
          </w:p>
        </w:tc>
      </w:tr>
      <w:tr w:rsidR="00B72818">
        <w:tc>
          <w:tcPr>
            <w:tcW w:w="8963" w:type="dxa"/>
            <w:tcBorders>
              <w:left w:val="single" w:sz="1" w:space="0" w:color="000000"/>
              <w:bottom w:val="single" w:sz="1" w:space="0" w:color="000000"/>
              <w:right w:val="single" w:sz="1" w:space="0" w:color="000000"/>
            </w:tcBorders>
            <w:shd w:val="clear" w:color="auto" w:fill="B2B2B2"/>
          </w:tcPr>
          <w:p w:rsidR="00B72818" w:rsidRDefault="00B72818">
            <w:pPr>
              <w:spacing w:after="0"/>
              <w:ind w:firstLine="0"/>
            </w:pPr>
            <w:r>
              <w:rPr>
                <w:b/>
                <w:bCs/>
              </w:rPr>
              <w:t>Β: Πληροφορίες σχετικά με τη διαδικασία σύναψης σύμβασης</w:t>
            </w:r>
          </w:p>
          <w:p w:rsidR="00B72818" w:rsidRPr="001F7251" w:rsidRDefault="00B72818" w:rsidP="001F7251">
            <w:pPr>
              <w:snapToGrid w:val="0"/>
              <w:ind w:hanging="686"/>
              <w:jc w:val="left"/>
              <w:rPr>
                <w:rFonts w:cs="Arial"/>
                <w:b/>
                <w:sz w:val="24"/>
                <w:szCs w:val="24"/>
              </w:rPr>
            </w:pPr>
            <w:r>
              <w:t xml:space="preserve">- Τίτλος ή σύντομη περιγραφή της δημόσιας σύμβασης (συμπεριλαμβανομένου του σχετικού </w:t>
            </w:r>
            <w:r>
              <w:rPr>
                <w:lang w:val="en-US"/>
              </w:rPr>
              <w:t>CPV</w:t>
            </w:r>
            <w:r>
              <w:t>): [</w:t>
            </w:r>
            <w:r w:rsidR="00940056" w:rsidRPr="00237D5F">
              <w:rPr>
                <w:b/>
              </w:rPr>
              <w:t xml:space="preserve">Μελέτη </w:t>
            </w:r>
            <w:r w:rsidR="001F7251" w:rsidRPr="00237D5F">
              <w:rPr>
                <w:b/>
              </w:rPr>
              <w:t>αρχιτεκτονικού φωτισμού σε σημεία ενδιαφέροντος-τοπόσημα</w:t>
            </w:r>
            <w:r w:rsidR="009D4E5F">
              <w:t xml:space="preserve"> / </w:t>
            </w:r>
            <w:r w:rsidR="001F7251" w:rsidRPr="001F7251">
              <w:t>71318100-1</w:t>
            </w:r>
            <w:r>
              <w:t>]</w:t>
            </w:r>
          </w:p>
          <w:p w:rsidR="00965AFB" w:rsidRPr="003E1517" w:rsidRDefault="00B72818">
            <w:pPr>
              <w:spacing w:after="0"/>
              <w:ind w:firstLine="0"/>
              <w:rPr>
                <w:lang w:val="en-US"/>
              </w:rPr>
            </w:pPr>
            <w:r w:rsidRPr="00B477F8">
              <w:t xml:space="preserve">- Κωδικός στο ΚΗΜΔΗΣ: </w:t>
            </w:r>
            <w:r w:rsidR="003E1517">
              <w:rPr>
                <w:lang w:val="en-US"/>
              </w:rPr>
              <w:t>17</w:t>
            </w:r>
            <w:r w:rsidR="003B0779">
              <w:rPr>
                <w:lang w:val="en-US"/>
              </w:rPr>
              <w:t>REQ002790457 2018-03-12</w:t>
            </w:r>
          </w:p>
          <w:p w:rsidR="00B72818" w:rsidRDefault="00B72818">
            <w:pPr>
              <w:spacing w:after="0"/>
              <w:ind w:firstLine="0"/>
            </w:pPr>
            <w:r>
              <w:t>- Η σύμβαση αναφέρεται σε έργα, προμήθειες, ή υπηρεσίες : [Μελέτη]</w:t>
            </w:r>
          </w:p>
          <w:p w:rsidR="00B72818" w:rsidRDefault="00B72818">
            <w:pPr>
              <w:spacing w:after="0"/>
              <w:ind w:firstLine="0"/>
            </w:pPr>
            <w:r>
              <w:t>- Εφόσον υφίστανται, ένδειξη ύπαρξης σχετικών τμημάτων : [</w:t>
            </w:r>
            <w:r w:rsidR="009D4E5F">
              <w:t>Δεν υπάρχει</w:t>
            </w:r>
            <w:r>
              <w:t>]</w:t>
            </w:r>
          </w:p>
          <w:p w:rsidR="00B72818" w:rsidRDefault="00B72818" w:rsidP="009D4E5F">
            <w:pPr>
              <w:spacing w:after="0"/>
              <w:ind w:firstLine="0"/>
            </w:pPr>
            <w:r>
              <w:t xml:space="preserve">- Αριθμός αναφοράς που αποδίδεται στον φάκελο από την αναθέτουσα αρχή : [Αρ. Μελ. </w:t>
            </w:r>
            <w:r w:rsidR="001847AD" w:rsidRPr="001847AD">
              <w:t>75</w:t>
            </w:r>
            <w:r>
              <w:t>/201</w:t>
            </w:r>
            <w:r w:rsidR="009D4E5F">
              <w:t>7</w:t>
            </w:r>
            <w:r>
              <w:t>]</w:t>
            </w:r>
          </w:p>
        </w:tc>
      </w:tr>
    </w:tbl>
    <w:p w:rsidR="00B72818" w:rsidRDefault="00B72818"/>
    <w:p w:rsidR="00B72818" w:rsidRDefault="00B72818">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B72818" w:rsidRDefault="00B72818">
      <w:pPr>
        <w:pageBreakBefore/>
        <w:ind w:firstLine="0"/>
        <w:jc w:val="center"/>
      </w:pPr>
      <w:r>
        <w:rPr>
          <w:b/>
          <w:bCs/>
          <w:u w:val="single"/>
        </w:rPr>
        <w:lastRenderedPageBreak/>
        <w:t>Μέρος II: Πληροφορίες σχετικά με τον οικονομικό φορέα</w:t>
      </w:r>
    </w:p>
    <w:p w:rsidR="00B72818" w:rsidRDefault="00B72818">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before="120" w:after="0"/>
              <w:ind w:firstLine="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Αριθμός φορολογικού μητρώου (ΑΦΜ):</w:t>
            </w:r>
          </w:p>
          <w:p w:rsidR="00B72818" w:rsidRDefault="00B72818">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rPr>
          <w:trHeight w:val="1533"/>
        </w:trPr>
        <w:tc>
          <w:tcPr>
            <w:tcW w:w="4479" w:type="dxa"/>
            <w:tcBorders>
              <w:top w:val="single" w:sz="4" w:space="0" w:color="000000"/>
              <w:left w:val="single" w:sz="4" w:space="0" w:color="000000"/>
              <w:bottom w:val="single" w:sz="4" w:space="0" w:color="000000"/>
            </w:tcBorders>
            <w:shd w:val="clear" w:color="auto" w:fill="auto"/>
          </w:tcPr>
          <w:p w:rsidR="00B72818" w:rsidRDefault="00B72818">
            <w:pPr>
              <w:shd w:val="clear" w:color="auto" w:fill="FFFFFF"/>
              <w:spacing w:after="0"/>
              <w:ind w:firstLine="0"/>
            </w:pPr>
            <w:r>
              <w:t>Αρμόδιος ή αρμόδιοι</w:t>
            </w:r>
            <w:r>
              <w:rPr>
                <w:rStyle w:val="a5"/>
                <w:vertAlign w:val="superscript"/>
              </w:rPr>
              <w:endnoteReference w:id="3"/>
            </w:r>
            <w:r>
              <w:rPr>
                <w:rStyle w:val="a5"/>
              </w:rPr>
              <w:t xml:space="preserve"> </w:t>
            </w:r>
            <w:r>
              <w:t>:</w:t>
            </w:r>
          </w:p>
          <w:p w:rsidR="00B72818" w:rsidRDefault="00B72818">
            <w:pPr>
              <w:spacing w:after="0"/>
              <w:ind w:firstLine="0"/>
            </w:pPr>
            <w:r>
              <w:t>Τηλέφωνο:</w:t>
            </w:r>
          </w:p>
          <w:p w:rsidR="00B72818" w:rsidRDefault="00B72818">
            <w:pPr>
              <w:spacing w:after="0"/>
              <w:ind w:firstLine="0"/>
            </w:pPr>
            <w:r>
              <w:t>Ηλ. ταχυδρομείο:</w:t>
            </w:r>
          </w:p>
          <w:p w:rsidR="00B72818" w:rsidRDefault="00B72818">
            <w:pPr>
              <w:spacing w:after="0"/>
              <w:ind w:firstLine="0"/>
            </w:pPr>
            <w:r>
              <w:t>Διεύθυνση στο Διαδίκτυο (διεύθυνση δικτυακού τόπου) (</w:t>
            </w:r>
            <w:r>
              <w:rPr>
                <w:i/>
              </w:rPr>
              <w:t>εάν υπάρχει</w:t>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p w:rsidR="00B72818" w:rsidRDefault="00B72818">
            <w:pPr>
              <w:spacing w:after="0"/>
              <w:ind w:firstLine="0"/>
            </w:pPr>
            <w:r>
              <w:t>[……]</w:t>
            </w:r>
          </w:p>
          <w:p w:rsidR="00B72818" w:rsidRDefault="00B72818">
            <w:pPr>
              <w:spacing w:after="0"/>
              <w:ind w:firstLine="0"/>
            </w:pPr>
            <w:r>
              <w:t>[……]</w:t>
            </w:r>
          </w:p>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bCs/>
                <w:i/>
                <w:iCs/>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Ο οικονομικός φορέας είναι πολύ μικρή, μικρή ή μεσαία επιχείρηση</w:t>
            </w:r>
            <w:r>
              <w:rPr>
                <w:rStyle w:val="a5"/>
                <w:vertAlign w:val="superscript"/>
              </w:rPr>
              <w:endnoteReference w:id="4"/>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p>
        </w:tc>
      </w:tr>
      <w:tr w:rsidR="00B72818">
        <w:tc>
          <w:tcPr>
            <w:tcW w:w="4479" w:type="dxa"/>
            <w:tcBorders>
              <w:left w:val="single" w:sz="4" w:space="0" w:color="000000"/>
              <w:bottom w:val="single" w:sz="4" w:space="0" w:color="000000"/>
            </w:tcBorders>
            <w:shd w:val="clear" w:color="auto" w:fill="auto"/>
          </w:tcPr>
          <w:p w:rsidR="00B72818" w:rsidRPr="00237D5F" w:rsidRDefault="00B72818">
            <w:pPr>
              <w:spacing w:after="0"/>
              <w:ind w:firstLine="0"/>
              <w:rPr>
                <w:strike/>
              </w:rPr>
            </w:pPr>
            <w:r w:rsidRPr="00237D5F">
              <w:rPr>
                <w:b/>
                <w:u w:val="single"/>
              </w:rPr>
              <w:t>Μόνο σε περίπτωση προμήθειας κατ᾽ αποκλειστικότητα, του άρθρου 20</w:t>
            </w:r>
            <w:r w:rsidRPr="00237D5F">
              <w:rPr>
                <w:b/>
                <w:strike/>
                <w:u w:val="single"/>
              </w:rPr>
              <w:t>:</w:t>
            </w:r>
            <w:r w:rsidRPr="00237D5F">
              <w:rPr>
                <w:b/>
                <w:strike/>
              </w:rPr>
              <w:t xml:space="preserve"> </w:t>
            </w:r>
            <w:r w:rsidRPr="00237D5F">
              <w:rPr>
                <w:strike/>
              </w:rPr>
              <w:t>ο οικονομικός φορέας είναι προστατευόμενο εργαστήριο, «κοινωνική επιχείρηση»</w:t>
            </w:r>
            <w:r w:rsidRPr="00237D5F">
              <w:rPr>
                <w:rStyle w:val="a5"/>
                <w:strike/>
                <w:vertAlign w:val="superscript"/>
              </w:rPr>
              <w:endnoteReference w:id="5"/>
            </w:r>
            <w:r w:rsidRPr="00237D5F">
              <w:rPr>
                <w:strike/>
              </w:rPr>
              <w:t xml:space="preserve"> ή προβλέπει την εκτέλεση συμβάσεων στο πλαίσιο προγραμμάτων προστατευόμενης απασχόλησης;</w:t>
            </w:r>
          </w:p>
          <w:p w:rsidR="00B72818" w:rsidRPr="00237D5F" w:rsidRDefault="00B72818">
            <w:pPr>
              <w:spacing w:after="0"/>
              <w:ind w:firstLine="0"/>
              <w:rPr>
                <w:strike/>
              </w:rPr>
            </w:pPr>
            <w:r w:rsidRPr="00237D5F">
              <w:rPr>
                <w:b/>
                <w:strike/>
                <w:color w:val="000000"/>
              </w:rPr>
              <w:t xml:space="preserve">Εάν </w:t>
            </w:r>
            <w:r w:rsidRPr="00237D5F">
              <w:rPr>
                <w:b/>
                <w:strike/>
              </w:rPr>
              <w:t xml:space="preserve">ναι, </w:t>
            </w:r>
            <w:r w:rsidRPr="00237D5F">
              <w:rPr>
                <w:strike/>
              </w:rPr>
              <w:t>ποιο είναι το αντίστοιχο ποσοστό των εργαζομένων με αναπηρία ή μειονεκτούντων εργαζομένων;</w:t>
            </w:r>
          </w:p>
          <w:p w:rsidR="00B72818" w:rsidRDefault="00B72818">
            <w:pPr>
              <w:spacing w:after="0"/>
              <w:ind w:firstLine="0"/>
            </w:pPr>
            <w:r w:rsidRPr="00237D5F">
              <w:rPr>
                <w:strik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r>
              <w:rPr>
                <w:lang w:val="en-US"/>
              </w:rPr>
              <w:t xml:space="preserve"> </w:t>
            </w:r>
            <w:r>
              <w:t>] Ναι [] Όχι</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w:t>
            </w:r>
          </w:p>
          <w:p w:rsidR="00B72818" w:rsidRDefault="00B72818">
            <w:pPr>
              <w:spacing w:after="0"/>
              <w:ind w:firstLine="0"/>
            </w:pPr>
          </w:p>
          <w:p w:rsidR="00B72818" w:rsidRDefault="00B72818">
            <w:pPr>
              <w:spacing w:after="0"/>
              <w:ind w:firstLine="0"/>
            </w:pPr>
          </w:p>
          <w:p w:rsidR="00B72818" w:rsidRDefault="00B72818">
            <w:pPr>
              <w:spacing w:after="0"/>
              <w:ind w:firstLine="0"/>
            </w:pPr>
            <w:r>
              <w:t>[…...............]</w:t>
            </w:r>
          </w:p>
          <w:p w:rsidR="00B72818" w:rsidRDefault="00B72818">
            <w:pPr>
              <w:spacing w:after="0"/>
              <w:ind w:firstLine="0"/>
            </w:pPr>
            <w:r>
              <w:t>[….]</w:t>
            </w:r>
          </w:p>
        </w:tc>
      </w:tr>
      <w:tr w:rsidR="00B72818">
        <w:tc>
          <w:tcPr>
            <w:tcW w:w="4479" w:type="dxa"/>
            <w:tcBorders>
              <w:left w:val="single" w:sz="4" w:space="0" w:color="000000"/>
              <w:bottom w:val="single" w:sz="4" w:space="0" w:color="000000"/>
            </w:tcBorders>
            <w:shd w:val="clear" w:color="auto" w:fill="auto"/>
          </w:tcPr>
          <w:p w:rsidR="00B72818" w:rsidRDefault="00B7281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r w:rsidR="005650A3">
              <w:rPr>
                <w:lang w:val="en-US"/>
              </w:rPr>
              <w:t xml:space="preserve">  </w:t>
            </w:r>
            <w:r>
              <w:t>] Ναι [</w:t>
            </w:r>
            <w:r w:rsidR="005650A3">
              <w:rPr>
                <w:lang w:val="en-US"/>
              </w:rPr>
              <w:t xml:space="preserve">     </w:t>
            </w:r>
            <w:r>
              <w:t xml:space="preserve">] Όχι </w:t>
            </w:r>
            <w:r w:rsidR="005650A3">
              <w:rPr>
                <w:lang w:val="en-US"/>
              </w:rPr>
              <w:t xml:space="preserve">   </w:t>
            </w:r>
            <w:r>
              <w:t>[</w:t>
            </w:r>
            <w:r w:rsidR="005650A3">
              <w:rPr>
                <w:lang w:val="en-US"/>
              </w:rPr>
              <w:t xml:space="preserve">    </w:t>
            </w:r>
            <w:r>
              <w:t>] Άνευ αντικειμένου</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rPr>
              <w:t>Εάν ναι</w:t>
            </w:r>
            <w:r>
              <w:t>:</w:t>
            </w:r>
          </w:p>
          <w:p w:rsidR="00B72818" w:rsidRDefault="00B7281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72818" w:rsidRDefault="00B72818">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B72818" w:rsidRDefault="00B72818">
            <w:pPr>
              <w:spacing w:after="0"/>
              <w:ind w:firstLine="0"/>
            </w:pPr>
            <w:r>
              <w:t>β) Εάν το πιστοποιητικό εγγραφής ή η πιστοποίηση διατίθεται ηλεκτρονικά, αναφέρετε:</w:t>
            </w:r>
          </w:p>
          <w:p w:rsidR="00B72818" w:rsidRDefault="00B7281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6"/>
            </w:r>
            <w:r>
              <w:t>:</w:t>
            </w:r>
          </w:p>
          <w:p w:rsidR="00B72818" w:rsidRDefault="00B72818">
            <w:pPr>
              <w:spacing w:after="0"/>
              <w:ind w:firstLine="0"/>
            </w:pPr>
            <w:r>
              <w:t>δ) Η εγγραφή ή η πιστοποίηση καλύπτει όλα τα απαιτούμενα κριτήρια επιλογής;</w:t>
            </w:r>
          </w:p>
          <w:p w:rsidR="00B72818" w:rsidRDefault="00B72818">
            <w:pPr>
              <w:spacing w:after="0"/>
              <w:ind w:firstLine="0"/>
            </w:pPr>
            <w:r>
              <w:rPr>
                <w:b/>
              </w:rPr>
              <w:t>Εάν όχι:</w:t>
            </w:r>
          </w:p>
          <w:p w:rsidR="00B72818" w:rsidRDefault="00B7281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B72818" w:rsidRDefault="00B7281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72818" w:rsidRDefault="00B72818">
            <w:pPr>
              <w:spacing w:after="0"/>
              <w:ind w:firstLine="0"/>
            </w:pPr>
            <w: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lastRenderedPageBreak/>
              <w:t>α) [……]</w:t>
            </w:r>
          </w:p>
          <w:p w:rsidR="00B72818" w:rsidRDefault="00B72818">
            <w:pPr>
              <w:spacing w:after="0"/>
              <w:ind w:firstLine="0"/>
            </w:pPr>
          </w:p>
          <w:p w:rsidR="00B72818" w:rsidRDefault="00B72818">
            <w:pPr>
              <w:spacing w:after="0"/>
              <w:ind w:firstLine="0"/>
            </w:pPr>
          </w:p>
          <w:p w:rsidR="00B72818" w:rsidRDefault="00B72818">
            <w:pPr>
              <w:spacing w:after="0"/>
              <w:ind w:firstLine="0"/>
            </w:pPr>
            <w:r>
              <w:rPr>
                <w:i/>
              </w:rPr>
              <w:t>β) (διαδικτυακή διεύθυνση, αρχή ή φορέας έκδοσης, επακριβή στοιχεία αναφοράς των εγγράφων):[……][……][……][……]</w:t>
            </w:r>
          </w:p>
          <w:p w:rsidR="00B72818" w:rsidRDefault="00B72818">
            <w:pPr>
              <w:spacing w:after="0"/>
              <w:ind w:firstLine="0"/>
            </w:pPr>
            <w:r>
              <w:t>γ) [……]</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δ) [] Ναι [] Όχι</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ε) [</w:t>
            </w:r>
            <w:r w:rsidR="002F6129">
              <w:rPr>
                <w:lang w:val="en-US"/>
              </w:rPr>
              <w:t xml:space="preserve">   </w:t>
            </w:r>
            <w:r>
              <w:t>] Ναι [</w:t>
            </w:r>
            <w:r w:rsidR="002F6129">
              <w:rPr>
                <w:lang w:val="en-US"/>
              </w:rPr>
              <w:t xml:space="preserve">   </w:t>
            </w:r>
            <w:r>
              <w:t>] Όχι</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pPr>
            <w:r>
              <w:rPr>
                <w:i/>
              </w:rPr>
              <w:t>(διαδικτυακή διεύθυνση, αρχή ή φορέας έκδοσης, επακριβή στοιχεία αναφοράς των εγγράφων):</w:t>
            </w:r>
          </w:p>
          <w:p w:rsidR="00B72818" w:rsidRDefault="00B72818">
            <w:pPr>
              <w:spacing w:after="0"/>
              <w:ind w:firstLine="0"/>
            </w:pPr>
            <w:r>
              <w:rPr>
                <w:i/>
              </w:rPr>
              <w:t>[……][……][……][……]</w:t>
            </w:r>
          </w:p>
        </w:tc>
      </w:tr>
      <w:tr w:rsidR="00B72818">
        <w:tc>
          <w:tcPr>
            <w:tcW w:w="4479" w:type="dxa"/>
            <w:tcBorders>
              <w:left w:val="single" w:sz="4" w:space="0" w:color="000000"/>
              <w:bottom w:val="single" w:sz="4" w:space="0" w:color="000000"/>
            </w:tcBorders>
            <w:shd w:val="clear" w:color="auto" w:fill="auto"/>
          </w:tcPr>
          <w:p w:rsidR="00B72818" w:rsidRDefault="00B72818">
            <w:pPr>
              <w:spacing w:before="120" w:after="0"/>
              <w:ind w:firstLine="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bCs/>
                <w:i/>
                <w:iCs/>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7"/>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r w:rsidR="00593E2F">
              <w:rPr>
                <w:lang w:val="en-US"/>
              </w:rPr>
              <w:t xml:space="preserve">  </w:t>
            </w:r>
            <w:r>
              <w:t>] Ναι [</w:t>
            </w:r>
            <w:r w:rsidR="00593E2F">
              <w:rPr>
                <w:lang w:val="en-US"/>
              </w:rPr>
              <w:t xml:space="preserve">  </w:t>
            </w:r>
            <w:r>
              <w:t>] Όχι</w:t>
            </w:r>
          </w:p>
        </w:tc>
      </w:tr>
      <w:tr w:rsidR="00B72818">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72818" w:rsidRDefault="00B7281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rPr>
              <w:t>Εάν ναι</w:t>
            </w:r>
            <w:r>
              <w:t>:</w:t>
            </w:r>
          </w:p>
          <w:p w:rsidR="00B72818" w:rsidRDefault="00B72818">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B72818" w:rsidRDefault="00B72818">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B72818" w:rsidRDefault="00B72818">
            <w:pPr>
              <w:spacing w:after="0"/>
              <w:ind w:firstLine="0"/>
            </w:pPr>
            <w: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p>
          <w:p w:rsidR="00B72818" w:rsidRDefault="00B72818">
            <w:pPr>
              <w:spacing w:after="0"/>
              <w:ind w:firstLine="0"/>
            </w:pPr>
            <w:r>
              <w:t>α) [……]</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β) [……]</w:t>
            </w:r>
          </w:p>
          <w:p w:rsidR="00B72818" w:rsidRDefault="00B72818">
            <w:pPr>
              <w:spacing w:after="0"/>
              <w:ind w:firstLine="0"/>
            </w:pPr>
          </w:p>
          <w:p w:rsidR="00B72818" w:rsidRDefault="00B72818">
            <w:pPr>
              <w:spacing w:after="0"/>
              <w:ind w:firstLine="0"/>
            </w:pPr>
          </w:p>
          <w:p w:rsidR="00B72818" w:rsidRDefault="00B72818">
            <w:pPr>
              <w:spacing w:after="0"/>
              <w:ind w:firstLine="0"/>
            </w:pPr>
            <w:r>
              <w:t>γ)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bCs/>
                <w:i/>
                <w:iCs/>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w:t>
            </w:r>
          </w:p>
        </w:tc>
      </w:tr>
    </w:tbl>
    <w:p w:rsidR="00B72818" w:rsidRDefault="00B72818"/>
    <w:p w:rsidR="00B72818" w:rsidRDefault="00B72818">
      <w:pPr>
        <w:pageBreakBefore/>
        <w:ind w:firstLine="0"/>
        <w:jc w:val="center"/>
      </w:pPr>
      <w:r>
        <w:rPr>
          <w:b/>
          <w:bCs/>
        </w:rPr>
        <w:lastRenderedPageBreak/>
        <w:t>Β: Πληροφορίες σχετικά με τους νόμιμους εκπροσώπους του οικονομικού φορέα</w:t>
      </w:r>
    </w:p>
    <w:p w:rsidR="00B72818" w:rsidRDefault="00B72818">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Ονοματεπώνυμο</w:t>
            </w:r>
          </w:p>
          <w:p w:rsidR="00B72818" w:rsidRDefault="00B72818">
            <w:pPr>
              <w:spacing w:after="0"/>
              <w:ind w:firstLine="0"/>
            </w:pPr>
            <w:r>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bl>
    <w:p w:rsidR="00B72818" w:rsidRDefault="00B72818">
      <w:pPr>
        <w:pStyle w:val="SectionTitle"/>
        <w:ind w:left="850" w:firstLine="0"/>
      </w:pPr>
    </w:p>
    <w:p w:rsidR="00B72818" w:rsidRDefault="00B72818">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8"/>
      </w:r>
      <w:r>
        <w:t xml:space="preserve"> </w:t>
      </w:r>
    </w:p>
    <w:tbl>
      <w:tblPr>
        <w:tblW w:w="0" w:type="auto"/>
        <w:tblInd w:w="108" w:type="dxa"/>
        <w:tblLayout w:type="fixed"/>
        <w:tblLook w:val="0000"/>
      </w:tblPr>
      <w:tblGrid>
        <w:gridCol w:w="4479"/>
        <w:gridCol w:w="4500"/>
      </w:tblGrid>
      <w:tr w:rsidR="00B72818">
        <w:trPr>
          <w:trHeight w:val="343"/>
        </w:trPr>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r w:rsidR="00FF5A80">
              <w:rPr>
                <w:lang w:val="en-US"/>
              </w:rPr>
              <w:t xml:space="preserve">  </w:t>
            </w:r>
            <w:r>
              <w:t>]Ναι [</w:t>
            </w:r>
            <w:r w:rsidR="00FF5A80">
              <w:rPr>
                <w:lang w:val="en-US"/>
              </w:rPr>
              <w:t xml:space="preserve">  </w:t>
            </w:r>
            <w:r>
              <w:t>]Όχι</w:t>
            </w:r>
          </w:p>
        </w:tc>
      </w:tr>
    </w:tbl>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72818" w:rsidRDefault="00B72818">
      <w:pPr>
        <w:ind w:firstLine="0"/>
        <w:jc w:val="center"/>
      </w:pPr>
    </w:p>
    <w:p w:rsidR="00B72818" w:rsidRDefault="00B72818">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B72818" w:rsidRDefault="00B72818">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[]Ναι []Όχι</w:t>
            </w:r>
          </w:p>
          <w:p w:rsidR="00B72818" w:rsidRDefault="00B72818">
            <w:pPr>
              <w:spacing w:after="0"/>
              <w:ind w:firstLine="0"/>
            </w:pPr>
          </w:p>
          <w:p w:rsidR="00B72818" w:rsidRDefault="00B72818">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B72818" w:rsidRDefault="00B72818">
            <w:pPr>
              <w:spacing w:after="0"/>
              <w:ind w:firstLine="0"/>
            </w:pPr>
            <w:r>
              <w:t>[…]</w:t>
            </w:r>
          </w:p>
        </w:tc>
      </w:tr>
    </w:tbl>
    <w:p w:rsidR="00B72818" w:rsidRDefault="00B7281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72818" w:rsidRDefault="00B72818">
      <w:pPr>
        <w:pageBreakBefore/>
        <w:jc w:val="center"/>
      </w:pPr>
      <w:r>
        <w:rPr>
          <w:b/>
          <w:bCs/>
          <w:u w:val="single"/>
        </w:rPr>
        <w:lastRenderedPageBreak/>
        <w:t>Μέρος III: Λόγοι αποκλεισμού</w:t>
      </w:r>
    </w:p>
    <w:p w:rsidR="00B72818" w:rsidRDefault="00B72818">
      <w:pPr>
        <w:jc w:val="center"/>
      </w:pPr>
      <w:r>
        <w:rPr>
          <w:b/>
          <w:bCs/>
          <w:color w:val="000000"/>
        </w:rPr>
        <w:t>Α: Λόγοι αποκλεισμού που σχετίζονται με ποινικές καταδίκες</w:t>
      </w:r>
      <w:r>
        <w:rPr>
          <w:rStyle w:val="12"/>
          <w:color w:val="000000"/>
        </w:rPr>
        <w:endnoteReference w:id="9"/>
      </w:r>
    </w:p>
    <w:p w:rsidR="00B72818" w:rsidRDefault="00B72818">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B72818" w:rsidRDefault="00B7281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10"/>
      </w:r>
      <w:r>
        <w:rPr>
          <w:color w:val="000000"/>
        </w:rPr>
        <w:t>·</w:t>
      </w:r>
    </w:p>
    <w:p w:rsidR="00B72818" w:rsidRDefault="00B7281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1"/>
      </w:r>
      <w:r>
        <w:rPr>
          <w:color w:val="000000"/>
          <w:vertAlign w:val="superscript"/>
        </w:rPr>
        <w:t>,</w:t>
      </w:r>
      <w:r>
        <w:rPr>
          <w:rStyle w:val="a5"/>
          <w:color w:val="000000"/>
          <w:vertAlign w:val="superscript"/>
        </w:rPr>
        <w:endnoteReference w:id="12"/>
      </w:r>
      <w:r>
        <w:rPr>
          <w:color w:val="000000"/>
        </w:rPr>
        <w:t>·</w:t>
      </w:r>
    </w:p>
    <w:p w:rsidR="00B72818" w:rsidRDefault="00B7281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3"/>
      </w:r>
      <w:r>
        <w:rPr>
          <w:color w:val="000000"/>
        </w:rPr>
        <w:t>·</w:t>
      </w:r>
    </w:p>
    <w:p w:rsidR="00B72818" w:rsidRDefault="00B7281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4"/>
      </w:r>
      <w:r>
        <w:rPr>
          <w:rStyle w:val="a5"/>
          <w:color w:val="000000"/>
        </w:rPr>
        <w:t>·</w:t>
      </w:r>
    </w:p>
    <w:p w:rsidR="00B72818" w:rsidRDefault="00B7281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5"/>
      </w:r>
      <w:r>
        <w:rPr>
          <w:color w:val="000000"/>
        </w:rPr>
        <w:t>·</w:t>
      </w:r>
    </w:p>
    <w:p w:rsidR="00B72818" w:rsidRDefault="00B7281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6"/>
      </w:r>
      <w:r>
        <w:rPr>
          <w:rStyle w:val="a5"/>
          <w:color w:val="000000"/>
        </w:rPr>
        <w:t>.</w:t>
      </w:r>
    </w:p>
    <w:tbl>
      <w:tblPr>
        <w:tblW w:w="0" w:type="auto"/>
        <w:tblInd w:w="108" w:type="dxa"/>
        <w:tblLayout w:type="fixed"/>
        <w:tblLook w:val="0000"/>
      </w:tblPr>
      <w:tblGrid>
        <w:gridCol w:w="4479"/>
        <w:gridCol w:w="4500"/>
      </w:tblGrid>
      <w:tr w:rsidR="00B72818">
        <w:trPr>
          <w:trHeight w:val="855"/>
        </w:trPr>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r>
              <w:rPr>
                <w:b/>
                <w:bCs/>
                <w:i/>
                <w:iCs/>
              </w:rPr>
              <w:t>Απάντηση:</w:t>
            </w:r>
          </w:p>
        </w:tc>
      </w:tr>
      <w:tr w:rsidR="00B72818">
        <w:tc>
          <w:tcPr>
            <w:tcW w:w="4479" w:type="dxa"/>
            <w:tcBorders>
              <w:left w:val="single" w:sz="4" w:space="0" w:color="000000"/>
              <w:bottom w:val="single" w:sz="4" w:space="0" w:color="000000"/>
            </w:tcBorders>
            <w:shd w:val="clear" w:color="auto" w:fill="auto"/>
          </w:tcPr>
          <w:p w:rsidR="00B72818" w:rsidRDefault="00B72818">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B72818" w:rsidRDefault="00B72818">
            <w:pPr>
              <w:spacing w:after="0"/>
              <w:ind w:firstLine="0"/>
            </w:pPr>
            <w:r>
              <w:t>[] Ναι [] Όχι</w:t>
            </w: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72818" w:rsidRDefault="00B72818">
            <w:pPr>
              <w:spacing w:after="0"/>
              <w:ind w:firstLine="0"/>
              <w:rPr>
                <w:b/>
              </w:rPr>
            </w:pPr>
            <w:r>
              <w:rPr>
                <w:i/>
              </w:rPr>
              <w:t>[……][……][……][……]</w:t>
            </w:r>
            <w:r>
              <w:rPr>
                <w:rStyle w:val="a5"/>
                <w:vertAlign w:val="superscript"/>
              </w:rPr>
              <w:endnoteReference w:id="18"/>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rPr>
              <w:t>Εάν ναι</w:t>
            </w:r>
            <w:r>
              <w:t>, αναφέρετε</w:t>
            </w:r>
            <w:r>
              <w:rPr>
                <w:rStyle w:val="a5"/>
                <w:vertAlign w:val="superscript"/>
              </w:rPr>
              <w:endnoteReference w:id="19"/>
            </w:r>
            <w:r>
              <w:t>:</w:t>
            </w:r>
          </w:p>
          <w:p w:rsidR="00B72818" w:rsidRDefault="00B72818">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B72818" w:rsidRDefault="00B72818">
            <w:pPr>
              <w:spacing w:after="0"/>
              <w:ind w:firstLine="0"/>
              <w:jc w:val="left"/>
            </w:pPr>
            <w:r>
              <w:t>β) Προσδιορίστε ποιος έχει καταδικαστεί [ ]·</w:t>
            </w:r>
          </w:p>
          <w:p w:rsidR="00B72818" w:rsidRDefault="00B72818">
            <w:pPr>
              <w:spacing w:after="0"/>
              <w:ind w:firstLine="0"/>
            </w:pPr>
            <w:r>
              <w:rPr>
                <w:b/>
              </w:rPr>
              <w:t xml:space="preserve">γ) </w:t>
            </w:r>
            <w:r>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jc w:val="left"/>
            </w:pPr>
          </w:p>
          <w:p w:rsidR="00B72818" w:rsidRDefault="00B72818">
            <w:pPr>
              <w:spacing w:after="0"/>
              <w:ind w:firstLine="0"/>
              <w:jc w:val="left"/>
            </w:pPr>
            <w:r>
              <w:t xml:space="preserve">α) Ημερομηνία:[   ], </w:t>
            </w:r>
          </w:p>
          <w:p w:rsidR="00B72818" w:rsidRDefault="00B72818">
            <w:pPr>
              <w:spacing w:after="0"/>
              <w:ind w:firstLine="0"/>
              <w:jc w:val="left"/>
            </w:pPr>
            <w:r>
              <w:t xml:space="preserve">σημείο-(-α): [   ], </w:t>
            </w:r>
          </w:p>
          <w:p w:rsidR="00B72818" w:rsidRDefault="00B72818">
            <w:pPr>
              <w:spacing w:after="0"/>
              <w:ind w:firstLine="0"/>
              <w:jc w:val="left"/>
            </w:pPr>
            <w:r>
              <w:t>λόγος(-οι):[   ]</w:t>
            </w:r>
          </w:p>
          <w:p w:rsidR="00B72818" w:rsidRDefault="00B72818">
            <w:pPr>
              <w:spacing w:after="0"/>
              <w:ind w:firstLine="0"/>
              <w:jc w:val="left"/>
            </w:pPr>
          </w:p>
          <w:p w:rsidR="00B72818" w:rsidRDefault="00B72818">
            <w:pPr>
              <w:spacing w:after="0"/>
              <w:ind w:firstLine="0"/>
              <w:jc w:val="left"/>
            </w:pPr>
            <w:r>
              <w:t>β) [……]</w:t>
            </w:r>
          </w:p>
          <w:p w:rsidR="00B72818" w:rsidRDefault="00B72818">
            <w:pPr>
              <w:spacing w:after="0"/>
              <w:ind w:firstLine="0"/>
              <w:jc w:val="left"/>
            </w:pPr>
            <w:r>
              <w:t>γ) Διάρκεια της περιόδου αποκλεισμού [……] και σχετικό(-ά) σημείο(-α) [   ]</w:t>
            </w:r>
          </w:p>
          <w:p w:rsidR="00B72818" w:rsidRDefault="00B72818">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B72818" w:rsidRDefault="00B72818">
            <w:pPr>
              <w:spacing w:after="0"/>
              <w:ind w:firstLine="0"/>
            </w:pPr>
            <w:r>
              <w:rPr>
                <w:i/>
              </w:rPr>
              <w:t>[……][……][……][……]</w:t>
            </w:r>
            <w:r>
              <w:rPr>
                <w:rStyle w:val="a5"/>
                <w:vertAlign w:val="superscript"/>
              </w:rPr>
              <w:endnoteReference w:id="20"/>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1"/>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FF5A80">
            <w:pPr>
              <w:spacing w:after="0"/>
              <w:ind w:firstLine="0"/>
            </w:pPr>
            <w:r>
              <w:rPr>
                <w:lang w:val="en-US"/>
              </w:rPr>
              <w:t xml:space="preserve"> </w:t>
            </w:r>
            <w:r w:rsidR="00B72818">
              <w:t>[</w:t>
            </w:r>
            <w:r>
              <w:rPr>
                <w:lang w:val="en-US"/>
              </w:rPr>
              <w:t xml:space="preserve">    </w:t>
            </w:r>
            <w:r w:rsidR="00B72818">
              <w:t>] Ναι [</w:t>
            </w:r>
            <w:r>
              <w:rPr>
                <w:lang w:val="en-US"/>
              </w:rPr>
              <w:t xml:space="preserve">     </w:t>
            </w:r>
            <w:r w:rsidR="00B72818">
              <w:t xml:space="preserve">] Όχι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rPr>
              <w:t>Εάν ναι,</w:t>
            </w:r>
            <w:r>
              <w:t xml:space="preserve"> περιγράψτε τα μέτρα που λήφθηκαν</w:t>
            </w:r>
            <w:r>
              <w:rPr>
                <w:rStyle w:val="a5"/>
                <w:vertAlign w:val="superscript"/>
              </w:rPr>
              <w:endnoteReference w:id="22"/>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bl>
    <w:p w:rsidR="00B72818" w:rsidRDefault="00B72818">
      <w:pPr>
        <w:pStyle w:val="SectionTitle"/>
      </w:pPr>
    </w:p>
    <w:p w:rsidR="00B72818" w:rsidRDefault="00B72818">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4495"/>
        <w:gridCol w:w="9"/>
      </w:tblGrid>
      <w:tr w:rsidR="00B7281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Πληρωμή φόρων ή εισφορών κοινωνικής ασφάλισης:</w:t>
            </w:r>
          </w:p>
        </w:tc>
        <w:tc>
          <w:tcPr>
            <w:tcW w:w="4495" w:type="dxa"/>
            <w:tcBorders>
              <w:top w:val="single" w:sz="4" w:space="0" w:color="000000"/>
              <w:left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3"/>
            </w:r>
            <w:r>
              <w:rPr>
                <w:b/>
              </w:rPr>
              <w:t>,</w:t>
            </w:r>
            <w:r>
              <w:t xml:space="preserve"> στην Ελλάδα και στη χώρα στην οποία είναι τυχόν εγκατεστημένος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xml:space="preserve">[] Ναι [] Όχι </w:t>
            </w:r>
          </w:p>
        </w:tc>
      </w:tr>
      <w:tr w:rsidR="00B72818">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shd w:val="clear" w:color="auto" w:fill="auto"/>
          </w:tcPr>
          <w:p w:rsidR="00B72818" w:rsidRDefault="00B72818">
            <w:pPr>
              <w:snapToGrid w:val="0"/>
              <w:spacing w:after="0"/>
              <w:ind w:firstLine="0"/>
            </w:pPr>
          </w:p>
          <w:p w:rsidR="00B72818" w:rsidRDefault="00B72818">
            <w:pPr>
              <w:snapToGrid w:val="0"/>
              <w:spacing w:after="0"/>
              <w:ind w:firstLine="0"/>
            </w:pPr>
          </w:p>
          <w:p w:rsidR="00B72818" w:rsidRDefault="00B72818">
            <w:pPr>
              <w:snapToGrid w:val="0"/>
              <w:spacing w:after="0"/>
              <w:ind w:firstLine="0"/>
            </w:pPr>
            <w:r>
              <w:t xml:space="preserve">Εάν όχι αναφέρετε: </w:t>
            </w:r>
          </w:p>
          <w:p w:rsidR="00B72818" w:rsidRDefault="00B72818">
            <w:pPr>
              <w:snapToGrid w:val="0"/>
              <w:spacing w:after="0"/>
              <w:ind w:firstLine="0"/>
            </w:pPr>
            <w:r>
              <w:t>α) Χώρα ή κράτος μέλος για το οποίο πρόκειται:</w:t>
            </w:r>
          </w:p>
          <w:p w:rsidR="00B72818" w:rsidRDefault="00B72818">
            <w:pPr>
              <w:snapToGrid w:val="0"/>
              <w:spacing w:after="0"/>
              <w:ind w:firstLine="0"/>
            </w:pPr>
            <w:r>
              <w:t>β) Ποιο είναι το σχετικό ποσό;</w:t>
            </w:r>
          </w:p>
          <w:p w:rsidR="00B72818" w:rsidRDefault="00B72818">
            <w:pPr>
              <w:snapToGrid w:val="0"/>
              <w:spacing w:after="0"/>
              <w:ind w:firstLine="0"/>
            </w:pPr>
            <w:r>
              <w:t>γ)Πως διαπιστώθηκε η αθέτηση των υποχρεώσεων;</w:t>
            </w:r>
          </w:p>
          <w:p w:rsidR="00B72818" w:rsidRDefault="00B72818">
            <w:pPr>
              <w:snapToGrid w:val="0"/>
              <w:spacing w:after="0"/>
              <w:ind w:firstLine="0"/>
            </w:pPr>
            <w:r>
              <w:t>1) Μέσω δικαστικής ή διοικητικής απόφασης;</w:t>
            </w:r>
          </w:p>
          <w:p w:rsidR="00B72818" w:rsidRDefault="00B72818">
            <w:pPr>
              <w:snapToGrid w:val="0"/>
              <w:spacing w:after="0"/>
              <w:ind w:firstLine="0"/>
            </w:pPr>
            <w:r>
              <w:rPr>
                <w:b/>
              </w:rPr>
              <w:t xml:space="preserve">- </w:t>
            </w:r>
            <w:r>
              <w:t>Η εν λόγω απόφαση είναι τελεσίδικη και δεσμευτική;</w:t>
            </w:r>
          </w:p>
          <w:p w:rsidR="00B72818" w:rsidRDefault="00B72818">
            <w:pPr>
              <w:snapToGrid w:val="0"/>
              <w:spacing w:after="0"/>
              <w:ind w:firstLine="0"/>
            </w:pPr>
            <w:r>
              <w:t>- Αναφέρατε την ημερομηνία καταδίκης ή έκδοσης απόφασης</w:t>
            </w:r>
          </w:p>
          <w:p w:rsidR="00B72818" w:rsidRDefault="00B72818">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B72818" w:rsidRDefault="00B72818">
            <w:pPr>
              <w:snapToGrid w:val="0"/>
              <w:spacing w:after="0"/>
              <w:ind w:firstLine="0"/>
              <w:jc w:val="left"/>
            </w:pPr>
            <w:r>
              <w:t xml:space="preserve">2) Με άλλα μέσα; </w:t>
            </w:r>
            <w:r w:rsidR="004373B7">
              <w:t>Διευκρινίστε</w:t>
            </w:r>
            <w:r>
              <w:t>:</w:t>
            </w:r>
          </w:p>
          <w:p w:rsidR="00B72818" w:rsidRDefault="00B72818">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6"/>
            </w:tblGrid>
            <w:tr w:rsidR="00B72818">
              <w:tc>
                <w:tcPr>
                  <w:tcW w:w="2036" w:type="dxa"/>
                  <w:tcBorders>
                    <w:top w:val="single" w:sz="1" w:space="0" w:color="000000"/>
                    <w:left w:val="single" w:sz="1" w:space="0" w:color="000000"/>
                    <w:bottom w:val="single" w:sz="1" w:space="0" w:color="000000"/>
                  </w:tcBorders>
                  <w:shd w:val="clear" w:color="auto" w:fill="auto"/>
                </w:tcPr>
                <w:p w:rsidR="00B72818" w:rsidRDefault="00B72818">
                  <w:pPr>
                    <w:spacing w:after="0"/>
                    <w:ind w:firstLine="0"/>
                    <w:jc w:val="left"/>
                  </w:pPr>
                  <w:r>
                    <w:rPr>
                      <w:b/>
                      <w:bCs/>
                    </w:rPr>
                    <w:t>ΦΟΡΟΙ</w:t>
                  </w:r>
                </w:p>
                <w:p w:rsidR="00B72818" w:rsidRDefault="00B72818">
                  <w:pPr>
                    <w:spacing w:after="0"/>
                    <w:ind w:firstLine="0"/>
                  </w:pPr>
                </w:p>
              </w:tc>
              <w:tc>
                <w:tcPr>
                  <w:tcW w:w="2196" w:type="dxa"/>
                  <w:tcBorders>
                    <w:top w:val="single" w:sz="1" w:space="0" w:color="000000"/>
                    <w:left w:val="single" w:sz="1" w:space="0" w:color="000000"/>
                    <w:bottom w:val="single" w:sz="1" w:space="0" w:color="000000"/>
                    <w:right w:val="single" w:sz="1" w:space="0" w:color="000000"/>
                  </w:tcBorders>
                  <w:shd w:val="clear" w:color="auto" w:fill="auto"/>
                </w:tcPr>
                <w:p w:rsidR="00B72818" w:rsidRDefault="00B72818">
                  <w:pPr>
                    <w:spacing w:after="0"/>
                    <w:ind w:firstLine="0"/>
                    <w:jc w:val="left"/>
                  </w:pPr>
                  <w:r>
                    <w:rPr>
                      <w:b/>
                      <w:bCs/>
                    </w:rPr>
                    <w:t>ΕΙΣΦΟΡΕΣ ΚΟΙΝΩΝΙΚΗΣ ΑΣΦΑΛΙΣΗΣ</w:t>
                  </w:r>
                </w:p>
              </w:tc>
            </w:tr>
            <w:tr w:rsidR="00B72818">
              <w:tc>
                <w:tcPr>
                  <w:tcW w:w="2036" w:type="dxa"/>
                  <w:tcBorders>
                    <w:left w:val="single" w:sz="1" w:space="0" w:color="000000"/>
                    <w:bottom w:val="single" w:sz="1" w:space="0" w:color="000000"/>
                  </w:tcBorders>
                  <w:shd w:val="clear" w:color="auto" w:fill="auto"/>
                </w:tcPr>
                <w:p w:rsidR="00B72818" w:rsidRDefault="00B72818">
                  <w:pPr>
                    <w:snapToGrid w:val="0"/>
                    <w:spacing w:after="0"/>
                    <w:ind w:firstLine="0"/>
                  </w:pPr>
                </w:p>
                <w:p w:rsidR="00B72818" w:rsidRDefault="00B72818">
                  <w:pPr>
                    <w:spacing w:after="0"/>
                    <w:ind w:firstLine="0"/>
                  </w:pPr>
                  <w:r>
                    <w:t>α)[……]·</w:t>
                  </w:r>
                </w:p>
                <w:p w:rsidR="00B72818" w:rsidRDefault="00B72818">
                  <w:pPr>
                    <w:spacing w:after="0"/>
                    <w:ind w:firstLine="0"/>
                  </w:pPr>
                </w:p>
                <w:p w:rsidR="00B72818" w:rsidRDefault="00B72818">
                  <w:pPr>
                    <w:spacing w:after="0"/>
                    <w:ind w:firstLine="0"/>
                  </w:pPr>
                  <w:r>
                    <w:t>β)[……]</w:t>
                  </w:r>
                </w:p>
                <w:p w:rsidR="00B72818" w:rsidRDefault="00B72818">
                  <w:pPr>
                    <w:spacing w:after="0"/>
                    <w:ind w:firstLine="0"/>
                  </w:pPr>
                </w:p>
                <w:p w:rsidR="00B72818" w:rsidRDefault="00B72818">
                  <w:pPr>
                    <w:spacing w:after="0"/>
                    <w:ind w:firstLine="0"/>
                  </w:pPr>
                </w:p>
                <w:p w:rsidR="00B72818" w:rsidRDefault="00B72818">
                  <w:pPr>
                    <w:spacing w:after="0"/>
                    <w:ind w:firstLine="0"/>
                  </w:pPr>
                  <w:r>
                    <w:t xml:space="preserve">γ.1) [] Ναι [] Όχι </w:t>
                  </w:r>
                </w:p>
                <w:p w:rsidR="00B72818" w:rsidRDefault="00B72818">
                  <w:pPr>
                    <w:spacing w:after="0"/>
                    <w:ind w:firstLine="0"/>
                  </w:pPr>
                  <w:r>
                    <w:t xml:space="preserve">-[] Ναι [] Όχι </w:t>
                  </w:r>
                </w:p>
                <w:p w:rsidR="00B72818" w:rsidRDefault="00B72818">
                  <w:pPr>
                    <w:spacing w:after="0"/>
                    <w:ind w:firstLine="0"/>
                  </w:pPr>
                </w:p>
                <w:p w:rsidR="00B72818" w:rsidRDefault="00B72818">
                  <w:pPr>
                    <w:spacing w:after="0"/>
                    <w:ind w:firstLine="0"/>
                  </w:pPr>
                  <w:r>
                    <w:t>-[……]·</w:t>
                  </w:r>
                </w:p>
                <w:p w:rsidR="00B72818" w:rsidRDefault="00B72818">
                  <w:pPr>
                    <w:spacing w:after="0"/>
                    <w:ind w:firstLine="0"/>
                  </w:pPr>
                </w:p>
                <w:p w:rsidR="00B72818" w:rsidRDefault="00B72818">
                  <w:pPr>
                    <w:spacing w:after="0"/>
                    <w:ind w:firstLine="0"/>
                  </w:pPr>
                  <w:r>
                    <w:t>-[……]·</w:t>
                  </w:r>
                </w:p>
                <w:p w:rsidR="00B72818" w:rsidRDefault="00B72818">
                  <w:pPr>
                    <w:spacing w:after="0"/>
                    <w:ind w:firstLine="0"/>
                  </w:pPr>
                </w:p>
                <w:p w:rsidR="00B72818" w:rsidRDefault="00B72818">
                  <w:pPr>
                    <w:spacing w:after="0"/>
                    <w:ind w:firstLine="0"/>
                  </w:pPr>
                </w:p>
                <w:p w:rsidR="00B72818" w:rsidRDefault="00B72818">
                  <w:pPr>
                    <w:spacing w:after="0"/>
                    <w:ind w:firstLine="0"/>
                  </w:pPr>
                  <w:r>
                    <w:t>γ.2)[……]·</w:t>
                  </w:r>
                </w:p>
                <w:p w:rsidR="00B72818" w:rsidRDefault="00B72818">
                  <w:pPr>
                    <w:spacing w:after="0"/>
                    <w:ind w:firstLine="0"/>
                  </w:pPr>
                  <w:r>
                    <w:t xml:space="preserve">δ) [] Ναι [] Όχι </w:t>
                  </w:r>
                </w:p>
                <w:p w:rsidR="00B72818" w:rsidRDefault="00B72818">
                  <w:pPr>
                    <w:spacing w:after="0"/>
                    <w:ind w:firstLine="0"/>
                    <w:jc w:val="left"/>
                  </w:pPr>
                  <w:r>
                    <w:rPr>
                      <w:sz w:val="21"/>
                      <w:szCs w:val="21"/>
                    </w:rPr>
                    <w:t>Εάν ναι, να αναφερθούν λεπτομερείς πληροφορίες</w:t>
                  </w:r>
                </w:p>
                <w:p w:rsidR="00B72818" w:rsidRDefault="00B72818">
                  <w:pPr>
                    <w:spacing w:after="0"/>
                    <w:ind w:firstLine="0"/>
                  </w:pPr>
                  <w:r>
                    <w:t>[……]</w:t>
                  </w:r>
                </w:p>
              </w:tc>
              <w:tc>
                <w:tcPr>
                  <w:tcW w:w="2196" w:type="dxa"/>
                  <w:tcBorders>
                    <w:left w:val="single" w:sz="1" w:space="0" w:color="000000"/>
                    <w:bottom w:val="single" w:sz="1" w:space="0" w:color="000000"/>
                    <w:right w:val="single" w:sz="1" w:space="0" w:color="000000"/>
                  </w:tcBorders>
                  <w:shd w:val="clear" w:color="auto" w:fill="auto"/>
                </w:tcPr>
                <w:p w:rsidR="00B72818" w:rsidRDefault="00B72818">
                  <w:pPr>
                    <w:snapToGrid w:val="0"/>
                    <w:spacing w:after="0"/>
                    <w:ind w:firstLine="0"/>
                  </w:pPr>
                </w:p>
                <w:p w:rsidR="00B72818" w:rsidRDefault="00B72818">
                  <w:pPr>
                    <w:spacing w:after="0"/>
                    <w:ind w:firstLine="0"/>
                  </w:pPr>
                  <w:r>
                    <w:t>α)[……]·</w:t>
                  </w:r>
                </w:p>
                <w:p w:rsidR="00B72818" w:rsidRDefault="00B72818">
                  <w:pPr>
                    <w:spacing w:after="0"/>
                    <w:ind w:firstLine="0"/>
                  </w:pPr>
                </w:p>
                <w:p w:rsidR="00B72818" w:rsidRDefault="00B72818">
                  <w:pPr>
                    <w:spacing w:after="0"/>
                    <w:ind w:firstLine="0"/>
                  </w:pPr>
                  <w:r>
                    <w:t>β)[……]</w:t>
                  </w:r>
                </w:p>
                <w:p w:rsidR="00B72818" w:rsidRDefault="00B72818">
                  <w:pPr>
                    <w:spacing w:after="0"/>
                    <w:ind w:firstLine="0"/>
                  </w:pPr>
                </w:p>
                <w:p w:rsidR="00B72818" w:rsidRDefault="00B72818">
                  <w:pPr>
                    <w:spacing w:after="0"/>
                    <w:ind w:firstLine="0"/>
                  </w:pPr>
                </w:p>
                <w:p w:rsidR="00B72818" w:rsidRDefault="00B72818">
                  <w:pPr>
                    <w:spacing w:after="0"/>
                    <w:ind w:firstLine="0"/>
                  </w:pPr>
                  <w:r>
                    <w:t xml:space="preserve">γ.1) [] Ναι [] Όχι </w:t>
                  </w:r>
                </w:p>
                <w:p w:rsidR="00B72818" w:rsidRDefault="00B72818">
                  <w:pPr>
                    <w:spacing w:after="0"/>
                    <w:ind w:firstLine="0"/>
                  </w:pPr>
                  <w:r>
                    <w:t xml:space="preserve">-[] Ναι [] Όχι </w:t>
                  </w:r>
                </w:p>
                <w:p w:rsidR="00B72818" w:rsidRDefault="00B72818">
                  <w:pPr>
                    <w:spacing w:after="0"/>
                    <w:ind w:firstLine="0"/>
                  </w:pPr>
                </w:p>
                <w:p w:rsidR="00B72818" w:rsidRDefault="00B72818">
                  <w:pPr>
                    <w:spacing w:after="0"/>
                    <w:ind w:firstLine="0"/>
                  </w:pPr>
                  <w:r>
                    <w:t>-[……]·</w:t>
                  </w:r>
                </w:p>
                <w:p w:rsidR="00B72818" w:rsidRDefault="00B72818">
                  <w:pPr>
                    <w:spacing w:after="0"/>
                    <w:ind w:firstLine="0"/>
                  </w:pPr>
                </w:p>
                <w:p w:rsidR="00B72818" w:rsidRDefault="00B72818">
                  <w:pPr>
                    <w:spacing w:after="0"/>
                    <w:ind w:firstLine="0"/>
                  </w:pPr>
                  <w:r>
                    <w:t>-[……]·</w:t>
                  </w:r>
                </w:p>
                <w:p w:rsidR="00B72818" w:rsidRDefault="00B72818">
                  <w:pPr>
                    <w:spacing w:after="0"/>
                    <w:ind w:firstLine="0"/>
                  </w:pPr>
                </w:p>
                <w:p w:rsidR="00B72818" w:rsidRDefault="00B72818">
                  <w:pPr>
                    <w:spacing w:after="0"/>
                    <w:ind w:firstLine="0"/>
                  </w:pPr>
                </w:p>
                <w:p w:rsidR="00B72818" w:rsidRDefault="00B72818">
                  <w:pPr>
                    <w:spacing w:after="0"/>
                    <w:ind w:firstLine="0"/>
                  </w:pPr>
                  <w:r>
                    <w:t>γ.2)[……]·</w:t>
                  </w:r>
                </w:p>
                <w:p w:rsidR="00B72818" w:rsidRDefault="00B72818">
                  <w:pPr>
                    <w:spacing w:after="0"/>
                    <w:ind w:firstLine="0"/>
                  </w:pPr>
                  <w:r>
                    <w:t xml:space="preserve">δ) [] Ναι [] Όχι </w:t>
                  </w:r>
                </w:p>
                <w:p w:rsidR="00B72818" w:rsidRDefault="00B72818">
                  <w:pPr>
                    <w:spacing w:after="0"/>
                    <w:ind w:firstLine="0"/>
                    <w:jc w:val="left"/>
                  </w:pPr>
                  <w:r>
                    <w:t>Εάν ναι, να αναφερθούν λεπτομερείς πληροφορίες</w:t>
                  </w:r>
                </w:p>
                <w:p w:rsidR="00B72818" w:rsidRDefault="00B72818">
                  <w:pPr>
                    <w:spacing w:after="0"/>
                    <w:ind w:firstLine="0"/>
                  </w:pPr>
                  <w:r>
                    <w:t>[……]</w:t>
                  </w:r>
                </w:p>
              </w:tc>
            </w:tr>
          </w:tbl>
          <w:p w:rsidR="00B72818" w:rsidRDefault="00B72818">
            <w:pPr>
              <w:spacing w:after="0"/>
              <w:ind w:firstLine="0"/>
              <w:jc w:val="left"/>
            </w:pPr>
          </w:p>
        </w:tc>
      </w:tr>
      <w:tr w:rsidR="00B7281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5"/>
            </w:r>
          </w:p>
          <w:p w:rsidR="00B72818" w:rsidRDefault="00B72818">
            <w:pPr>
              <w:spacing w:after="0"/>
              <w:ind w:firstLine="0"/>
              <w:jc w:val="left"/>
            </w:pPr>
            <w:r>
              <w:rPr>
                <w:i/>
              </w:rPr>
              <w:t>[……][……][……]</w:t>
            </w:r>
          </w:p>
        </w:tc>
      </w:tr>
    </w:tbl>
    <w:p w:rsidR="00B72818" w:rsidRDefault="00B72818">
      <w:pPr>
        <w:pStyle w:val="SectionTitle"/>
        <w:ind w:firstLine="0"/>
      </w:pPr>
    </w:p>
    <w:p w:rsidR="00B72818" w:rsidRDefault="00B72818">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rPr>
          <w:cantSplit/>
        </w:trPr>
        <w:tc>
          <w:tcPr>
            <w:tcW w:w="4479" w:type="dxa"/>
            <w:vMerge w:val="restart"/>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6"/>
            </w:r>
            <w:r>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Ναι [] Όχι</w:t>
            </w:r>
          </w:p>
        </w:tc>
      </w:tr>
      <w:tr w:rsidR="00B72818">
        <w:trPr>
          <w:cantSplit/>
          <w:trHeight w:val="405"/>
        </w:trPr>
        <w:tc>
          <w:tcPr>
            <w:tcW w:w="4479" w:type="dxa"/>
            <w:vMerge/>
            <w:tcBorders>
              <w:top w:val="single" w:sz="4" w:space="0" w:color="000000"/>
              <w:left w:val="single" w:sz="4" w:space="0" w:color="000000"/>
              <w:bottom w:val="single" w:sz="4" w:space="0" w:color="000000"/>
            </w:tcBorders>
            <w:shd w:val="clear" w:color="auto" w:fill="auto"/>
          </w:tcPr>
          <w:p w:rsidR="00B72818" w:rsidRDefault="00B72818">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jc w:val="left"/>
              <w:rPr>
                <w:b/>
              </w:rPr>
            </w:pPr>
          </w:p>
          <w:p w:rsidR="00B72818" w:rsidRDefault="00B72818">
            <w:pPr>
              <w:spacing w:after="0"/>
              <w:ind w:firstLine="0"/>
              <w:jc w:val="left"/>
              <w:rPr>
                <w:b/>
              </w:rPr>
            </w:pPr>
          </w:p>
          <w:p w:rsidR="00B72818" w:rsidRDefault="00B72818">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B72818" w:rsidRDefault="00B72818">
            <w:pPr>
              <w:spacing w:after="0"/>
              <w:ind w:firstLine="0"/>
              <w:jc w:val="left"/>
            </w:pPr>
            <w:r>
              <w:t>[] Ναι [] Όχι</w:t>
            </w:r>
          </w:p>
          <w:p w:rsidR="00B72818" w:rsidRDefault="00B72818">
            <w:pPr>
              <w:spacing w:after="0"/>
              <w:ind w:firstLine="0"/>
              <w:jc w:val="left"/>
            </w:pPr>
            <w:r>
              <w:rPr>
                <w:b/>
              </w:rPr>
              <w:t>Εάν το έχει πράξει,</w:t>
            </w:r>
            <w:r>
              <w:t xml:space="preserve"> περιγράψτε τα μέτρα που λήφθηκαν: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Βρίσκεται ο οικονομικός φορέας σε οποιαδήποτε από τις ακόλουθες καταστάσεις</w:t>
            </w:r>
            <w:r>
              <w:rPr>
                <w:rStyle w:val="12"/>
              </w:rPr>
              <w:endnoteReference w:id="27"/>
            </w:r>
            <w:r>
              <w:t xml:space="preserve"> :</w:t>
            </w:r>
          </w:p>
          <w:p w:rsidR="00B72818" w:rsidRDefault="00B72818">
            <w:pPr>
              <w:spacing w:after="0"/>
              <w:ind w:firstLine="0"/>
            </w:pPr>
            <w:r>
              <w:t xml:space="preserve">α) πτώχευση, ή </w:t>
            </w:r>
          </w:p>
          <w:p w:rsidR="00B72818" w:rsidRDefault="00B72818">
            <w:pPr>
              <w:spacing w:after="0"/>
              <w:ind w:firstLine="0"/>
            </w:pPr>
            <w:r>
              <w:t>β) διαδικασία εξυγίανσης, ή</w:t>
            </w:r>
          </w:p>
          <w:p w:rsidR="00B72818" w:rsidRDefault="00B72818">
            <w:pPr>
              <w:spacing w:after="0"/>
              <w:ind w:firstLine="0"/>
            </w:pPr>
            <w:r>
              <w:t>γ) ειδική εκκαθάριση, ή</w:t>
            </w:r>
          </w:p>
          <w:p w:rsidR="00B72818" w:rsidRDefault="00B72818">
            <w:pPr>
              <w:spacing w:after="0"/>
              <w:ind w:firstLine="0"/>
            </w:pPr>
            <w:r>
              <w:t>δ) αναγκαστική διαχείριση από εκκαθαριστή ή από το δικαστήριο, ή</w:t>
            </w:r>
          </w:p>
          <w:p w:rsidR="00B72818" w:rsidRDefault="00B72818">
            <w:pPr>
              <w:spacing w:after="0"/>
              <w:ind w:firstLine="0"/>
            </w:pPr>
            <w:r>
              <w:t xml:space="preserve">ε) έχει υπαχθεί σε διαδικασία πτωχευτικού συμβιβασμού, ή </w:t>
            </w:r>
          </w:p>
          <w:p w:rsidR="00B72818" w:rsidRDefault="00B72818">
            <w:pPr>
              <w:spacing w:after="0"/>
              <w:ind w:firstLine="0"/>
            </w:pPr>
            <w:r>
              <w:t xml:space="preserve">στ) αναστολή επιχειρηματικών δραστηριοτήτων, ή </w:t>
            </w:r>
          </w:p>
          <w:p w:rsidR="00B72818" w:rsidRDefault="00B72818">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B72818" w:rsidRDefault="00B72818">
            <w:pPr>
              <w:spacing w:after="0"/>
              <w:ind w:firstLine="0"/>
            </w:pPr>
            <w:r>
              <w:t>Εάν ναι:</w:t>
            </w:r>
          </w:p>
          <w:p w:rsidR="00B72818" w:rsidRDefault="00B72818">
            <w:pPr>
              <w:spacing w:after="0"/>
              <w:ind w:firstLine="0"/>
            </w:pPr>
            <w:r>
              <w:t>- Παραθέστε λεπτομερή στοιχεία:</w:t>
            </w:r>
          </w:p>
          <w:p w:rsidR="00B72818" w:rsidRDefault="00B72818">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8"/>
            </w:r>
            <w:r>
              <w:rPr>
                <w:rStyle w:val="12"/>
              </w:rPr>
              <w:t xml:space="preserve"> </w:t>
            </w:r>
          </w:p>
          <w:p w:rsidR="00B72818" w:rsidRDefault="00B72818">
            <w:pPr>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jc w:val="left"/>
            </w:pPr>
            <w:r>
              <w:t>[] Ναι [] Όχι</w:t>
            </w: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napToGrid w:val="0"/>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r>
              <w:t>-[.......................]</w:t>
            </w:r>
          </w:p>
          <w:p w:rsidR="00B72818" w:rsidRDefault="00B72818">
            <w:pPr>
              <w:spacing w:after="0"/>
              <w:ind w:firstLine="0"/>
              <w:jc w:val="left"/>
            </w:pPr>
            <w:r>
              <w:t>-[.......................]</w:t>
            </w: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pPr>
            <w:r>
              <w:rPr>
                <w:i/>
              </w:rPr>
              <w:t>(διαδικτυακή διεύθυνση, αρχή ή φορέας έκδοσης, επακριβή στοιχεία αναφοράς των εγγράφων): [……][……][……]</w:t>
            </w:r>
          </w:p>
        </w:tc>
      </w:tr>
      <w:tr w:rsidR="00B72818">
        <w:trPr>
          <w:cantSplit/>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sidRPr="00294A5A">
              <w:t xml:space="preserve">Έχει διαπράξει ο </w:t>
            </w:r>
            <w:r>
              <w:t xml:space="preserve">οικονομικός φορέας </w:t>
            </w:r>
            <w:r>
              <w:rPr>
                <w:b/>
              </w:rPr>
              <w:t>σοβαρό επαγγελματικό παράπτωμα</w:t>
            </w:r>
            <w:r>
              <w:rPr>
                <w:rStyle w:val="12"/>
              </w:rPr>
              <w:endnoteReference w:id="29"/>
            </w:r>
            <w:r>
              <w:t>;</w:t>
            </w:r>
          </w:p>
          <w:p w:rsidR="00B72818" w:rsidRDefault="00B72818">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lastRenderedPageBreak/>
              <w:t>[] Ναι [] Όχι</w:t>
            </w:r>
          </w:p>
          <w:p w:rsidR="00B72818" w:rsidRDefault="00B72818">
            <w:pPr>
              <w:spacing w:after="0"/>
              <w:ind w:firstLine="0"/>
            </w:pPr>
          </w:p>
          <w:p w:rsidR="00B72818" w:rsidRDefault="00B72818">
            <w:pPr>
              <w:spacing w:after="0"/>
              <w:ind w:firstLine="0"/>
            </w:pPr>
            <w:r>
              <w:t>[.......................]</w:t>
            </w:r>
          </w:p>
        </w:tc>
      </w:tr>
      <w:tr w:rsidR="00B72818">
        <w:trPr>
          <w:cantSplit/>
          <w:trHeight w:val="257"/>
        </w:trPr>
        <w:tc>
          <w:tcPr>
            <w:tcW w:w="4479" w:type="dxa"/>
            <w:vMerge/>
            <w:tcBorders>
              <w:left w:val="single" w:sz="4" w:space="0" w:color="000000"/>
              <w:bottom w:val="single" w:sz="4" w:space="0" w:color="000000"/>
            </w:tcBorders>
            <w:shd w:val="clear" w:color="auto" w:fill="auto"/>
          </w:tcPr>
          <w:p w:rsidR="00B72818" w:rsidRDefault="00B72818">
            <w:pPr>
              <w:snapToGrid w:val="0"/>
              <w:spacing w:after="0"/>
              <w:ind w:firstLine="0"/>
            </w:pPr>
          </w:p>
        </w:tc>
        <w:tc>
          <w:tcPr>
            <w:tcW w:w="4500" w:type="dxa"/>
            <w:tcBorders>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rPr>
                <w:b/>
              </w:rPr>
            </w:pPr>
          </w:p>
          <w:p w:rsidR="00B72818" w:rsidRDefault="00B72818">
            <w:pPr>
              <w:spacing w:after="0"/>
              <w:ind w:firstLine="0"/>
            </w:pPr>
            <w:r>
              <w:rPr>
                <w:b/>
              </w:rPr>
              <w:t>Εάν ναι</w:t>
            </w:r>
            <w:r>
              <w:t xml:space="preserve">, έχει λάβει ο οικονομικός φορέας μέτρα αυτοκάθαρσης; </w:t>
            </w:r>
          </w:p>
          <w:p w:rsidR="00B72818" w:rsidRDefault="00B72818">
            <w:pPr>
              <w:spacing w:after="0"/>
              <w:ind w:firstLine="0"/>
              <w:jc w:val="left"/>
            </w:pPr>
            <w:r>
              <w:t>[] Ναι [] Όχι</w:t>
            </w:r>
          </w:p>
          <w:p w:rsidR="00B72818" w:rsidRDefault="00B72818">
            <w:pPr>
              <w:spacing w:after="0"/>
              <w:ind w:firstLine="0"/>
              <w:jc w:val="left"/>
            </w:pPr>
            <w:r>
              <w:rPr>
                <w:b/>
              </w:rPr>
              <w:t>Εάν το έχει πράξει,</w:t>
            </w:r>
            <w:r>
              <w:t xml:space="preserve"> περιγράψτε τα μέτρα που λήφθηκαν: </w:t>
            </w:r>
          </w:p>
          <w:p w:rsidR="00B72818" w:rsidRDefault="00B72818">
            <w:pPr>
              <w:spacing w:after="0"/>
              <w:ind w:firstLine="0"/>
              <w:jc w:val="left"/>
            </w:pPr>
            <w:r>
              <w:t>[..........……]</w:t>
            </w:r>
          </w:p>
        </w:tc>
      </w:tr>
      <w:tr w:rsidR="00B72818">
        <w:trPr>
          <w:cantSplit/>
          <w:trHeight w:val="1544"/>
        </w:trPr>
        <w:tc>
          <w:tcPr>
            <w:tcW w:w="4479" w:type="dxa"/>
            <w:vMerge w:val="restart"/>
            <w:tcBorders>
              <w:left w:val="single" w:sz="4" w:space="0" w:color="000000"/>
              <w:bottom w:val="single" w:sz="4" w:space="0" w:color="000000"/>
            </w:tcBorders>
            <w:shd w:val="clear" w:color="auto" w:fill="auto"/>
          </w:tcPr>
          <w:p w:rsidR="00B72818" w:rsidRDefault="00B72818">
            <w:pPr>
              <w:spacing w:after="0"/>
              <w:ind w:firstLine="0"/>
            </w:pPr>
            <w:r>
              <w:rPr>
                <w:rStyle w:val="NormalBoldChar"/>
                <w:rFonts w:eastAsia="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B72818" w:rsidRDefault="00B72818">
            <w:pPr>
              <w:spacing w:after="0"/>
              <w:ind w:firstLine="0"/>
            </w:pPr>
            <w:r>
              <w:rPr>
                <w:b/>
              </w:rPr>
              <w:t>Εάν ναι</w:t>
            </w:r>
            <w: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B72818" w:rsidRDefault="00B72818">
            <w:pPr>
              <w:spacing w:after="0"/>
              <w:ind w:firstLine="0"/>
              <w:jc w:val="left"/>
            </w:pPr>
            <w:r>
              <w:t>[] Ναι [] Όχι</w:t>
            </w: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r>
              <w:t>[…...........]</w:t>
            </w:r>
          </w:p>
        </w:tc>
      </w:tr>
      <w:tr w:rsidR="00B72818">
        <w:trPr>
          <w:cantSplit/>
          <w:trHeight w:val="514"/>
        </w:trPr>
        <w:tc>
          <w:tcPr>
            <w:tcW w:w="4479" w:type="dxa"/>
            <w:vMerge/>
            <w:tcBorders>
              <w:left w:val="single" w:sz="4" w:space="0" w:color="000000"/>
              <w:bottom w:val="single" w:sz="4" w:space="0" w:color="000000"/>
            </w:tcBorders>
            <w:shd w:val="clear" w:color="auto" w:fill="auto"/>
          </w:tcPr>
          <w:p w:rsidR="00B72818" w:rsidRDefault="00B72818">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rPr>
              <w:t>Εάν ναι</w:t>
            </w:r>
            <w:r>
              <w:t xml:space="preserve">, έχει λάβει ο οικονομικός φορέας μέτρα αυτοκάθαρσης; </w:t>
            </w:r>
          </w:p>
          <w:p w:rsidR="00B72818" w:rsidRDefault="00B72818">
            <w:pPr>
              <w:spacing w:after="0"/>
              <w:ind w:firstLine="0"/>
              <w:jc w:val="left"/>
            </w:pPr>
            <w:r>
              <w:t>[] Ναι [] Όχι</w:t>
            </w:r>
          </w:p>
          <w:p w:rsidR="00B72818" w:rsidRDefault="00B72818">
            <w:pPr>
              <w:spacing w:after="0"/>
              <w:ind w:firstLine="0"/>
              <w:jc w:val="left"/>
            </w:pPr>
            <w:r>
              <w:rPr>
                <w:b/>
              </w:rPr>
              <w:t>Εάν το έχει πράξει,</w:t>
            </w:r>
            <w:r>
              <w:t xml:space="preserve"> περιγράψτε τα μέτρα που λήφθηκαν:</w:t>
            </w:r>
          </w:p>
          <w:p w:rsidR="00B72818" w:rsidRDefault="00B72818">
            <w:pPr>
              <w:spacing w:after="0"/>
              <w:ind w:firstLine="0"/>
              <w:jc w:val="left"/>
            </w:pPr>
            <w:r>
              <w:t>[……]</w:t>
            </w:r>
          </w:p>
        </w:tc>
      </w:tr>
      <w:tr w:rsidR="00B72818">
        <w:trPr>
          <w:trHeight w:val="1316"/>
        </w:trPr>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sidRPr="00763EC2">
              <w:rPr>
                <w:rStyle w:val="a5"/>
                <w:vertAlign w:val="superscript"/>
              </w:rPr>
              <w:endnoteReference w:id="30"/>
            </w:r>
            <w:r>
              <w:t>, λόγω της συμμετοχής του στη διαδικασία ανάθεσης της σύμβασης;</w:t>
            </w:r>
          </w:p>
          <w:p w:rsidR="00B72818" w:rsidRDefault="00B72818">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t>[] Ναι [] Όχι</w:t>
            </w: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r>
              <w:t>[.........…]</w:t>
            </w:r>
          </w:p>
        </w:tc>
      </w:tr>
      <w:tr w:rsidR="00B72818">
        <w:trPr>
          <w:trHeight w:val="416"/>
        </w:trPr>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1"/>
            </w:r>
            <w:r>
              <w:t>;</w:t>
            </w:r>
          </w:p>
          <w:p w:rsidR="00B72818" w:rsidRDefault="00B72818">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t>[] Ναι [] Όχι</w:t>
            </w: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r>
              <w:t>[...................…]</w:t>
            </w:r>
          </w:p>
        </w:tc>
      </w:tr>
      <w:tr w:rsidR="00B72818">
        <w:trPr>
          <w:cantSplit/>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Έχει επιδείξει ο οικονομικός φορέας σοβαρή ή επαναλαμβανόμενη πλημμέλεια</w:t>
            </w:r>
            <w:r>
              <w:rPr>
                <w:rStyle w:val="12"/>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72818" w:rsidRDefault="00B72818">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lastRenderedPageBreak/>
              <w:t>[] Ναι [] Όχι</w:t>
            </w: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r>
              <w:t>[….................]</w:t>
            </w:r>
          </w:p>
        </w:tc>
      </w:tr>
      <w:tr w:rsidR="00B72818">
        <w:trPr>
          <w:cantSplit/>
          <w:trHeight w:val="931"/>
        </w:trPr>
        <w:tc>
          <w:tcPr>
            <w:tcW w:w="4479" w:type="dxa"/>
            <w:vMerge/>
            <w:tcBorders>
              <w:top w:val="single" w:sz="4" w:space="0" w:color="000000"/>
              <w:left w:val="single" w:sz="4" w:space="0" w:color="000000"/>
              <w:bottom w:val="single" w:sz="4" w:space="0" w:color="000000"/>
            </w:tcBorders>
            <w:shd w:val="clear" w:color="auto" w:fill="auto"/>
          </w:tcPr>
          <w:p w:rsidR="00B72818" w:rsidRDefault="00B72818">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rPr>
                <w:b/>
              </w:rPr>
              <w:t>Εάν ναι</w:t>
            </w:r>
            <w:r>
              <w:t xml:space="preserve">, έχει λάβει ο οικονομικός φορέας μέτρα αυτοκάθαρσης; </w:t>
            </w:r>
          </w:p>
          <w:p w:rsidR="00B72818" w:rsidRDefault="00B72818">
            <w:pPr>
              <w:spacing w:after="0"/>
              <w:ind w:firstLine="0"/>
              <w:jc w:val="left"/>
            </w:pPr>
            <w:r>
              <w:t>[] Ναι [] Όχι</w:t>
            </w:r>
          </w:p>
          <w:p w:rsidR="00B72818" w:rsidRDefault="00B72818">
            <w:pPr>
              <w:spacing w:after="0"/>
              <w:ind w:firstLine="0"/>
              <w:jc w:val="left"/>
            </w:pPr>
            <w:r>
              <w:rPr>
                <w:b/>
              </w:rPr>
              <w:t>Εάν το έχει πράξει,</w:t>
            </w:r>
            <w:r>
              <w:t xml:space="preserve"> περιγράψτε τα μέτρα που λήφθηκαν:</w:t>
            </w:r>
          </w:p>
          <w:p w:rsidR="00B72818" w:rsidRDefault="00B72818">
            <w:pPr>
              <w:spacing w:after="0"/>
              <w:ind w:firstLine="0"/>
              <w:jc w:val="left"/>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lastRenderedPageBreak/>
              <w:t>Μπορεί ο οικονομικός φορέας να επιβεβαιώσει ότι:</w:t>
            </w:r>
          </w:p>
          <w:p w:rsidR="00B72818" w:rsidRDefault="00B72818">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72818" w:rsidRDefault="00B72818">
            <w:pPr>
              <w:spacing w:after="0"/>
              <w:ind w:firstLine="0"/>
            </w:pPr>
            <w:r>
              <w:t>β) δεν έχει αποκρύψει τις πληροφορίες αυτές,</w:t>
            </w:r>
          </w:p>
          <w:p w:rsidR="00B72818" w:rsidRDefault="00B72818">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B72818" w:rsidRDefault="00B72818">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t>[] Ναι [] Όχι</w:t>
            </w:r>
          </w:p>
        </w:tc>
      </w:tr>
    </w:tbl>
    <w:p w:rsidR="00B72818" w:rsidRDefault="00B72818">
      <w:pPr>
        <w:pStyle w:val="ChapterTitle"/>
      </w:pPr>
    </w:p>
    <w:p w:rsidR="00B72818" w:rsidRDefault="00B72818">
      <w:pPr>
        <w:ind w:firstLine="0"/>
        <w:jc w:val="center"/>
        <w:rPr>
          <w:b/>
          <w:bCs/>
        </w:rPr>
      </w:pPr>
    </w:p>
    <w:p w:rsidR="00B72818" w:rsidRDefault="00B72818">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3"/>
            </w:r>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rPr>
          <w:trHeight w:val="2199"/>
        </w:trPr>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xml:space="preserve">[] Ναι [] Όχι </w:t>
            </w:r>
          </w:p>
          <w:p w:rsidR="00B72818" w:rsidRDefault="00B72818">
            <w:pPr>
              <w:spacing w:after="0"/>
              <w:ind w:firstLine="0"/>
            </w:pPr>
          </w:p>
          <w:p w:rsidR="00B72818" w:rsidRDefault="00B72818">
            <w:pPr>
              <w:spacing w:after="0"/>
              <w:ind w:firstLine="0"/>
              <w:jc w:val="left"/>
            </w:pPr>
            <w:r>
              <w:rPr>
                <w:i/>
              </w:rPr>
              <w:t>(διαδικτυακή διεύθυνση, αρχή ή φορέας έκδοσης, επακριβή στοιχεία αναφοράς των εγγράφων): [……][……][……]</w:t>
            </w:r>
          </w:p>
          <w:p w:rsidR="00B72818" w:rsidRDefault="00B72818">
            <w:pPr>
              <w:spacing w:after="0"/>
              <w:ind w:firstLine="0"/>
              <w:jc w:val="left"/>
            </w:pPr>
            <w:r>
              <w:rPr>
                <w:b/>
                <w:i/>
              </w:rPr>
              <w:t>Εάν ναι</w:t>
            </w:r>
            <w:r>
              <w:rPr>
                <w:i/>
              </w:rPr>
              <w:t xml:space="preserve">, έχει λάβει ο οικονομικός φορέας μέτρα αυτοκάθαρσης; </w:t>
            </w:r>
          </w:p>
          <w:p w:rsidR="00B72818" w:rsidRDefault="00B72818">
            <w:pPr>
              <w:spacing w:after="0"/>
              <w:ind w:firstLine="0"/>
              <w:jc w:val="left"/>
            </w:pPr>
            <w:r>
              <w:rPr>
                <w:i/>
              </w:rPr>
              <w:t>[] Ναι [] Όχι</w:t>
            </w:r>
          </w:p>
          <w:p w:rsidR="00B72818" w:rsidRDefault="00B72818">
            <w:pPr>
              <w:spacing w:after="0"/>
              <w:ind w:firstLine="0"/>
              <w:jc w:val="left"/>
            </w:pPr>
            <w:r>
              <w:rPr>
                <w:b/>
                <w:i/>
              </w:rPr>
              <w:t>Εάν το έχει πράξει,</w:t>
            </w:r>
            <w:r>
              <w:rPr>
                <w:i/>
              </w:rPr>
              <w:t xml:space="preserve"> περιγράψτε τα μέτρα που λήφθηκαν: </w:t>
            </w:r>
          </w:p>
          <w:p w:rsidR="00B72818" w:rsidRDefault="00B72818">
            <w:pPr>
              <w:spacing w:after="0"/>
              <w:ind w:firstLine="0"/>
              <w:jc w:val="left"/>
            </w:pPr>
            <w:r>
              <w:rPr>
                <w:i/>
              </w:rPr>
              <w:t>[……]</w:t>
            </w:r>
          </w:p>
        </w:tc>
      </w:tr>
    </w:tbl>
    <w:p w:rsidR="00B72818" w:rsidRDefault="00B72818">
      <w:pPr>
        <w:pageBreakBefore/>
        <w:ind w:firstLine="0"/>
        <w:jc w:val="center"/>
      </w:pPr>
      <w:r>
        <w:rPr>
          <w:b/>
          <w:bCs/>
          <w:u w:val="single"/>
        </w:rPr>
        <w:lastRenderedPageBreak/>
        <w:t>Μέρος IV: Κριτήρια επιλογής</w:t>
      </w:r>
    </w:p>
    <w:p w:rsidR="00B72818" w:rsidRDefault="00B72818">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B72818" w:rsidRDefault="00B72818">
      <w:pPr>
        <w:ind w:firstLine="0"/>
        <w:jc w:val="center"/>
      </w:pPr>
      <w:r>
        <w:rPr>
          <w:b/>
          <w:bCs/>
        </w:rPr>
        <w:t>α: Γενική ένδειξη για όλα τα κριτήρια επιλογής</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Ναι [] Όχι</w:t>
            </w:r>
          </w:p>
        </w:tc>
      </w:tr>
    </w:tbl>
    <w:p w:rsidR="00B72818" w:rsidRDefault="00B72818">
      <w:pPr>
        <w:pStyle w:val="SectionTitle"/>
        <w:rPr>
          <w:sz w:val="22"/>
        </w:rPr>
      </w:pPr>
    </w:p>
    <w:p w:rsidR="00B72818" w:rsidRDefault="00B72818">
      <w:pPr>
        <w:ind w:firstLine="0"/>
        <w:jc w:val="center"/>
      </w:pPr>
      <w:r>
        <w:rPr>
          <w:b/>
          <w:bCs/>
        </w:rPr>
        <w:t>Α: Καταλληλότητα</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4"/>
            </w:r>
            <w:r>
              <w:rPr>
                <w:sz w:val="20"/>
                <w:szCs w:val="20"/>
              </w:rPr>
              <w:t>;</w:t>
            </w:r>
            <w:r>
              <w:rPr>
                <w:sz w:val="21"/>
                <w:szCs w:val="21"/>
              </w:rPr>
              <w:t xml:space="preserve"> του:</w:t>
            </w:r>
          </w:p>
          <w:p w:rsidR="00B72818" w:rsidRDefault="00B72818">
            <w:pPr>
              <w:spacing w:after="0"/>
              <w:ind w:firstLine="0"/>
            </w:pPr>
            <w:r>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t>[…]</w:t>
            </w:r>
          </w:p>
          <w:p w:rsidR="00B72818" w:rsidRDefault="00B72818">
            <w:pPr>
              <w:spacing w:after="0"/>
              <w:ind w:firstLine="0"/>
              <w:jc w:val="left"/>
              <w:rPr>
                <w:i/>
                <w:sz w:val="21"/>
                <w:szCs w:val="21"/>
              </w:rPr>
            </w:pPr>
          </w:p>
          <w:p w:rsidR="00B72818" w:rsidRDefault="00B72818">
            <w:pPr>
              <w:spacing w:after="0"/>
              <w:ind w:firstLine="0"/>
              <w:jc w:val="left"/>
              <w:rPr>
                <w:i/>
                <w:sz w:val="21"/>
                <w:szCs w:val="21"/>
              </w:rPr>
            </w:pPr>
          </w:p>
          <w:p w:rsidR="00B72818" w:rsidRDefault="00B72818">
            <w:pPr>
              <w:spacing w:after="0"/>
              <w:ind w:firstLine="0"/>
              <w:jc w:val="left"/>
              <w:rPr>
                <w:i/>
                <w:sz w:val="21"/>
                <w:szCs w:val="21"/>
              </w:rPr>
            </w:pPr>
          </w:p>
          <w:p w:rsidR="00B72818" w:rsidRDefault="00B72818">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B72818" w:rsidRDefault="00B72818">
            <w:pPr>
              <w:spacing w:after="0"/>
              <w:ind w:firstLine="0"/>
              <w:jc w:val="left"/>
            </w:pPr>
            <w:r>
              <w:rPr>
                <w:i/>
                <w:sz w:val="21"/>
                <w:szCs w:val="21"/>
              </w:rPr>
              <w:t>[……][……][……]</w:t>
            </w:r>
          </w:p>
        </w:tc>
      </w:tr>
      <w:tr w:rsidR="00B72818">
        <w:trPr>
          <w:trHeight w:val="1018"/>
        </w:trPr>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sz w:val="20"/>
                <w:szCs w:val="20"/>
              </w:rPr>
              <w:t>2) Για συμβάσεις υπηρεσιών:</w:t>
            </w:r>
          </w:p>
          <w:p w:rsidR="00B72818" w:rsidRDefault="00B72818">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B72818" w:rsidRDefault="00B72818">
            <w:pPr>
              <w:spacing w:after="0"/>
              <w:ind w:firstLine="0"/>
            </w:pPr>
          </w:p>
          <w:p w:rsidR="00B72818" w:rsidRDefault="00B72818">
            <w:pPr>
              <w:spacing w:after="0"/>
              <w:ind w:firstLine="0"/>
            </w:pPr>
            <w:r>
              <w:rPr>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jc w:val="left"/>
              <w:rPr>
                <w:sz w:val="20"/>
                <w:szCs w:val="20"/>
              </w:rPr>
            </w:pPr>
          </w:p>
          <w:p w:rsidR="00B72818" w:rsidRDefault="00B72818">
            <w:pPr>
              <w:spacing w:after="0"/>
              <w:ind w:firstLine="0"/>
              <w:jc w:val="left"/>
            </w:pPr>
            <w:r>
              <w:rPr>
                <w:sz w:val="20"/>
                <w:szCs w:val="20"/>
              </w:rPr>
              <w:t>[] Ναι [] Όχι</w:t>
            </w:r>
          </w:p>
          <w:p w:rsidR="00B72818" w:rsidRDefault="00B72818">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B72818" w:rsidRDefault="00B72818">
            <w:pPr>
              <w:spacing w:after="0"/>
              <w:ind w:firstLine="0"/>
              <w:jc w:val="left"/>
            </w:pPr>
            <w:r>
              <w:rPr>
                <w:sz w:val="20"/>
                <w:szCs w:val="20"/>
              </w:rPr>
              <w:t>[ …] [] Ναι [] Όχι</w:t>
            </w:r>
          </w:p>
          <w:p w:rsidR="00B72818" w:rsidRDefault="00B72818">
            <w:pPr>
              <w:spacing w:after="0"/>
              <w:ind w:firstLine="0"/>
              <w:jc w:val="left"/>
              <w:rPr>
                <w:i/>
                <w:sz w:val="20"/>
                <w:szCs w:val="20"/>
              </w:rPr>
            </w:pPr>
          </w:p>
          <w:p w:rsidR="00B72818" w:rsidRDefault="00B72818">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B72818" w:rsidRDefault="00B72818">
      <w:pPr>
        <w:jc w:val="center"/>
        <w:rPr>
          <w:b/>
          <w:bCs/>
        </w:rPr>
      </w:pPr>
    </w:p>
    <w:p w:rsidR="00B72818" w:rsidRDefault="00B72818">
      <w:pPr>
        <w:jc w:val="center"/>
        <w:rPr>
          <w:b/>
          <w:bCs/>
        </w:rPr>
      </w:pPr>
    </w:p>
    <w:p w:rsidR="00B72818" w:rsidRDefault="00B72818">
      <w:pPr>
        <w:pageBreakBefore/>
        <w:jc w:val="center"/>
      </w:pPr>
      <w:r>
        <w:rPr>
          <w:b/>
          <w:bCs/>
        </w:rPr>
        <w:lastRenderedPageBreak/>
        <w:t>Β: Οικονομική και χρηματοοικονομική επάρκεια</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B72818" w:rsidRDefault="00B72818">
            <w:pPr>
              <w:spacing w:after="0"/>
              <w:ind w:firstLine="0"/>
            </w:pPr>
            <w:r>
              <w:rPr>
                <w:b/>
                <w:bCs/>
              </w:rPr>
              <w:t>και/ή,</w:t>
            </w:r>
          </w:p>
          <w:p w:rsidR="00B72818" w:rsidRDefault="00B72818">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5"/>
            </w:r>
            <w:r>
              <w:rPr>
                <w:b/>
              </w:rPr>
              <w:t>:</w:t>
            </w:r>
          </w:p>
          <w:p w:rsidR="00B72818" w:rsidRDefault="00B72818">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έτος: [……] κύκλος εργασιών:[……][…]νόμισμα</w:t>
            </w:r>
          </w:p>
          <w:p w:rsidR="00B72818" w:rsidRDefault="00B72818">
            <w:pPr>
              <w:spacing w:after="0"/>
              <w:ind w:firstLine="0"/>
            </w:pPr>
            <w:r>
              <w:t>έτος: [……] κύκλος εργασιών:[……][…]νόμισμα</w:t>
            </w:r>
          </w:p>
          <w:p w:rsidR="00B72818" w:rsidRDefault="00B72818">
            <w:pPr>
              <w:spacing w:after="0"/>
              <w:ind w:firstLine="0"/>
            </w:pPr>
            <w:r>
              <w:t>έτος: [……] κύκλος εργασιών:[……][…]νόμισμα</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(αριθμός ετών, μέσος κύκλος εργασιών)</w:t>
            </w:r>
            <w:r>
              <w:rPr>
                <w:b/>
              </w:rPr>
              <w:t>:</w:t>
            </w:r>
            <w:r>
              <w:t xml:space="preserve"> </w:t>
            </w:r>
          </w:p>
          <w:p w:rsidR="00B72818" w:rsidRDefault="00B72818">
            <w:pPr>
              <w:spacing w:after="0"/>
              <w:ind w:firstLine="0"/>
            </w:pPr>
            <w:r>
              <w:t>[……],[……][…]νόμισμα</w:t>
            </w:r>
          </w:p>
          <w:p w:rsidR="00B72818" w:rsidRDefault="00B72818">
            <w:pPr>
              <w:spacing w:after="0"/>
              <w:ind w:firstLine="0"/>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pPr>
            <w:r>
              <w:rPr>
                <w:i/>
              </w:rPr>
              <w:t xml:space="preserve">(διαδικτυακή διεύθυνση, αρχή ή φορέας έκδοσης, επακριβή στοιχεία αναφοράς των εγγράφων): </w:t>
            </w:r>
          </w:p>
          <w:p w:rsidR="00B72818" w:rsidRDefault="00B72818">
            <w:pPr>
              <w:spacing w:after="0"/>
              <w:ind w:firstLine="0"/>
            </w:pPr>
            <w:r>
              <w:rPr>
                <w:i/>
              </w:rP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72818" w:rsidRDefault="00B72818">
            <w:pPr>
              <w:spacing w:after="0"/>
              <w:ind w:firstLine="0"/>
            </w:pPr>
            <w:r>
              <w:rPr>
                <w:b/>
                <w:bCs/>
              </w:rPr>
              <w:t>και/ή,</w:t>
            </w:r>
          </w:p>
          <w:p w:rsidR="00B72818" w:rsidRDefault="00B72818">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6"/>
            </w:r>
            <w:r>
              <w:t>:</w:t>
            </w:r>
          </w:p>
          <w:p w:rsidR="00B72818" w:rsidRDefault="00B72818">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έτος: [……] κύκλος εργασιών: [……][…] νόμισμα</w:t>
            </w:r>
          </w:p>
          <w:p w:rsidR="00B72818" w:rsidRDefault="00B72818">
            <w:pPr>
              <w:spacing w:after="0"/>
              <w:ind w:firstLine="0"/>
            </w:pPr>
            <w:r>
              <w:t>έτος: [……] κύκλος εργασιών: [……][…] νόμισμα</w:t>
            </w:r>
          </w:p>
          <w:p w:rsidR="00B72818" w:rsidRDefault="00B72818">
            <w:pPr>
              <w:spacing w:after="0"/>
              <w:ind w:firstLine="0"/>
            </w:pPr>
            <w:r>
              <w:t>έτος: [……] κύκλος εργασιών:</w:t>
            </w:r>
            <w:r w:rsidRPr="00080BFF">
              <w:t xml:space="preserve"> </w:t>
            </w:r>
            <w:r>
              <w:t>[……][…]</w:t>
            </w:r>
            <w:r w:rsidRPr="00080BFF">
              <w:t xml:space="preserve"> </w:t>
            </w:r>
            <w:r>
              <w:t>νόμισμα</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(αριθμός ετών, μέσος κύκλος εργασιών)</w:t>
            </w:r>
            <w:r>
              <w:rPr>
                <w:b/>
              </w:rPr>
              <w:t>:</w:t>
            </w:r>
            <w:r>
              <w:t xml:space="preserve"> </w:t>
            </w:r>
          </w:p>
          <w:p w:rsidR="00B72818" w:rsidRDefault="00B72818">
            <w:pPr>
              <w:spacing w:after="0"/>
              <w:ind w:firstLine="0"/>
            </w:pPr>
            <w:r>
              <w:t>[……],[……][…]</w:t>
            </w:r>
            <w:r w:rsidRPr="00080BFF">
              <w:t xml:space="preserve"> </w:t>
            </w:r>
            <w:r>
              <w:t>νόμισμα</w:t>
            </w: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pPr>
            <w:r>
              <w:rPr>
                <w:i/>
              </w:rPr>
              <w:t xml:space="preserve">(διαδικτυακή διεύθυνση, αρχή ή φορέας έκδοσης, επακριβή στοιχεία αναφοράς των εγγράφων): </w:t>
            </w:r>
          </w:p>
          <w:p w:rsidR="00B72818" w:rsidRDefault="00B72818">
            <w:pPr>
              <w:spacing w:after="0"/>
              <w:ind w:firstLine="0"/>
            </w:pPr>
            <w:r>
              <w:rPr>
                <w:i/>
              </w:rP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napToGrid w:val="0"/>
              <w:spacing w:after="0"/>
              <w:ind w:firstLine="0"/>
            </w:pPr>
            <w:r>
              <w:t xml:space="preserve">4)Όσον αφορά τις χρηματοοικονομικές </w:t>
            </w:r>
            <w:r>
              <w:lastRenderedPageBreak/>
              <w:t>αναλογίες</w:t>
            </w:r>
            <w:r>
              <w:rPr>
                <w:rStyle w:val="12"/>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72818" w:rsidRDefault="00B72818">
            <w:pPr>
              <w:snapToGrid w:val="0"/>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8"/>
            </w:r>
            <w:r>
              <w:t xml:space="preserve"> -και η αντίστοιχη αξία)</w:t>
            </w:r>
          </w:p>
          <w:p w:rsidR="00B72818" w:rsidRDefault="00B72818">
            <w:pPr>
              <w:snapToGrid w:val="0"/>
              <w:spacing w:after="0"/>
              <w:ind w:firstLine="0"/>
            </w:pPr>
          </w:p>
          <w:p w:rsidR="00B72818" w:rsidRDefault="00B72818">
            <w:pPr>
              <w:snapToGrid w:val="0"/>
              <w:spacing w:after="0"/>
              <w:ind w:firstLine="0"/>
            </w:pPr>
          </w:p>
          <w:p w:rsidR="00B72818" w:rsidRDefault="00B72818">
            <w:pPr>
              <w:snapToGrid w:val="0"/>
              <w:spacing w:after="0"/>
              <w:ind w:firstLine="0"/>
              <w:rPr>
                <w:i/>
              </w:rPr>
            </w:pPr>
          </w:p>
          <w:p w:rsidR="00B72818" w:rsidRDefault="00B72818">
            <w:pPr>
              <w:snapToGrid w:val="0"/>
              <w:spacing w:after="0"/>
              <w:ind w:firstLine="0"/>
            </w:pPr>
            <w:r>
              <w:rPr>
                <w:i/>
              </w:rPr>
              <w:t xml:space="preserve">(διαδικτυακή διεύθυνση, αρχή ή φορέας έκδοσης, επακριβή στοιχεία αναφοράς των εγγράφων): </w:t>
            </w:r>
          </w:p>
          <w:p w:rsidR="00B72818" w:rsidRDefault="00B72818">
            <w:pPr>
              <w:snapToGrid w:val="0"/>
              <w:spacing w:after="0"/>
              <w:ind w:firstLine="0"/>
            </w:pPr>
            <w:r>
              <w:rPr>
                <w:i/>
              </w:rP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B72818" w:rsidRDefault="00B72818">
            <w:pPr>
              <w:spacing w:after="0"/>
              <w:ind w:firstLine="0"/>
            </w:pPr>
            <w:r>
              <w:rPr>
                <w:i/>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[……][…]νόμισμα</w:t>
            </w:r>
          </w:p>
          <w:p w:rsidR="00B72818" w:rsidRDefault="00B72818">
            <w:pPr>
              <w:spacing w:after="0"/>
              <w:ind w:firstLine="0"/>
            </w:pPr>
          </w:p>
          <w:p w:rsidR="00B72818" w:rsidRDefault="00B72818">
            <w:pPr>
              <w:spacing w:after="0"/>
              <w:ind w:firstLine="0"/>
              <w:rPr>
                <w:i/>
              </w:rPr>
            </w:pPr>
          </w:p>
          <w:p w:rsidR="00B72818" w:rsidRDefault="00B72818">
            <w:pPr>
              <w:spacing w:after="0"/>
              <w:ind w:firstLine="0"/>
            </w:pPr>
            <w:r>
              <w:rPr>
                <w:i/>
              </w:rPr>
              <w:t xml:space="preserve">(διαδικτυακή διεύθυνση, αρχή ή φορέας έκδοσης, επακριβή στοιχεία αναφοράς των εγγράφων): </w:t>
            </w:r>
          </w:p>
          <w:p w:rsidR="00B72818" w:rsidRDefault="00B72818">
            <w:pPr>
              <w:spacing w:after="0"/>
              <w:ind w:firstLine="0"/>
            </w:pPr>
            <w:r>
              <w:rPr>
                <w:i/>
              </w:rP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72818" w:rsidRDefault="00B72818">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rPr>
                <w:i/>
              </w:rPr>
            </w:pPr>
          </w:p>
          <w:p w:rsidR="00B72818" w:rsidRDefault="00B72818">
            <w:pPr>
              <w:spacing w:after="0"/>
              <w:ind w:firstLine="0"/>
            </w:pPr>
            <w:r>
              <w:rPr>
                <w:i/>
              </w:rPr>
              <w:t xml:space="preserve">(διαδικτυακή διεύθυνση, αρχή ή φορέας έκδοσης, επακριβή στοιχεία αναφοράς των εγγράφων): </w:t>
            </w:r>
          </w:p>
          <w:p w:rsidR="00B72818" w:rsidRDefault="00B72818">
            <w:pPr>
              <w:spacing w:after="0"/>
              <w:ind w:firstLine="0"/>
            </w:pPr>
            <w:r>
              <w:rPr>
                <w:i/>
              </w:rPr>
              <w:t>[……][……][……]</w:t>
            </w:r>
          </w:p>
        </w:tc>
      </w:tr>
    </w:tbl>
    <w:p w:rsidR="00B72818" w:rsidRDefault="00B72818">
      <w:pPr>
        <w:pStyle w:val="SectionTitle"/>
        <w:ind w:firstLine="0"/>
      </w:pPr>
    </w:p>
    <w:p w:rsidR="00B72818" w:rsidRDefault="00B72818">
      <w:pPr>
        <w:pageBreakBefore/>
        <w:jc w:val="center"/>
      </w:pPr>
      <w:r>
        <w:rPr>
          <w:b/>
          <w:bCs/>
        </w:rPr>
        <w:lastRenderedPageBreak/>
        <w:t>Γ: Τεχνική και επαγγελματική ικανότητα</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1α) Μόνο για τις </w:t>
            </w:r>
            <w:r>
              <w:rPr>
                <w:b/>
                <w:i/>
              </w:rPr>
              <w:t>δημόσιες συμβάσεις έργων</w:t>
            </w:r>
            <w:r>
              <w:t>:</w:t>
            </w:r>
          </w:p>
          <w:p w:rsidR="00B72818" w:rsidRDefault="00B72818">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B72818" w:rsidRDefault="00B72818">
            <w:pPr>
              <w:spacing w:after="0"/>
              <w:ind w:firstLine="0"/>
              <w:rPr>
                <w:i/>
              </w:rPr>
            </w:pPr>
          </w:p>
          <w:p w:rsidR="00B72818" w:rsidRDefault="00B72818">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72818" w:rsidRDefault="00B72818">
            <w:pPr>
              <w:spacing w:after="0"/>
              <w:ind w:firstLine="0"/>
            </w:pPr>
            <w:r>
              <w:t>[…]</w:t>
            </w:r>
          </w:p>
          <w:p w:rsidR="00B72818" w:rsidRDefault="00B72818">
            <w:pPr>
              <w:spacing w:after="0"/>
              <w:ind w:firstLine="0"/>
            </w:pPr>
            <w:r>
              <w:t>Έργα: [……]</w:t>
            </w:r>
          </w:p>
          <w:p w:rsidR="00B72818" w:rsidRDefault="00B72818">
            <w:pPr>
              <w:spacing w:after="0"/>
              <w:ind w:firstLine="0"/>
            </w:pPr>
            <w:r>
              <w:rPr>
                <w:i/>
              </w:rPr>
              <w:t>(διαδικτυακή διεύθυνση, αρχή ή φορέας έκδοσης, επακριβή στοιχεία αναφοράς των εγγράφων):</w:t>
            </w:r>
          </w:p>
          <w:p w:rsidR="00B72818" w:rsidRDefault="00B72818">
            <w:pPr>
              <w:spacing w:after="0"/>
              <w:ind w:firstLine="0"/>
            </w:pPr>
            <w:r>
              <w:rPr>
                <w:rFonts w:eastAsia="Calibri"/>
                <w:i/>
              </w:rPr>
              <w:t xml:space="preserve"> </w:t>
            </w:r>
            <w:r>
              <w:rPr>
                <w:i/>
              </w:rP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1β) Μόνο για </w:t>
            </w:r>
            <w:r>
              <w:rPr>
                <w:b/>
                <w:i/>
              </w:rPr>
              <w:t>δημόσιες συμβάσεις προμηθειών και δημόσιες συμβάσεις υπηρεσιών</w:t>
            </w:r>
            <w:r>
              <w:t>:</w:t>
            </w:r>
          </w:p>
          <w:p w:rsidR="006715B8" w:rsidRDefault="00B72818">
            <w:pPr>
              <w:spacing w:after="0"/>
              <w:ind w:firstLine="0"/>
            </w:pPr>
            <w:r>
              <w:t>Κατά τη διάρκεια της περιόδου αναφοράς</w:t>
            </w:r>
            <w:r>
              <w:rPr>
                <w:rStyle w:val="a5"/>
                <w:vertAlign w:val="superscript"/>
              </w:rPr>
              <w:endnoteReference w:id="40"/>
            </w:r>
            <w:r w:rsidR="006715B8">
              <w:t xml:space="preserve"> </w:t>
            </w:r>
            <w:r w:rsidR="006715B8" w:rsidRPr="006715B8">
              <w:rPr>
                <w:b/>
                <w:i/>
              </w:rPr>
              <w:t xml:space="preserve">της τελευταίας δεκαετίας </w:t>
            </w:r>
            <w:r w:rsidR="006715B8" w:rsidRPr="006715B8">
              <w:rPr>
                <w:rFonts w:ascii="Cambria" w:hAnsi="Cambria" w:cs="Cambria"/>
                <w:b/>
                <w:bCs/>
                <w:i/>
              </w:rPr>
              <w:t>(από 2008 έως 2017)</w:t>
            </w:r>
            <w:r w:rsidR="006715B8" w:rsidRPr="006715B8">
              <w:rPr>
                <w:b/>
                <w:i/>
              </w:rPr>
              <w:t xml:space="preserve"> </w:t>
            </w:r>
            <w:r w:rsidRPr="006715B8">
              <w:rPr>
                <w:b/>
                <w:i/>
              </w:rPr>
              <w:t xml:space="preserve">, ο οικονομικός φορέας έχει προβεί </w:t>
            </w:r>
            <w:r w:rsidR="006715B8" w:rsidRPr="006715B8">
              <w:rPr>
                <w:b/>
                <w:i/>
              </w:rPr>
              <w:t xml:space="preserve">στην εκπόνηση μελέτης </w:t>
            </w:r>
            <w:r w:rsidR="006715B8" w:rsidRPr="006715B8">
              <w:rPr>
                <w:rFonts w:ascii="Cambria" w:hAnsi="Cambria" w:cs="Cambria"/>
                <w:b/>
                <w:bCs/>
                <w:i/>
              </w:rPr>
              <w:t>σε δύο τουλάχιστον έργα εξωτερικού φωτισμού ανάδειξης σημαντικού ιστορικού μνημείου ο προϋπολογισμός εκάστου εκ των οποίων  ήταν τουλάχιστον 3.000€.</w:t>
            </w:r>
            <w:r w:rsidR="006715B8" w:rsidRPr="004F3665">
              <w:rPr>
                <w:rFonts w:ascii="Cambria" w:hAnsi="Cambria" w:cs="Cambria"/>
                <w:b/>
                <w:bCs/>
              </w:rPr>
              <w:t xml:space="preserve"> </w:t>
            </w:r>
          </w:p>
          <w:p w:rsidR="00B72818" w:rsidRDefault="00B72818">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1"/>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72818" w:rsidRDefault="00B72818">
            <w:pPr>
              <w:spacing w:after="0"/>
              <w:ind w:firstLine="0"/>
            </w:pPr>
            <w:r>
              <w:t>[…...........]</w:t>
            </w:r>
          </w:p>
          <w:tbl>
            <w:tblPr>
              <w:tblW w:w="0" w:type="auto"/>
              <w:tblLayout w:type="fixed"/>
              <w:tblLook w:val="0000"/>
            </w:tblPr>
            <w:tblGrid>
              <w:gridCol w:w="1057"/>
              <w:gridCol w:w="1052"/>
              <w:gridCol w:w="1052"/>
              <w:gridCol w:w="1175"/>
            </w:tblGrid>
            <w:tr w:rsidR="00B72818">
              <w:tc>
                <w:tcPr>
                  <w:tcW w:w="1057"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sz w:val="14"/>
                      <w:szCs w:val="14"/>
                    </w:rPr>
                    <w:t>παραλήπτες</w:t>
                  </w:r>
                </w:p>
              </w:tc>
            </w:tr>
            <w:tr w:rsidR="00B72818">
              <w:tc>
                <w:tcPr>
                  <w:tcW w:w="1057" w:type="dxa"/>
                  <w:tcBorders>
                    <w:top w:val="single" w:sz="4" w:space="0" w:color="000000"/>
                    <w:left w:val="single" w:sz="4" w:space="0" w:color="000000"/>
                    <w:bottom w:val="single" w:sz="4" w:space="0" w:color="000000"/>
                  </w:tcBorders>
                  <w:shd w:val="clear" w:color="auto" w:fill="auto"/>
                </w:tcPr>
                <w:p w:rsidR="00B72818" w:rsidRDefault="00B7281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72818" w:rsidRDefault="00B7281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72818" w:rsidRDefault="00B72818">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pPr>
                </w:p>
              </w:tc>
            </w:tr>
          </w:tbl>
          <w:p w:rsidR="00B72818" w:rsidRDefault="00B72818">
            <w:pPr>
              <w:spacing w:after="0"/>
            </w:pP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2"/>
            </w:r>
            <w:r>
              <w:t>, ιδίως τους υπεύθυνους για τον έλεγχο της ποιότητας:</w:t>
            </w:r>
          </w:p>
          <w:p w:rsidR="0073121A" w:rsidRDefault="00B72818">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4) Ο οικονομικός φορέας θα μπορεί να </w:t>
            </w:r>
            <w:r>
              <w:lastRenderedPageBreak/>
              <w:t xml:space="preserve">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lastRenderedPageBreak/>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72818" w:rsidRDefault="00B72818">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 Ναι [] Όχι</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rsidP="00852EC8">
            <w:pPr>
              <w:spacing w:after="0"/>
              <w:ind w:firstLine="0"/>
              <w:jc w:val="left"/>
            </w:pPr>
            <w:r>
              <w:t xml:space="preserve">6) Οι ακόλουθοι </w:t>
            </w:r>
            <w:r>
              <w:rPr>
                <w:b/>
              </w:rPr>
              <w:t>τίτλοι σπουδών και επαγγελματικών προσόντων</w:t>
            </w:r>
            <w:r>
              <w:t xml:space="preserve"> διατίθενται από:</w:t>
            </w:r>
            <w:r w:rsidR="00852EC8" w:rsidRPr="0073121A">
              <w:rPr>
                <w:b/>
                <w:i/>
              </w:rPr>
              <w:t xml:space="preserve"> Ο οικονομικός φορέας θα </w:t>
            </w:r>
            <w:r w:rsidR="00852EC8" w:rsidRPr="0073121A">
              <w:rPr>
                <w:rFonts w:cs="Cambria"/>
                <w:b/>
                <w:bCs/>
                <w:i/>
              </w:rPr>
              <w:t xml:space="preserve">πρέπει να διαθέτει 1 στέλεχος τουλάχιστον 12 ετούς εμπειρίας σε κατηγορία μελέτης (9) Μελέτες Μηχανολογικές – Ηλεκτρολογικές – Ηλεκτρονικές,  </w:t>
            </w:r>
          </w:p>
          <w:p w:rsidR="00B72818" w:rsidRDefault="00B72818">
            <w:pPr>
              <w:spacing w:after="0"/>
              <w:ind w:firstLine="0"/>
            </w:pPr>
            <w:r>
              <w:t>α) τον ίδιο τον πάροχο υπηρεσιών ή τον εργολάβο,</w:t>
            </w:r>
          </w:p>
          <w:p w:rsidR="00B72818" w:rsidRDefault="00B72818">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B72818" w:rsidRDefault="00B72818">
            <w:pPr>
              <w:spacing w:after="0"/>
              <w:ind w:firstLine="0"/>
            </w:pPr>
            <w:r>
              <w:t>β) τα διευθυντικά στελέχη του:</w:t>
            </w:r>
          </w:p>
          <w:p w:rsidR="00E4431A" w:rsidRPr="0073121A" w:rsidRDefault="00E4431A" w:rsidP="0073121A">
            <w:pPr>
              <w:spacing w:after="0"/>
              <w:ind w:firstLine="0"/>
              <w:rPr>
                <w:b/>
                <w:i/>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p>
          <w:p w:rsidR="00B72818" w:rsidRDefault="00B72818">
            <w:pPr>
              <w:spacing w:after="0"/>
              <w:ind w:firstLine="0"/>
            </w:pPr>
          </w:p>
          <w:p w:rsidR="00852EC8" w:rsidRDefault="00852EC8">
            <w:pPr>
              <w:spacing w:after="0"/>
              <w:ind w:firstLine="0"/>
            </w:pPr>
          </w:p>
          <w:p w:rsidR="00852EC8" w:rsidRDefault="00852EC8">
            <w:pPr>
              <w:spacing w:after="0"/>
              <w:ind w:firstLine="0"/>
            </w:pPr>
          </w:p>
          <w:p w:rsidR="00852EC8" w:rsidRDefault="00852EC8">
            <w:pPr>
              <w:spacing w:after="0"/>
              <w:ind w:firstLine="0"/>
            </w:pPr>
          </w:p>
          <w:p w:rsidR="00852EC8" w:rsidRDefault="00852EC8">
            <w:pPr>
              <w:spacing w:after="0"/>
              <w:ind w:firstLine="0"/>
            </w:pPr>
          </w:p>
          <w:p w:rsidR="00852EC8" w:rsidRDefault="00852EC8">
            <w:pPr>
              <w:spacing w:after="0"/>
              <w:ind w:firstLine="0"/>
            </w:pPr>
          </w:p>
          <w:p w:rsidR="00B72818" w:rsidRDefault="00B72818">
            <w:pPr>
              <w:spacing w:after="0"/>
              <w:ind w:firstLine="0"/>
            </w:pPr>
            <w:r>
              <w:t>α)[......................................……]</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β)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rPr>
          <w:trHeight w:val="2683"/>
        </w:trPr>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 xml:space="preserve">Έτος, μέσο ετήσιο εργατοϋπαλληλικό προσωπικό: </w:t>
            </w:r>
          </w:p>
          <w:p w:rsidR="00B72818" w:rsidRDefault="00B72818">
            <w:pPr>
              <w:spacing w:after="0"/>
              <w:ind w:firstLine="0"/>
            </w:pPr>
            <w:r>
              <w:t xml:space="preserve">[........], [.........] </w:t>
            </w:r>
          </w:p>
          <w:p w:rsidR="00B72818" w:rsidRDefault="00B72818">
            <w:pPr>
              <w:spacing w:after="0"/>
              <w:ind w:firstLine="0"/>
            </w:pPr>
            <w:r>
              <w:t xml:space="preserve">[........], [.........] </w:t>
            </w:r>
          </w:p>
          <w:p w:rsidR="00B72818" w:rsidRDefault="00B72818">
            <w:pPr>
              <w:spacing w:after="0"/>
              <w:ind w:firstLine="0"/>
            </w:pPr>
            <w:r>
              <w:t xml:space="preserve">[........], [.........] </w:t>
            </w:r>
          </w:p>
          <w:p w:rsidR="00B72818" w:rsidRDefault="00B72818">
            <w:pPr>
              <w:spacing w:after="0"/>
              <w:ind w:firstLine="0"/>
            </w:pPr>
            <w:r>
              <w:t>Έτος, αριθμός διευθυντικών στελεχών:</w:t>
            </w:r>
          </w:p>
          <w:p w:rsidR="00B72818" w:rsidRDefault="00B72818">
            <w:pPr>
              <w:spacing w:after="0"/>
              <w:ind w:firstLine="0"/>
            </w:pPr>
            <w:r>
              <w:t xml:space="preserve">[........], [.........] </w:t>
            </w:r>
          </w:p>
          <w:p w:rsidR="00B72818" w:rsidRDefault="00B72818">
            <w:pPr>
              <w:spacing w:after="0"/>
              <w:ind w:firstLine="0"/>
            </w:pPr>
            <w:r>
              <w:t xml:space="preserve">[........], [.........] </w:t>
            </w:r>
          </w:p>
          <w:p w:rsidR="00B72818" w:rsidRDefault="00B72818">
            <w:pPr>
              <w:spacing w:after="0"/>
              <w:ind w:firstLine="0"/>
            </w:pPr>
            <w:r>
              <w:t xml:space="preserve">[........], [.........] </w:t>
            </w:r>
          </w:p>
        </w:tc>
      </w:tr>
      <w:tr w:rsidR="00B72818">
        <w:tc>
          <w:tcPr>
            <w:tcW w:w="4479" w:type="dxa"/>
            <w:tcBorders>
              <w:left w:val="single" w:sz="4" w:space="0" w:color="000000"/>
              <w:bottom w:val="single" w:sz="4" w:space="0" w:color="000000"/>
            </w:tcBorders>
            <w:shd w:val="clear" w:color="auto" w:fill="auto"/>
          </w:tcPr>
          <w:p w:rsidR="00B72818" w:rsidRDefault="00B72818">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lastRenderedPageBreak/>
              <w:t xml:space="preserve">10) Ο οικονομικός φορέας </w:t>
            </w:r>
            <w:r>
              <w:rPr>
                <w:b/>
              </w:rPr>
              <w:t>προτίθεται, να αναθέσει σε τρίτους υπό μορφή υπεργολαβίας</w:t>
            </w:r>
            <w:r>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11) Για </w:t>
            </w:r>
            <w:r>
              <w:rPr>
                <w:b/>
                <w:i/>
              </w:rPr>
              <w:t xml:space="preserve">δημόσιες συμβάσεις προμηθειών </w:t>
            </w:r>
            <w:r>
              <w:t>:</w:t>
            </w:r>
          </w:p>
          <w:p w:rsidR="00B72818" w:rsidRDefault="00B72818">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72818" w:rsidRDefault="00B72818">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B72818" w:rsidRDefault="00B72818">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p>
          <w:p w:rsidR="00B72818" w:rsidRDefault="00B72818">
            <w:pPr>
              <w:spacing w:after="0"/>
              <w:ind w:firstLine="0"/>
            </w:pPr>
            <w:r>
              <w:t>[] Ναι [] Όχι</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 Ναι [] Όχι</w:t>
            </w:r>
          </w:p>
          <w:p w:rsidR="00B72818" w:rsidRDefault="00B72818">
            <w:pPr>
              <w:spacing w:after="0"/>
              <w:ind w:firstLine="0"/>
              <w:rPr>
                <w:i/>
              </w:rPr>
            </w:pPr>
          </w:p>
          <w:p w:rsidR="00B72818" w:rsidRDefault="00B72818">
            <w:pPr>
              <w:spacing w:after="0"/>
              <w:ind w:firstLine="0"/>
              <w:rPr>
                <w:i/>
              </w:rPr>
            </w:pPr>
          </w:p>
          <w:p w:rsidR="00B72818" w:rsidRDefault="00B72818">
            <w:pPr>
              <w:spacing w:after="0"/>
              <w:ind w:firstLine="0"/>
            </w:pPr>
            <w:r>
              <w:rPr>
                <w:i/>
              </w:rPr>
              <w:t>(διαδικτυακή διεύθυνση, αρχή ή φορέας έκδοσης, επακριβή στοιχεία αναφοράς των εγγράφων):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12) Για </w:t>
            </w:r>
            <w:r>
              <w:rPr>
                <w:b/>
                <w:i/>
              </w:rPr>
              <w:t>δημόσιες συμβάσεις προμηθειών</w:t>
            </w:r>
            <w:r>
              <w:t>:</w:t>
            </w:r>
          </w:p>
          <w:p w:rsidR="00B72818" w:rsidRDefault="00B72818">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72818" w:rsidRDefault="00B72818">
            <w:pPr>
              <w:spacing w:after="0"/>
              <w:ind w:firstLine="0"/>
            </w:pPr>
            <w:r>
              <w:rPr>
                <w:b/>
              </w:rPr>
              <w:t>Εάν όχι</w:t>
            </w:r>
            <w:r>
              <w:t>, εξηγήστε τους λόγους και αναφέρετε ποια άλλα αποδεικτικά μέσα μπορούν να προσκομιστούν:</w:t>
            </w:r>
          </w:p>
          <w:p w:rsidR="00B72818" w:rsidRDefault="00B72818">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napToGrid w:val="0"/>
              <w:spacing w:after="0"/>
              <w:ind w:firstLine="0"/>
            </w:pPr>
          </w:p>
          <w:p w:rsidR="00B72818" w:rsidRDefault="00B72818">
            <w:pPr>
              <w:spacing w:after="0"/>
              <w:ind w:firstLine="0"/>
            </w:pPr>
            <w:r>
              <w:t>[] Ναι [] Όχι</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w:t>
            </w:r>
          </w:p>
          <w:p w:rsidR="00B72818" w:rsidRDefault="00B72818">
            <w:pPr>
              <w:spacing w:after="0"/>
              <w:ind w:firstLine="0"/>
            </w:pPr>
          </w:p>
          <w:p w:rsidR="00B72818" w:rsidRDefault="00B72818">
            <w:pPr>
              <w:spacing w:after="0"/>
              <w:ind w:firstLine="0"/>
              <w:rPr>
                <w:i/>
              </w:rPr>
            </w:pPr>
          </w:p>
          <w:p w:rsidR="00B72818" w:rsidRDefault="00B72818">
            <w:pPr>
              <w:spacing w:after="0"/>
              <w:ind w:firstLine="0"/>
            </w:pPr>
            <w:r>
              <w:rPr>
                <w:i/>
              </w:rPr>
              <w:t>(διαδικτυακή διεύθυνση, αρχή ή φορέας έκδοσης, επακριβή στοιχεία αναφοράς των εγγράφων): [……][……][……]</w:t>
            </w:r>
          </w:p>
        </w:tc>
      </w:tr>
    </w:tbl>
    <w:p w:rsidR="00B72818" w:rsidRDefault="00B72818">
      <w:pPr>
        <w:pStyle w:val="SectionTitle"/>
        <w:ind w:firstLine="0"/>
      </w:pPr>
    </w:p>
    <w:p w:rsidR="00B72818" w:rsidRDefault="00B72818">
      <w:pPr>
        <w:jc w:val="center"/>
        <w:rPr>
          <w:b/>
          <w:bCs/>
        </w:rPr>
      </w:pPr>
    </w:p>
    <w:p w:rsidR="00B72818" w:rsidRDefault="00B72818">
      <w:pPr>
        <w:pageBreakBefore/>
        <w:jc w:val="center"/>
      </w:pPr>
      <w:r>
        <w:rPr>
          <w:b/>
          <w:bCs/>
        </w:rPr>
        <w:lastRenderedPageBreak/>
        <w:t>Δ: Συστήματα διασφάλισης ποιότητας και πρότυπα περιβαλλοντικής διαχείρισης</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B72818" w:rsidRDefault="00B72818">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72818" w:rsidRDefault="00B72818">
            <w:pPr>
              <w:spacing w:after="0"/>
              <w:ind w:firstLine="0"/>
            </w:pPr>
            <w:r>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t>[] Ναι [] Όχι</w:t>
            </w: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r>
              <w:t>[……] [……]</w:t>
            </w: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pPr>
            <w:r>
              <w:rPr>
                <w:i/>
              </w:rPr>
              <w:t>(διαδικτυακή διεύθυνση, αρχή ή φορέας έκδοσης, επακριβή στοιχεία αναφοράς των εγγράφων): [……][……][……]</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B72818" w:rsidRDefault="00B72818">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B72818" w:rsidRDefault="00B72818">
            <w:pPr>
              <w:spacing w:after="0"/>
              <w:ind w:firstLine="0"/>
            </w:pPr>
          </w:p>
          <w:p w:rsidR="00B72818" w:rsidRDefault="00B72818">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jc w:val="left"/>
            </w:pPr>
            <w:r>
              <w:t>[] Ναι [] Όχι</w:t>
            </w: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p>
          <w:p w:rsidR="00B72818" w:rsidRDefault="00B72818">
            <w:pPr>
              <w:spacing w:after="0"/>
              <w:ind w:firstLine="0"/>
              <w:jc w:val="left"/>
            </w:pPr>
            <w:r>
              <w:t>[……] [……]</w:t>
            </w: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rPr>
                <w:i/>
              </w:rPr>
            </w:pPr>
          </w:p>
          <w:p w:rsidR="00B72818" w:rsidRDefault="00B72818">
            <w:pPr>
              <w:spacing w:after="0"/>
              <w:ind w:firstLine="0"/>
              <w:jc w:val="left"/>
            </w:pPr>
            <w:r>
              <w:rPr>
                <w:i/>
              </w:rPr>
              <w:t>(διαδικτυακή διεύθυνση, αρχή ή φορέας έκδοσης, επακριβή στοιχεία αναφοράς των εγγράφων): [……][……][……]</w:t>
            </w:r>
          </w:p>
        </w:tc>
      </w:tr>
    </w:tbl>
    <w:p w:rsidR="00B72818" w:rsidRDefault="00B72818">
      <w:pPr>
        <w:ind w:firstLine="0"/>
        <w:jc w:val="center"/>
      </w:pPr>
    </w:p>
    <w:p w:rsidR="00B72818" w:rsidRDefault="00B72818">
      <w:pPr>
        <w:pageBreakBefore/>
        <w:ind w:firstLine="0"/>
        <w:jc w:val="center"/>
      </w:pPr>
      <w:r>
        <w:rPr>
          <w:b/>
          <w:bCs/>
        </w:rPr>
        <w:lastRenderedPageBreak/>
        <w:t>Μέρος V: Περιορισμός του αριθμού των πληρούντων τα κριτήρια επιλογής υποψηφίων</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B72818" w:rsidRDefault="00B72818">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72818" w:rsidRDefault="00B72818">
      <w:pPr>
        <w:ind w:firstLine="0"/>
      </w:pPr>
      <w:r>
        <w:rPr>
          <w:b/>
        </w:rPr>
        <w:t>Ο οικονομικός φορέας δηλώνει ότι:</w:t>
      </w:r>
    </w:p>
    <w:tbl>
      <w:tblPr>
        <w:tblW w:w="0" w:type="auto"/>
        <w:tblInd w:w="108" w:type="dxa"/>
        <w:tblLayout w:type="fixed"/>
        <w:tblLook w:val="0000"/>
      </w:tblPr>
      <w:tblGrid>
        <w:gridCol w:w="4479"/>
        <w:gridCol w:w="4500"/>
      </w:tblGrid>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i/>
              </w:rPr>
              <w:t>Περιορισμός του αριθμού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rPr>
                <w:b/>
                <w:i/>
              </w:rPr>
              <w:t>Απάντηση:</w:t>
            </w:r>
          </w:p>
        </w:tc>
      </w:tr>
      <w:tr w:rsidR="00B72818">
        <w:tc>
          <w:tcPr>
            <w:tcW w:w="4479" w:type="dxa"/>
            <w:tcBorders>
              <w:top w:val="single" w:sz="4" w:space="0" w:color="000000"/>
              <w:left w:val="single" w:sz="4" w:space="0" w:color="000000"/>
              <w:bottom w:val="single" w:sz="4" w:space="0" w:color="000000"/>
            </w:tcBorders>
            <w:shd w:val="clear" w:color="auto" w:fill="auto"/>
          </w:tcPr>
          <w:p w:rsidR="00B72818" w:rsidRDefault="00B72818">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72818" w:rsidRDefault="00B72818">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B72818" w:rsidRDefault="00B72818">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72818" w:rsidRDefault="00B72818">
            <w:pPr>
              <w:spacing w:after="0"/>
              <w:ind w:firstLine="0"/>
            </w:pPr>
            <w:r>
              <w:t>[….]</w:t>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pPr>
            <w:r>
              <w:t>[] Ναι [] Όχι</w:t>
            </w:r>
            <w:r>
              <w:rPr>
                <w:rStyle w:val="a5"/>
                <w:vertAlign w:val="superscript"/>
              </w:rPr>
              <w:endnoteReference w:id="46"/>
            </w:r>
          </w:p>
          <w:p w:rsidR="00B72818" w:rsidRDefault="00B72818">
            <w:pPr>
              <w:spacing w:after="0"/>
              <w:ind w:firstLine="0"/>
            </w:pPr>
          </w:p>
          <w:p w:rsidR="00B72818" w:rsidRDefault="00B72818">
            <w:pPr>
              <w:spacing w:after="0"/>
              <w:ind w:firstLine="0"/>
            </w:pPr>
          </w:p>
          <w:p w:rsidR="00B72818" w:rsidRDefault="00B72818">
            <w:pPr>
              <w:spacing w:after="0"/>
              <w:ind w:firstLine="0"/>
            </w:pPr>
          </w:p>
          <w:p w:rsidR="00B72818" w:rsidRDefault="00B72818">
            <w:pPr>
              <w:spacing w:after="0"/>
              <w:ind w:firstLine="0"/>
              <w:rPr>
                <w:i/>
              </w:rPr>
            </w:pPr>
          </w:p>
          <w:p w:rsidR="00B72818" w:rsidRDefault="00B72818">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7"/>
            </w:r>
          </w:p>
        </w:tc>
      </w:tr>
    </w:tbl>
    <w:p w:rsidR="00B72818" w:rsidRDefault="00B72818">
      <w:pPr>
        <w:pStyle w:val="ChapterTitle"/>
      </w:pPr>
    </w:p>
    <w:p w:rsidR="00B72818" w:rsidRDefault="00B72818">
      <w:pPr>
        <w:pStyle w:val="ChapterTitle"/>
        <w:pageBreakBefore/>
      </w:pPr>
      <w:r>
        <w:rPr>
          <w:bCs/>
        </w:rPr>
        <w:lastRenderedPageBreak/>
        <w:t>Μέρος VI: Τελικές δηλώσεις</w:t>
      </w:r>
    </w:p>
    <w:p w:rsidR="00B72818" w:rsidRDefault="00B72818">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72818" w:rsidRDefault="00B72818">
      <w:pPr>
        <w:ind w:firstLine="0"/>
      </w:pPr>
      <w:r>
        <w:rPr>
          <w:i/>
        </w:rPr>
        <w:t>Ο κάτωθι υπογεγραμμένος, δηλώνω επισήμως ότι είμαι</w:t>
      </w:r>
      <w:r w:rsidR="00AA2291">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8"/>
      </w:r>
      <w:r>
        <w:rPr>
          <w:i/>
        </w:rPr>
        <w:t>, εκτός εάν :</w:t>
      </w:r>
    </w:p>
    <w:p w:rsidR="00B72818" w:rsidRDefault="00B72818">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9"/>
      </w:r>
      <w:r>
        <w:rPr>
          <w:rStyle w:val="a5"/>
          <w:i/>
        </w:rPr>
        <w:t>.</w:t>
      </w:r>
    </w:p>
    <w:p w:rsidR="00B72818" w:rsidRDefault="00B72818">
      <w:pPr>
        <w:ind w:firstLine="0"/>
      </w:pPr>
      <w:r>
        <w:rPr>
          <w:rStyle w:val="a5"/>
          <w:i/>
        </w:rPr>
        <w:t>β) η αναθέτουσα αρχή ή ο αναθέτων φορέας έχουν ήδη στην κατοχή τους τα σχετικά έγγραφα.</w:t>
      </w:r>
    </w:p>
    <w:p w:rsidR="00B72818" w:rsidRDefault="00B72818">
      <w:pPr>
        <w:ind w:firstLine="0"/>
      </w:pPr>
      <w:r>
        <w:rPr>
          <w:i/>
        </w:rPr>
        <w:t>Ο κάτωθι υπογεγραμμένος δίδω επισήμως τη συγκατάθεσή μου στ</w:t>
      </w:r>
      <w:r w:rsidR="001A42C0">
        <w:rPr>
          <w:i/>
        </w:rPr>
        <w:t xml:space="preserve">ο </w:t>
      </w:r>
      <w:r w:rsidR="001A42C0" w:rsidRPr="00AA2291">
        <w:rPr>
          <w:b/>
          <w:i/>
        </w:rPr>
        <w:t>Δήμο Ηρωικής Πόλης Νάουσας</w:t>
      </w:r>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w:t>
      </w:r>
      <w:r w:rsidR="00770EA6">
        <w:rPr>
          <w:i/>
        </w:rPr>
        <w:t>α Μέρη ΙΙ,ΙΙΙ,Ι</w:t>
      </w:r>
      <w:r w:rsidR="00770EA6">
        <w:rPr>
          <w:i/>
          <w:lang w:val="en-US"/>
        </w:rPr>
        <w:t>V</w:t>
      </w:r>
      <w:r>
        <w:rPr>
          <w:i/>
        </w:rPr>
        <w:t xml:space="preserve"> [να προσδιοριστεί το αντίστοιχο μέρος/ενότητα/σημείο] του παρόντος Τυποποιημένου Εντύπου Υπεύθυνης Δήλ</w:t>
      </w:r>
      <w:r w:rsidR="00770EA6">
        <w:rPr>
          <w:i/>
        </w:rPr>
        <w:t>ω</w:t>
      </w:r>
      <w:r>
        <w:rPr>
          <w:i/>
        </w:rPr>
        <w:t xml:space="preserve">σης για τους σκοπούς </w:t>
      </w:r>
      <w:r w:rsidRPr="00AA2291">
        <w:rPr>
          <w:b/>
          <w:i/>
        </w:rPr>
        <w:t>τ</w:t>
      </w:r>
      <w:r w:rsidR="00770EA6" w:rsidRPr="00AA2291">
        <w:rPr>
          <w:b/>
          <w:i/>
        </w:rPr>
        <w:t>ης επιλογής αναδόχου με συνοπτικό διαγωνισμό για την εκπόνηση</w:t>
      </w:r>
      <w:r w:rsidR="0032221B" w:rsidRPr="00AA2291">
        <w:rPr>
          <w:b/>
          <w:i/>
        </w:rPr>
        <w:t xml:space="preserve"> της</w:t>
      </w:r>
      <w:r w:rsidR="00770EA6" w:rsidRPr="00AA2291">
        <w:rPr>
          <w:b/>
          <w:i/>
        </w:rPr>
        <w:t xml:space="preserve"> μελέτης με τίτλο</w:t>
      </w:r>
      <w:r w:rsidR="0032221B" w:rsidRPr="00AA2291">
        <w:rPr>
          <w:b/>
          <w:i/>
        </w:rPr>
        <w:t xml:space="preserve"> </w:t>
      </w:r>
      <w:r w:rsidR="00237D5F">
        <w:rPr>
          <w:b/>
          <w:i/>
        </w:rPr>
        <w:t>"</w:t>
      </w:r>
      <w:r w:rsidR="00237D5F" w:rsidRPr="00237D5F">
        <w:rPr>
          <w:b/>
        </w:rPr>
        <w:t>Μελέτη αρχιτεκτονικού φωτισμού σε σημεία ενδιαφέροντος-τοπόσημα</w:t>
      </w:r>
      <w:r w:rsidR="00237D5F">
        <w:t xml:space="preserve"> </w:t>
      </w:r>
      <w:r w:rsidR="0032221B" w:rsidRPr="00AA2291">
        <w:rPr>
          <w:b/>
        </w:rPr>
        <w:t>"</w:t>
      </w:r>
      <w:r>
        <w:rPr>
          <w:i/>
        </w:rPr>
        <w:t xml:space="preserve">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B72818" w:rsidRDefault="00B72818">
      <w:pPr>
        <w:ind w:firstLine="0"/>
        <w:rPr>
          <w:i/>
        </w:rPr>
      </w:pPr>
    </w:p>
    <w:p w:rsidR="00B72818" w:rsidRDefault="00B72818">
      <w:pPr>
        <w:ind w:firstLine="0"/>
      </w:pPr>
      <w:r>
        <w:rPr>
          <w:i/>
        </w:rPr>
        <w:t xml:space="preserve">Ημερομηνία, τόπος και, όπου ζητείται ή είναι απαραίτητο, υπογραφή(-ές): [……]   </w:t>
      </w:r>
    </w:p>
    <w:p w:rsidR="00B72818" w:rsidRDefault="00B72818">
      <w:pPr>
        <w:pageBreakBefore/>
        <w:ind w:firstLine="0"/>
      </w:pPr>
    </w:p>
    <w:sectPr w:rsidR="00B72818">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307" w:rsidRDefault="00924307">
      <w:pPr>
        <w:spacing w:after="0" w:line="240" w:lineRule="auto"/>
      </w:pPr>
      <w:r>
        <w:separator/>
      </w:r>
    </w:p>
  </w:endnote>
  <w:endnote w:type="continuationSeparator" w:id="1">
    <w:p w:rsidR="00924307" w:rsidRDefault="00924307">
      <w:pPr>
        <w:spacing w:after="0" w:line="240" w:lineRule="auto"/>
      </w:pPr>
      <w:r>
        <w:continuationSeparator/>
      </w:r>
    </w:p>
  </w:endnote>
  <w:endnote w:id="2">
    <w:p w:rsidR="00E4431A" w:rsidRDefault="00E4431A">
      <w:r>
        <w:rPr>
          <w:rStyle w:val="a8"/>
        </w:rPr>
        <w:endnoteRef/>
      </w:r>
      <w:r>
        <w:br w:type="page"/>
      </w:r>
    </w:p>
    <w:p w:rsidR="00E4431A" w:rsidRDefault="00E4431A">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3">
    <w:p w:rsidR="00E4431A" w:rsidRDefault="00E4431A">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4">
    <w:p w:rsidR="00E4431A" w:rsidRDefault="00E4431A">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4431A" w:rsidRDefault="00E4431A">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E4431A" w:rsidRDefault="00E4431A">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E4431A" w:rsidRDefault="00E4431A">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E4431A" w:rsidRDefault="00E4431A">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6">
    <w:p w:rsidR="00E4431A" w:rsidRDefault="00E4431A">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7">
    <w:p w:rsidR="00E4431A" w:rsidRDefault="00E4431A">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8">
    <w:p w:rsidR="00E4431A" w:rsidRDefault="00E4431A">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9">
    <w:p w:rsidR="00E4431A" w:rsidRDefault="00E4431A">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E4431A" w:rsidRDefault="00E4431A">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E4431A" w:rsidRDefault="00E4431A">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2">
    <w:p w:rsidR="00E4431A" w:rsidRDefault="00E4431A">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3">
    <w:p w:rsidR="00E4431A" w:rsidRDefault="00E4431A">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E4431A" w:rsidRDefault="00E4431A">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E4431A" w:rsidRDefault="00E4431A">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6">
    <w:p w:rsidR="00E4431A" w:rsidRDefault="00E4431A">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7">
    <w:p w:rsidR="00E4431A" w:rsidRDefault="00E4431A">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E4431A" w:rsidRDefault="00E4431A">
      <w:pPr>
        <w:pStyle w:val="af9"/>
        <w:tabs>
          <w:tab w:val="left" w:pos="284"/>
        </w:tabs>
        <w:ind w:firstLine="0"/>
      </w:pPr>
      <w:r>
        <w:rPr>
          <w:rStyle w:val="a8"/>
        </w:rPr>
        <w:endnoteRef/>
      </w:r>
      <w:r>
        <w:tab/>
        <w:t>Επαναλάβετε όσες φορές χρειάζεται.</w:t>
      </w:r>
    </w:p>
  </w:endnote>
  <w:endnote w:id="19">
    <w:p w:rsidR="00E4431A" w:rsidRDefault="00E4431A">
      <w:pPr>
        <w:pStyle w:val="af9"/>
        <w:tabs>
          <w:tab w:val="left" w:pos="284"/>
        </w:tabs>
        <w:ind w:firstLine="0"/>
      </w:pPr>
      <w:r>
        <w:rPr>
          <w:rStyle w:val="a8"/>
        </w:rPr>
        <w:endnoteRef/>
      </w:r>
      <w:r>
        <w:tab/>
        <w:t>Επαναλάβετε όσες φορές χρειάζεται.</w:t>
      </w:r>
    </w:p>
  </w:endnote>
  <w:endnote w:id="20">
    <w:p w:rsidR="00E4431A" w:rsidRDefault="00E4431A">
      <w:pPr>
        <w:pStyle w:val="af9"/>
        <w:tabs>
          <w:tab w:val="left" w:pos="284"/>
        </w:tabs>
        <w:ind w:firstLine="0"/>
      </w:pPr>
      <w:r>
        <w:rPr>
          <w:rStyle w:val="a8"/>
        </w:rPr>
        <w:endnoteRef/>
      </w:r>
      <w:r>
        <w:tab/>
        <w:t>Επαναλάβετε όσες φορές χρειάζεται.</w:t>
      </w:r>
    </w:p>
  </w:endnote>
  <w:endnote w:id="21">
    <w:p w:rsidR="00E4431A" w:rsidRDefault="00E4431A">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E4431A" w:rsidRDefault="00E4431A">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E4431A" w:rsidRDefault="00E4431A">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E4431A" w:rsidRDefault="00E4431A">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E4431A" w:rsidRDefault="00E4431A">
      <w:pPr>
        <w:pStyle w:val="af9"/>
        <w:tabs>
          <w:tab w:val="left" w:pos="284"/>
        </w:tabs>
        <w:ind w:firstLine="0"/>
      </w:pPr>
      <w:r>
        <w:rPr>
          <w:rStyle w:val="a8"/>
        </w:rPr>
        <w:endnoteRef/>
      </w:r>
      <w:r>
        <w:tab/>
        <w:t>Επαναλάβετε όσες φορές χρειάζεται.</w:t>
      </w:r>
    </w:p>
  </w:endnote>
  <w:endnote w:id="26">
    <w:p w:rsidR="00E4431A" w:rsidRDefault="00E4431A">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E4431A" w:rsidRDefault="00E4431A">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8">
    <w:p w:rsidR="00E4431A" w:rsidRDefault="00E4431A">
      <w:pPr>
        <w:pStyle w:val="af9"/>
        <w:tabs>
          <w:tab w:val="left" w:pos="284"/>
        </w:tabs>
        <w:ind w:firstLine="0"/>
      </w:pPr>
      <w:r>
        <w:rPr>
          <w:rStyle w:val="a8"/>
        </w:rPr>
        <w:endnoteRef/>
      </w:r>
      <w:r>
        <w:tab/>
        <w:t>Άρθρο 73 παρ. 5.</w:t>
      </w:r>
    </w:p>
  </w:endnote>
  <w:endnote w:id="29">
    <w:p w:rsidR="00E4431A" w:rsidRDefault="00E4431A">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E4431A" w:rsidRDefault="00E4431A">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1">
    <w:p w:rsidR="00E4431A" w:rsidRDefault="00E4431A">
      <w:pPr>
        <w:pStyle w:val="af9"/>
        <w:tabs>
          <w:tab w:val="left" w:pos="284"/>
        </w:tabs>
        <w:ind w:firstLine="0"/>
      </w:pPr>
      <w:r>
        <w:rPr>
          <w:rStyle w:val="a8"/>
        </w:rPr>
        <w:endnoteRef/>
      </w:r>
      <w:r>
        <w:tab/>
        <w:t>Πρβλ άρθρο 48.</w:t>
      </w:r>
    </w:p>
  </w:endnote>
  <w:endnote w:id="32">
    <w:p w:rsidR="00E4431A" w:rsidRDefault="00E4431A">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E4431A" w:rsidRDefault="00E4431A">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E4431A" w:rsidRDefault="00E4431A">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E4431A" w:rsidRDefault="00E4431A">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6">
    <w:p w:rsidR="00E4431A" w:rsidRDefault="00E4431A">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7">
    <w:p w:rsidR="00E4431A" w:rsidRDefault="00E4431A">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E4431A" w:rsidRDefault="00E4431A">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9">
    <w:p w:rsidR="00E4431A" w:rsidRDefault="00E4431A">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40">
    <w:p w:rsidR="00E4431A" w:rsidRDefault="00E4431A">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1">
    <w:p w:rsidR="00E4431A" w:rsidRDefault="00E4431A">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E4431A" w:rsidRDefault="00E4431A">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E4431A" w:rsidRDefault="00E4431A">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E4431A" w:rsidRDefault="00E4431A">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E4431A" w:rsidRDefault="00E4431A">
      <w:pPr>
        <w:pStyle w:val="af9"/>
        <w:tabs>
          <w:tab w:val="left" w:pos="284"/>
        </w:tabs>
        <w:ind w:firstLine="0"/>
      </w:pPr>
      <w:r>
        <w:rPr>
          <w:rStyle w:val="a8"/>
        </w:rPr>
        <w:endnoteRef/>
      </w:r>
      <w:r>
        <w:tab/>
        <w:t>Διευκρινίστε ποιο στοιχείο αφορά η απάντηση.</w:t>
      </w:r>
    </w:p>
  </w:endnote>
  <w:endnote w:id="46">
    <w:p w:rsidR="00E4431A" w:rsidRDefault="00E4431A">
      <w:pPr>
        <w:pStyle w:val="af9"/>
        <w:tabs>
          <w:tab w:val="left" w:pos="284"/>
        </w:tabs>
        <w:ind w:firstLine="0"/>
      </w:pPr>
      <w:r>
        <w:rPr>
          <w:rStyle w:val="a8"/>
        </w:rPr>
        <w:endnoteRef/>
      </w:r>
      <w:r>
        <w:tab/>
        <w:t>Επαναλάβετε όσες φορές χρειάζεται.</w:t>
      </w:r>
    </w:p>
  </w:endnote>
  <w:endnote w:id="47">
    <w:p w:rsidR="00E4431A" w:rsidRDefault="00E4431A">
      <w:pPr>
        <w:pStyle w:val="af9"/>
        <w:tabs>
          <w:tab w:val="left" w:pos="284"/>
        </w:tabs>
        <w:ind w:firstLine="0"/>
      </w:pPr>
      <w:r>
        <w:rPr>
          <w:rStyle w:val="a8"/>
        </w:rPr>
        <w:endnoteRef/>
      </w:r>
      <w:r>
        <w:tab/>
        <w:t>Επαναλάβετε όσες φορές χρειάζεται.</w:t>
      </w:r>
    </w:p>
  </w:endnote>
  <w:endnote w:id="48">
    <w:p w:rsidR="00E4431A" w:rsidRDefault="00E4431A">
      <w:pPr>
        <w:pStyle w:val="af9"/>
        <w:tabs>
          <w:tab w:val="left" w:pos="284"/>
        </w:tabs>
        <w:ind w:firstLine="0"/>
      </w:pPr>
      <w:r>
        <w:rPr>
          <w:rStyle w:val="a8"/>
        </w:rPr>
        <w:endnoteRef/>
      </w:r>
      <w:r>
        <w:tab/>
        <w:t>Πρβλ και άρθρο 1 ν. 4250/2014</w:t>
      </w:r>
    </w:p>
  </w:endnote>
  <w:endnote w:id="49">
    <w:p w:rsidR="00E4431A" w:rsidRDefault="00E4431A">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1A" w:rsidRDefault="00E4431A">
    <w:pPr>
      <w:pStyle w:val="af0"/>
      <w:shd w:val="clear" w:color="auto" w:fill="FFFFFF"/>
      <w:jc w:val="center"/>
    </w:pPr>
    <w:fldSimple w:instr=" PAGE ">
      <w:r w:rsidR="00600356">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1A" w:rsidRDefault="00E4431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307" w:rsidRDefault="00924307">
      <w:pPr>
        <w:spacing w:after="0" w:line="240" w:lineRule="auto"/>
      </w:pPr>
      <w:r>
        <w:separator/>
      </w:r>
    </w:p>
  </w:footnote>
  <w:footnote w:type="continuationSeparator" w:id="1">
    <w:p w:rsidR="00924307" w:rsidRDefault="009243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1A" w:rsidRDefault="00600356">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3825" cy="4034790"/>
          <wp:effectExtent l="19050" t="0" r="952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957" t="-32" r="-957" b="-32"/>
                  <a:stretch>
                    <a:fillRect/>
                  </a:stretch>
                </pic:blipFill>
                <pic:spPr bwMode="auto">
                  <a:xfrm>
                    <a:off x="0" y="0"/>
                    <a:ext cx="123825" cy="4034790"/>
                  </a:xfrm>
                  <a:prstGeom prst="rect">
                    <a:avLst/>
                  </a:prstGeom>
                  <a:solidFill>
                    <a:srgbClr val="FFFFFF">
                      <a:alpha val="0"/>
                    </a:srgbClr>
                  </a:solid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1A" w:rsidRDefault="00E443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w:hdrShapeDefaults>
  <w:footnotePr>
    <w:footnote w:id="0"/>
    <w:footnote w:id="1"/>
  </w:footnotePr>
  <w:endnotePr>
    <w:pos w:val="sectEnd"/>
    <w:endnote w:id="0"/>
    <w:endnote w:id="1"/>
  </w:endnotePr>
  <w:compat>
    <w:spaceForUL/>
    <w:balanceSingleByteDoubleByteWidth/>
    <w:doNotLeaveBackslashAlone/>
    <w:ulTrailSpace/>
    <w:adjustLineHeightInTable/>
  </w:compat>
  <w:rsids>
    <w:rsidRoot w:val="00080BFF"/>
    <w:rsid w:val="00080BFF"/>
    <w:rsid w:val="00082B2F"/>
    <w:rsid w:val="00083B32"/>
    <w:rsid w:val="001321F3"/>
    <w:rsid w:val="001847AD"/>
    <w:rsid w:val="001A42C0"/>
    <w:rsid w:val="001F7251"/>
    <w:rsid w:val="00237D5F"/>
    <w:rsid w:val="00294A5A"/>
    <w:rsid w:val="002F6129"/>
    <w:rsid w:val="0032221B"/>
    <w:rsid w:val="00364329"/>
    <w:rsid w:val="003B0779"/>
    <w:rsid w:val="003E1517"/>
    <w:rsid w:val="004169BF"/>
    <w:rsid w:val="004373B7"/>
    <w:rsid w:val="00442822"/>
    <w:rsid w:val="0044678C"/>
    <w:rsid w:val="00483AC5"/>
    <w:rsid w:val="005650A3"/>
    <w:rsid w:val="00593E2F"/>
    <w:rsid w:val="005E76F0"/>
    <w:rsid w:val="00600356"/>
    <w:rsid w:val="006715B8"/>
    <w:rsid w:val="006B2C04"/>
    <w:rsid w:val="006C47E4"/>
    <w:rsid w:val="00714D9F"/>
    <w:rsid w:val="0073121A"/>
    <w:rsid w:val="00763EC2"/>
    <w:rsid w:val="00770EA6"/>
    <w:rsid w:val="00852EC8"/>
    <w:rsid w:val="008668CD"/>
    <w:rsid w:val="008E2B2D"/>
    <w:rsid w:val="008F1F96"/>
    <w:rsid w:val="0090103C"/>
    <w:rsid w:val="00924307"/>
    <w:rsid w:val="00940056"/>
    <w:rsid w:val="00965AFB"/>
    <w:rsid w:val="00982447"/>
    <w:rsid w:val="00985ED0"/>
    <w:rsid w:val="009D4E5F"/>
    <w:rsid w:val="00A31475"/>
    <w:rsid w:val="00AA2291"/>
    <w:rsid w:val="00AF5187"/>
    <w:rsid w:val="00B10D0B"/>
    <w:rsid w:val="00B477F8"/>
    <w:rsid w:val="00B72818"/>
    <w:rsid w:val="00BC0397"/>
    <w:rsid w:val="00BC09A6"/>
    <w:rsid w:val="00BE65A3"/>
    <w:rsid w:val="00C13721"/>
    <w:rsid w:val="00CC6C78"/>
    <w:rsid w:val="00DC46C3"/>
    <w:rsid w:val="00E4431A"/>
    <w:rsid w:val="00FC3486"/>
    <w:rsid w:val="00FD5DAD"/>
    <w:rsid w:val="00FF5A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4">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4970</Words>
  <Characters>26843</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Χρήστης των Windows</cp:lastModifiedBy>
  <cp:revision>2</cp:revision>
  <cp:lastPrinted>2017-10-10T08:49:00Z</cp:lastPrinted>
  <dcterms:created xsi:type="dcterms:W3CDTF">2018-04-04T10:34:00Z</dcterms:created>
  <dcterms:modified xsi:type="dcterms:W3CDTF">2018-04-04T10:34:00Z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