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B9" w:rsidRPr="006B2C94" w:rsidRDefault="00F63EB9" w:rsidP="00F63EB9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74088353"/>
      <w:r>
        <w:rPr>
          <w:rFonts w:ascii="Calibri" w:hAnsi="Calibri"/>
          <w:lang w:val="el-GR"/>
        </w:rPr>
        <w:t xml:space="preserve">ΠΑΡΑΡΤΗΜΑ ΙΙI – </w:t>
      </w:r>
      <w:bookmarkEnd w:id="0"/>
      <w:r>
        <w:rPr>
          <w:rFonts w:ascii="Calibri" w:hAnsi="Calibri"/>
          <w:lang w:val="el-GR"/>
        </w:rPr>
        <w:t xml:space="preserve"> ΥΠΟΔΕΙΓΜΑ ΟΙΚΟΝΟΜΙΚΗΣ ΠΡΟΣΦΟΡΑΣ </w:t>
      </w:r>
    </w:p>
    <w:p w:rsidR="000720E9" w:rsidRDefault="00F63EB9" w:rsidP="00F63EB9">
      <w:pPr>
        <w:rPr>
          <w:rFonts w:ascii="Tahoma" w:hAnsi="Tahoma" w:cs="Tahoma"/>
          <w:sz w:val="20"/>
          <w:szCs w:val="20"/>
          <w:lang w:val="el-GR"/>
        </w:rPr>
      </w:pPr>
      <w:r w:rsidRPr="00C261DD">
        <w:rPr>
          <w:rFonts w:ascii="Tahoma" w:hAnsi="Tahoma" w:cs="Tahoma"/>
          <w:b/>
          <w:bCs/>
          <w:sz w:val="20"/>
          <w:szCs w:val="20"/>
          <w:lang w:val="el-GR"/>
        </w:rPr>
        <w:t xml:space="preserve">ΜΕΤΑΦΟΡΑ ΑΝΑΚΥΚΛΩΣΙΜΩΝ ΥΛΙΚΩΝ ΑΠΟ ΤΟ Σ.Μ.Α. ΝΑΟΥΣΑΣ ΣΤΟ  Κ.Δ.Α.Υ. ΙΩΝΙΑΣ </w:t>
      </w:r>
      <w:r w:rsidRPr="00744F67">
        <w:rPr>
          <w:rFonts w:ascii="Tahoma" w:hAnsi="Tahoma" w:cs="Tahoma"/>
          <w:b/>
          <w:bCs/>
          <w:sz w:val="20"/>
          <w:szCs w:val="20"/>
          <w:lang w:val="en-US"/>
        </w:rPr>
        <w:t>KAI</w:t>
      </w:r>
      <w:r w:rsidRPr="00C261DD">
        <w:rPr>
          <w:rFonts w:ascii="Tahoma" w:hAnsi="Tahoma" w:cs="Tahoma"/>
          <w:b/>
          <w:bCs/>
          <w:sz w:val="20"/>
          <w:szCs w:val="20"/>
          <w:lang w:val="el-GR"/>
        </w:rPr>
        <w:t xml:space="preserve"> ΜΕΤΑΦΟΡΑ ΥΠΟΛΛΕΙΜΜΑΤΟΣ ΑΝΑΚΥΚΛΩΣΙΜΩΝ ΥΛΙΚΩΝ ΑΠΟ ΤΟ Κ.Δ.Α.Υ. ΙΩΝΙΑΣ ΣΤΟ  Χ.Υ.Τ.Α. ΜΑΥΡΟΡΑΧΗΣ</w:t>
      </w:r>
      <w:r w:rsidRPr="00C261DD">
        <w:rPr>
          <w:rFonts w:ascii="Tahoma" w:hAnsi="Tahoma" w:cs="Tahoma"/>
          <w:b/>
          <w:sz w:val="20"/>
          <w:szCs w:val="20"/>
          <w:lang w:val="el-GR"/>
        </w:rPr>
        <w:t xml:space="preserve">»      </w:t>
      </w:r>
      <w:r w:rsidRPr="00C261DD">
        <w:rPr>
          <w:rFonts w:ascii="Tahoma" w:hAnsi="Tahoma" w:cs="Tahoma"/>
          <w:sz w:val="20"/>
          <w:szCs w:val="20"/>
          <w:lang w:val="el-GR"/>
        </w:rPr>
        <w:t>Αρ. Μελέτης: 01/2022</w:t>
      </w:r>
    </w:p>
    <w:p w:rsidR="00F63EB9" w:rsidRPr="000720E9" w:rsidRDefault="00F63EB9" w:rsidP="00F63EB9">
      <w:pPr>
        <w:rPr>
          <w:rFonts w:ascii="Tahoma" w:hAnsi="Tahoma" w:cs="Tahoma"/>
          <w:b/>
          <w:sz w:val="20"/>
          <w:szCs w:val="20"/>
          <w:lang w:val="el-GR"/>
        </w:rPr>
      </w:pPr>
      <w:r w:rsidRPr="00C261DD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0720E9" w:rsidRPr="000720E9">
        <w:rPr>
          <w:rFonts w:ascii="Tahoma" w:hAnsi="Tahoma" w:cs="Tahoma"/>
          <w:sz w:val="20"/>
          <w:szCs w:val="20"/>
          <w:lang w:val="el-GR"/>
        </w:rPr>
        <w:t xml:space="preserve">Ενδεικτικός </w:t>
      </w:r>
      <w:r w:rsidRPr="00C261DD">
        <w:rPr>
          <w:rFonts w:ascii="Tahoma" w:hAnsi="Tahoma" w:cs="Tahoma"/>
          <w:sz w:val="20"/>
          <w:szCs w:val="20"/>
          <w:lang w:val="el-GR"/>
        </w:rPr>
        <w:t xml:space="preserve">Προϋπολογισμός: </w:t>
      </w:r>
      <w:r w:rsidRPr="00C261DD">
        <w:rPr>
          <w:rFonts w:ascii="Tahoma" w:hAnsi="Tahoma" w:cs="Tahoma"/>
          <w:b/>
          <w:sz w:val="20"/>
          <w:szCs w:val="20"/>
          <w:lang w:val="el-GR"/>
        </w:rPr>
        <w:t>136.538,88</w:t>
      </w:r>
      <w:r w:rsidRPr="00C261DD">
        <w:rPr>
          <w:rFonts w:ascii="Tahoma" w:hAnsi="Tahoma" w:cs="Tahoma"/>
          <w:sz w:val="20"/>
          <w:szCs w:val="20"/>
          <w:lang w:val="el-GR"/>
        </w:rPr>
        <w:t xml:space="preserve"> (ΜΕ Φ.Π.Α.)</w:t>
      </w:r>
    </w:p>
    <w:p w:rsidR="00F63EB9" w:rsidRPr="00744F67" w:rsidRDefault="00F63EB9" w:rsidP="00F63EB9">
      <w:pPr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C261DD">
        <w:rPr>
          <w:rFonts w:ascii="Tahoma" w:hAnsi="Tahoma" w:cs="Tahoma"/>
          <w:b/>
          <w:sz w:val="20"/>
          <w:szCs w:val="20"/>
          <w:lang w:val="el-GR"/>
        </w:rPr>
        <w:t xml:space="preserve">                             </w:t>
      </w:r>
      <w:r w:rsidRPr="00744F67">
        <w:rPr>
          <w:rFonts w:ascii="Tahoma" w:hAnsi="Tahoma" w:cs="Tahoma"/>
          <w:b/>
          <w:color w:val="000000"/>
          <w:sz w:val="20"/>
          <w:szCs w:val="20"/>
          <w:u w:val="single"/>
        </w:rPr>
        <w:t>ΕΝΤΥΠΟ ΠΡΟΣΦΟΡΑΣ</w:t>
      </w:r>
    </w:p>
    <w:p w:rsidR="00F63EB9" w:rsidRPr="00744F67" w:rsidRDefault="00F63EB9" w:rsidP="00F63EB9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tbl>
      <w:tblPr>
        <w:tblW w:w="10632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240"/>
        <w:gridCol w:w="320"/>
        <w:gridCol w:w="708"/>
        <w:gridCol w:w="1276"/>
        <w:gridCol w:w="1559"/>
        <w:gridCol w:w="1276"/>
        <w:gridCol w:w="1134"/>
        <w:gridCol w:w="1276"/>
      </w:tblGrid>
      <w:tr w:rsidR="00F63EB9" w:rsidRPr="00744F67" w:rsidTr="00F63EB9">
        <w:trPr>
          <w:trHeight w:val="53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184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184">
              <w:rPr>
                <w:rFonts w:ascii="Tahoma" w:hAnsi="Tahoma" w:cs="Tahoma"/>
                <w:b/>
                <w:sz w:val="18"/>
                <w:szCs w:val="18"/>
              </w:rPr>
              <w:t>ΕΤΟΣ ΥΠΗΡΕΣΙΑΣ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ΕΙΔΟΣ ΥΠΗΡΕΣΙΑΣ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184">
              <w:rPr>
                <w:rFonts w:ascii="Tahoma" w:hAnsi="Tahoma" w:cs="Tahoma"/>
                <w:b/>
                <w:sz w:val="18"/>
                <w:szCs w:val="18"/>
              </w:rPr>
              <w:t>Μ.Μ.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184">
              <w:rPr>
                <w:rFonts w:ascii="Tahoma" w:hAnsi="Tahoma" w:cs="Tahoma"/>
                <w:b/>
                <w:sz w:val="18"/>
                <w:szCs w:val="18"/>
              </w:rPr>
              <w:t>ΠΟΣΟΤΗΤΑ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184">
              <w:rPr>
                <w:rFonts w:ascii="Tahoma" w:hAnsi="Tahoma" w:cs="Tahoma"/>
                <w:b/>
                <w:sz w:val="18"/>
                <w:szCs w:val="18"/>
              </w:rPr>
              <w:t>ΤΙΜΗ ΜΟΝΑΔΟΣ ΑΝΕΥ ΦΠΑ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184">
              <w:rPr>
                <w:rFonts w:ascii="Tahoma" w:hAnsi="Tahoma" w:cs="Tahoma"/>
                <w:b/>
                <w:sz w:val="18"/>
                <w:szCs w:val="18"/>
              </w:rPr>
              <w:t>ΔΑΠΑΝΗ ΑΝΕΥ ΦΠΑ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184">
              <w:rPr>
                <w:rFonts w:ascii="Tahoma" w:hAnsi="Tahoma" w:cs="Tahoma"/>
                <w:b/>
                <w:sz w:val="18"/>
                <w:szCs w:val="18"/>
              </w:rPr>
              <w:t>Φ.Π.Α 24%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184">
              <w:rPr>
                <w:rFonts w:ascii="Tahoma" w:hAnsi="Tahoma" w:cs="Tahoma"/>
                <w:b/>
                <w:sz w:val="18"/>
                <w:szCs w:val="18"/>
              </w:rPr>
              <w:t>ΣΥΝΟΛΟ</w:t>
            </w:r>
          </w:p>
        </w:tc>
      </w:tr>
      <w:tr w:rsidR="00F63EB9" w:rsidRPr="00744F67" w:rsidTr="00F63EB9">
        <w:trPr>
          <w:trHeight w:val="724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EB9" w:rsidRPr="00C63D99" w:rsidRDefault="00F63EB9" w:rsidP="0061547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C63D99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l-GR"/>
              </w:rPr>
              <w:t>ΜΕΤΑΦΟΡΑ ΑΝΑΚΥΚΛΩΣΙΜΩΝ</w:t>
            </w:r>
            <w:r w:rsidRPr="00C63D99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 ΥΛΙΚΩΝ ΑΠΟ ΤΟ ΣΜΑ ΝΑΟΥΣΑΣ ΣΤΟ  Κ.Δ.Α.Υ. ΙΩΝΙΑΣ</w:t>
            </w:r>
          </w:p>
          <w:p w:rsidR="00F63EB9" w:rsidRPr="006A4184" w:rsidRDefault="00F63EB9" w:rsidP="006154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418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Κ.Α. 02.20.6117.007    </w:t>
            </w:r>
            <w:r w:rsidRPr="006A4184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CPV 90512000-9</w:t>
            </w:r>
          </w:p>
        </w:tc>
      </w:tr>
      <w:tr w:rsidR="00F63EB9" w:rsidRPr="00744F67" w:rsidTr="00F63EB9">
        <w:trPr>
          <w:trHeight w:val="134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18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184">
              <w:rPr>
                <w:rFonts w:ascii="Tahoma" w:hAnsi="Tahoma" w:cs="Tahoma"/>
                <w:sz w:val="18"/>
                <w:szCs w:val="18"/>
              </w:rPr>
              <w:t>2022</w:t>
            </w:r>
            <w:r>
              <w:rPr>
                <w:rFonts w:ascii="Tahoma" w:hAnsi="Tahoma" w:cs="Tahoma"/>
                <w:sz w:val="18"/>
                <w:szCs w:val="18"/>
              </w:rPr>
              <w:t>-2024</w:t>
            </w:r>
          </w:p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184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Pr="006A41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4184">
              <w:rPr>
                <w:rFonts w:ascii="Tahoma" w:hAnsi="Tahoma" w:cs="Tahoma"/>
                <w:sz w:val="18"/>
                <w:szCs w:val="18"/>
              </w:rPr>
              <w:t>μήνες</w:t>
            </w:r>
            <w:proofErr w:type="spellEnd"/>
            <w:r w:rsidRPr="006A418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F63EB9" w:rsidRPr="00C63D99" w:rsidRDefault="00F63EB9" w:rsidP="0061547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63D99">
              <w:rPr>
                <w:rFonts w:ascii="Tahoma" w:hAnsi="Tahoma" w:cs="Tahoma"/>
                <w:sz w:val="18"/>
                <w:szCs w:val="18"/>
                <w:lang w:val="el-GR"/>
              </w:rPr>
              <w:t>Μεταφόρτωση, μεταφορά ανακυκλώσιμων υλικών και εκφόρτωση αυτών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4184">
              <w:rPr>
                <w:rFonts w:ascii="Tahoma" w:hAnsi="Tahoma" w:cs="Tahoma"/>
                <w:sz w:val="18"/>
                <w:szCs w:val="18"/>
              </w:rPr>
              <w:t>τόνος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2.112,00 </w:t>
            </w:r>
            <w:r w:rsidRPr="006A4184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63EB9" w:rsidRPr="00854EE3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63EB9" w:rsidRPr="006A4184" w:rsidRDefault="00F63EB9" w:rsidP="006154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3EB9" w:rsidRPr="00744F67" w:rsidTr="00F63EB9">
        <w:trPr>
          <w:trHeight w:val="901"/>
        </w:trPr>
        <w:tc>
          <w:tcPr>
            <w:tcW w:w="1063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EB9" w:rsidRPr="00C63D99" w:rsidRDefault="00F63EB9" w:rsidP="0061547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l-GR"/>
              </w:rPr>
            </w:pPr>
            <w:r w:rsidRPr="00C63D99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l-GR"/>
              </w:rPr>
              <w:t xml:space="preserve">ΜΕΤΑΦΟΡΑ ΥΠΟΛΕΙΜΜΑΤΟΣ </w:t>
            </w:r>
            <w:r w:rsidRPr="00C63D99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ΑΝΑΚΥΚΛΩΣΙΜΩΝ ΥΛΙΚΩΝ ΑΠΟ Κ.Δ.Α.Υ. ΙΩΝΙΑΣ ΣΕ Χ.Υ.Τ.Α. ΜΑΥΡΟΡΑΧΗΣ</w:t>
            </w:r>
          </w:p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18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Κ.Α. 02.20.6117.008    </w:t>
            </w:r>
            <w:r w:rsidRPr="006A4184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CPV 90512000-9</w:t>
            </w:r>
          </w:p>
        </w:tc>
      </w:tr>
      <w:tr w:rsidR="00F63EB9" w:rsidRPr="00744F67" w:rsidTr="00F63EB9">
        <w:trPr>
          <w:trHeight w:val="1343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18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184">
              <w:rPr>
                <w:rFonts w:ascii="Tahoma" w:hAnsi="Tahoma" w:cs="Tahoma"/>
                <w:sz w:val="18"/>
                <w:szCs w:val="18"/>
              </w:rPr>
              <w:t>2022</w:t>
            </w:r>
            <w:r>
              <w:rPr>
                <w:rFonts w:ascii="Tahoma" w:hAnsi="Tahoma" w:cs="Tahoma"/>
                <w:sz w:val="18"/>
                <w:szCs w:val="18"/>
              </w:rPr>
              <w:t>-2024</w:t>
            </w:r>
          </w:p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184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Pr="006A41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4184">
              <w:rPr>
                <w:rFonts w:ascii="Tahoma" w:hAnsi="Tahoma" w:cs="Tahoma"/>
                <w:sz w:val="18"/>
                <w:szCs w:val="18"/>
              </w:rPr>
              <w:t>μήνες</w:t>
            </w:r>
            <w:proofErr w:type="spellEnd"/>
            <w:r w:rsidRPr="006A418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F63EB9" w:rsidRPr="00C63D99" w:rsidRDefault="00F63EB9" w:rsidP="0061547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63D99">
              <w:rPr>
                <w:rFonts w:ascii="Tahoma" w:hAnsi="Tahoma" w:cs="Tahoma"/>
                <w:sz w:val="18"/>
                <w:szCs w:val="18"/>
                <w:lang w:val="el-GR"/>
              </w:rPr>
              <w:t>Μεταφόρτωση, μεταφορά υπολείμματος ανακυκλώσιμων υλικών και εκφόρτωση αυτών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4184">
              <w:rPr>
                <w:rFonts w:ascii="Tahoma" w:hAnsi="Tahoma" w:cs="Tahoma"/>
                <w:sz w:val="18"/>
                <w:szCs w:val="18"/>
              </w:rPr>
              <w:t>τόνος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840,00 </w:t>
            </w:r>
            <w:r w:rsidRPr="006A4184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63EB9" w:rsidRPr="006A4184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63EB9" w:rsidRPr="00854EE3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63EB9" w:rsidRPr="006A4184" w:rsidRDefault="00F63EB9" w:rsidP="006154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EB9" w:rsidRPr="00854EE3" w:rsidRDefault="00F63EB9" w:rsidP="006154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3EB9" w:rsidRPr="009E166F" w:rsidTr="00F63EB9">
        <w:trPr>
          <w:trHeight w:val="269"/>
        </w:trPr>
        <w:tc>
          <w:tcPr>
            <w:tcW w:w="30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63EB9" w:rsidRPr="00744F67" w:rsidRDefault="00F63EB9" w:rsidP="006154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39" w:type="dxa"/>
            <w:gridSpan w:val="5"/>
            <w:tcBorders>
              <w:top w:val="single" w:sz="12" w:space="0" w:color="auto"/>
            </w:tcBorders>
          </w:tcPr>
          <w:p w:rsidR="00F63EB9" w:rsidRPr="00C63D99" w:rsidRDefault="00F63EB9" w:rsidP="009E166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63D99">
              <w:rPr>
                <w:rFonts w:ascii="Tahoma" w:hAnsi="Tahoma" w:cs="Tahoma"/>
                <w:sz w:val="20"/>
                <w:szCs w:val="20"/>
                <w:lang w:val="el-GR"/>
              </w:rPr>
              <w:t>ΣΥΝΟΛΙΚΟΣ ΕΝΔΕΙΚΤΙΚΟΣ ΠΡΟΫΠΟΛΟΓΙΣΜΟΣ  ΑΝΕΥ Φ.Π.Α.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63EB9" w:rsidRPr="00C63D99" w:rsidRDefault="00F63EB9" w:rsidP="00615472">
            <w:pPr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F63EB9" w:rsidRPr="00744F67" w:rsidTr="00F63EB9">
        <w:trPr>
          <w:trHeight w:val="160"/>
        </w:trPr>
        <w:tc>
          <w:tcPr>
            <w:tcW w:w="3083" w:type="dxa"/>
            <w:gridSpan w:val="3"/>
            <w:vMerge/>
            <w:tcBorders>
              <w:left w:val="single" w:sz="12" w:space="0" w:color="auto"/>
            </w:tcBorders>
          </w:tcPr>
          <w:p w:rsidR="00F63EB9" w:rsidRPr="00C63D99" w:rsidRDefault="00F63EB9" w:rsidP="0061547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5139" w:type="dxa"/>
            <w:gridSpan w:val="5"/>
          </w:tcPr>
          <w:p w:rsidR="00F63EB9" w:rsidRPr="00744F67" w:rsidRDefault="00F63EB9" w:rsidP="009E166F">
            <w:pPr>
              <w:rPr>
                <w:rFonts w:ascii="Tahoma" w:hAnsi="Tahoma" w:cs="Tahoma"/>
                <w:sz w:val="20"/>
                <w:szCs w:val="20"/>
              </w:rPr>
            </w:pPr>
            <w:r w:rsidRPr="00744F67">
              <w:rPr>
                <w:rFonts w:ascii="Tahoma" w:hAnsi="Tahoma" w:cs="Tahoma"/>
                <w:sz w:val="20"/>
                <w:szCs w:val="20"/>
              </w:rPr>
              <w:t xml:space="preserve">ΣΥΝΟΛΟ Φ.Π.Α 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F63EB9" w:rsidRPr="0019650F" w:rsidRDefault="00F63EB9" w:rsidP="0061547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63EB9" w:rsidRPr="009E166F" w:rsidTr="00F63EB9">
        <w:trPr>
          <w:trHeight w:val="160"/>
        </w:trPr>
        <w:tc>
          <w:tcPr>
            <w:tcW w:w="308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3EB9" w:rsidRPr="00744F67" w:rsidRDefault="00F63EB9" w:rsidP="006154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39" w:type="dxa"/>
            <w:gridSpan w:val="5"/>
            <w:tcBorders>
              <w:bottom w:val="single" w:sz="12" w:space="0" w:color="auto"/>
            </w:tcBorders>
          </w:tcPr>
          <w:p w:rsidR="00F63EB9" w:rsidRPr="00C63D99" w:rsidRDefault="00F63EB9" w:rsidP="009E166F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C63D99">
              <w:rPr>
                <w:rFonts w:ascii="Tahoma" w:hAnsi="Tahoma" w:cs="Tahoma"/>
                <w:b/>
                <w:sz w:val="20"/>
                <w:szCs w:val="20"/>
                <w:lang w:val="el-GR"/>
              </w:rPr>
              <w:t>ΣΥΝΟΛΙΚΟΣ ΕΝΔΕΙΚΤΙΚΟΣ ΠΡΟΫΠΟΛΟΓΙΣΜΟΣ  ΜΕ Φ.Π.Α.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3EB9" w:rsidRPr="00C63D99" w:rsidRDefault="00F63EB9" w:rsidP="00615472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</w:tbl>
    <w:p w:rsidR="00F63EB9" w:rsidRDefault="00F63EB9" w:rsidP="00F63EB9">
      <w:pPr>
        <w:pStyle w:val="normalwithoutspacing"/>
        <w:rPr>
          <w:i/>
          <w:color w:val="5B9BD5"/>
          <w:szCs w:val="22"/>
        </w:rPr>
      </w:pPr>
    </w:p>
    <w:p w:rsidR="00F63EB9" w:rsidRDefault="00F63EB9" w:rsidP="00F63EB9">
      <w:pPr>
        <w:rPr>
          <w:lang w:val="el-GR"/>
        </w:rPr>
      </w:pPr>
      <w:r>
        <w:rPr>
          <w:lang w:val="el-GR"/>
        </w:rPr>
        <w:t>Προσφέρων Επιχείρηση ……………………………………….</w:t>
      </w:r>
    </w:p>
    <w:p w:rsidR="00F63EB9" w:rsidRDefault="00F63EB9" w:rsidP="00F63EB9">
      <w:pPr>
        <w:rPr>
          <w:lang w:val="el-GR"/>
        </w:rPr>
      </w:pPr>
      <w:r>
        <w:rPr>
          <w:lang w:val="el-GR"/>
        </w:rPr>
        <w:t>Έδρα ……………………………………………………………………….</w:t>
      </w:r>
    </w:p>
    <w:p w:rsidR="00F63EB9" w:rsidRDefault="00F63EB9" w:rsidP="00F63EB9">
      <w:pPr>
        <w:rPr>
          <w:lang w:val="el-GR"/>
        </w:rPr>
      </w:pPr>
      <w:r>
        <w:rPr>
          <w:lang w:val="el-GR"/>
        </w:rPr>
        <w:t>Οδός ………………………………. Αριθμός ………………………</w:t>
      </w:r>
    </w:p>
    <w:p w:rsidR="00DF37D5" w:rsidRDefault="00F63EB9">
      <w:r>
        <w:rPr>
          <w:lang w:val="el-GR"/>
        </w:rPr>
        <w:t>Τηλέφωνο ……………………………………………………………..</w:t>
      </w:r>
    </w:p>
    <w:sectPr w:rsidR="00DF37D5" w:rsidSect="00DF37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>
    <w:useFELayout/>
  </w:compat>
  <w:rsids>
    <w:rsidRoot w:val="00F63EB9"/>
    <w:rsid w:val="000720E9"/>
    <w:rsid w:val="009E166F"/>
    <w:rsid w:val="00AA5F41"/>
    <w:rsid w:val="00DF37D5"/>
    <w:rsid w:val="00F6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D5"/>
  </w:style>
  <w:style w:type="paragraph" w:styleId="1">
    <w:name w:val="heading 1"/>
    <w:basedOn w:val="a"/>
    <w:next w:val="a"/>
    <w:link w:val="1Char"/>
    <w:uiPriority w:val="9"/>
    <w:qFormat/>
    <w:rsid w:val="00F63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F63EB9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Times New Roman"/>
      <w:b/>
      <w:color w:val="00206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63EB9"/>
    <w:rPr>
      <w:rFonts w:ascii="Arial" w:eastAsia="Times New Roman" w:hAnsi="Arial" w:cs="Times New Roman"/>
      <w:b/>
      <w:color w:val="002060"/>
      <w:sz w:val="24"/>
      <w:lang w:eastAsia="zh-CN"/>
    </w:rPr>
  </w:style>
  <w:style w:type="paragraph" w:customStyle="1" w:styleId="normalwithoutspacing">
    <w:name w:val="normal_without_spacing"/>
    <w:basedOn w:val="a"/>
    <w:rsid w:val="00F63EB9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val="el-GR" w:eastAsia="zh-CN"/>
    </w:rPr>
  </w:style>
  <w:style w:type="character" w:customStyle="1" w:styleId="1Char">
    <w:name w:val="Επικεφαλίδα 1 Char"/>
    <w:basedOn w:val="a0"/>
    <w:link w:val="1"/>
    <w:uiPriority w:val="9"/>
    <w:rsid w:val="00F63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adamidou</cp:lastModifiedBy>
  <cp:revision>4</cp:revision>
  <dcterms:created xsi:type="dcterms:W3CDTF">2022-05-13T06:27:00Z</dcterms:created>
  <dcterms:modified xsi:type="dcterms:W3CDTF">2022-05-18T11:36:00Z</dcterms:modified>
</cp:coreProperties>
</file>