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9E6" w:rsidRDefault="001009E6" w:rsidP="001009E6">
      <w:pPr>
        <w:pStyle w:val="a3"/>
        <w:tabs>
          <w:tab w:val="left" w:pos="1418"/>
        </w:tabs>
        <w:jc w:val="center"/>
        <w:outlineLvl w:val="0"/>
        <w:rPr>
          <w:rFonts w:ascii="Times New Roman" w:eastAsia="MS Mincho" w:hAnsi="Times New Roman"/>
          <w:b/>
          <w:sz w:val="24"/>
          <w:szCs w:val="24"/>
        </w:rPr>
      </w:pPr>
      <w:r>
        <w:rPr>
          <w:rFonts w:ascii="Times New Roman" w:eastAsia="MS Mincho" w:hAnsi="Times New Roman"/>
          <w:b/>
          <w:sz w:val="24"/>
          <w:szCs w:val="24"/>
        </w:rPr>
        <w:t>ΑΠΟΣΠΑΣΜΑ</w:t>
      </w:r>
    </w:p>
    <w:p w:rsidR="001009E6" w:rsidRPr="00F838D0" w:rsidRDefault="001009E6" w:rsidP="001009E6">
      <w:pPr>
        <w:pStyle w:val="a3"/>
        <w:jc w:val="center"/>
        <w:outlineLvl w:val="0"/>
        <w:rPr>
          <w:rFonts w:ascii="Times New Roman" w:eastAsia="MS Mincho" w:hAnsi="Times New Roman"/>
          <w:b/>
          <w:sz w:val="24"/>
          <w:szCs w:val="24"/>
        </w:rPr>
      </w:pPr>
      <w:r>
        <w:rPr>
          <w:rFonts w:ascii="Times New Roman" w:eastAsia="MS Mincho" w:hAnsi="Times New Roman"/>
          <w:sz w:val="24"/>
          <w:szCs w:val="24"/>
        </w:rPr>
        <w:t>Από τα πρακτικά της με αριθμ</w:t>
      </w:r>
      <w:r>
        <w:rPr>
          <w:rFonts w:ascii="Times New Roman" w:eastAsia="MS Mincho" w:hAnsi="Times New Roman"/>
          <w:b/>
          <w:sz w:val="24"/>
          <w:szCs w:val="24"/>
        </w:rPr>
        <w:t>.</w:t>
      </w:r>
      <w:r w:rsidR="005F5AA2" w:rsidRPr="005F5AA2">
        <w:rPr>
          <w:rFonts w:ascii="Times New Roman" w:eastAsia="MS Mincho" w:hAnsi="Times New Roman"/>
          <w:b/>
          <w:sz w:val="24"/>
          <w:szCs w:val="24"/>
        </w:rPr>
        <w:t>7</w:t>
      </w:r>
      <w:r w:rsidR="006873DD">
        <w:rPr>
          <w:rFonts w:ascii="Times New Roman" w:eastAsia="MS Mincho" w:hAnsi="Times New Roman"/>
          <w:b/>
          <w:sz w:val="24"/>
          <w:szCs w:val="24"/>
        </w:rPr>
        <w:t>/</w:t>
      </w:r>
      <w:r w:rsidR="005F5AA2" w:rsidRPr="005F5AA2">
        <w:rPr>
          <w:rFonts w:ascii="Times New Roman" w:eastAsia="MS Mincho" w:hAnsi="Times New Roman"/>
          <w:b/>
          <w:sz w:val="24"/>
          <w:szCs w:val="24"/>
        </w:rPr>
        <w:t>29</w:t>
      </w:r>
      <w:r w:rsidR="00E96DE0" w:rsidRPr="00E96DE0">
        <w:rPr>
          <w:rFonts w:ascii="Times New Roman" w:eastAsia="MS Mincho" w:hAnsi="Times New Roman"/>
          <w:b/>
          <w:sz w:val="24"/>
          <w:szCs w:val="24"/>
        </w:rPr>
        <w:t>-3</w:t>
      </w:r>
      <w:r w:rsidR="00363961">
        <w:rPr>
          <w:rFonts w:ascii="Times New Roman" w:eastAsia="MS Mincho" w:hAnsi="Times New Roman"/>
          <w:b/>
          <w:sz w:val="24"/>
          <w:szCs w:val="24"/>
        </w:rPr>
        <w:t>-</w:t>
      </w:r>
      <w:r w:rsidR="00F838D0">
        <w:rPr>
          <w:rFonts w:ascii="Times New Roman" w:eastAsia="MS Mincho" w:hAnsi="Times New Roman"/>
          <w:b/>
          <w:sz w:val="24"/>
          <w:szCs w:val="24"/>
        </w:rPr>
        <w:t>1</w:t>
      </w:r>
      <w:r w:rsidR="00F838D0" w:rsidRPr="00F838D0">
        <w:rPr>
          <w:rFonts w:ascii="Times New Roman" w:eastAsia="MS Mincho" w:hAnsi="Times New Roman"/>
          <w:b/>
          <w:sz w:val="24"/>
          <w:szCs w:val="24"/>
        </w:rPr>
        <w:t>7</w:t>
      </w:r>
    </w:p>
    <w:p w:rsidR="001009E6" w:rsidRDefault="001009E6" w:rsidP="001009E6">
      <w:pPr>
        <w:pStyle w:val="a3"/>
        <w:jc w:val="center"/>
        <w:outlineLvl w:val="0"/>
        <w:rPr>
          <w:rFonts w:ascii="Times New Roman" w:eastAsia="MS Mincho" w:hAnsi="Times New Roman"/>
          <w:sz w:val="24"/>
          <w:szCs w:val="24"/>
        </w:rPr>
      </w:pPr>
      <w:r>
        <w:rPr>
          <w:rFonts w:ascii="Times New Roman" w:eastAsia="MS Mincho" w:hAnsi="Times New Roman"/>
          <w:sz w:val="24"/>
          <w:szCs w:val="24"/>
        </w:rPr>
        <w:t>συνεδρίασης του Δημοτικού Συμβουλίου Νάουσας</w:t>
      </w:r>
    </w:p>
    <w:p w:rsidR="00080CF5" w:rsidRPr="00810E05" w:rsidRDefault="00080CF5" w:rsidP="00317D7A">
      <w:pPr>
        <w:pStyle w:val="a3"/>
        <w:tabs>
          <w:tab w:val="left" w:pos="3930"/>
        </w:tabs>
        <w:outlineLvl w:val="0"/>
        <w:rPr>
          <w:rFonts w:ascii="Times New Roman" w:eastAsia="MS Mincho" w:hAnsi="Times New Roman"/>
          <w:b/>
          <w:sz w:val="24"/>
          <w:szCs w:val="24"/>
        </w:rPr>
      </w:pPr>
    </w:p>
    <w:p w:rsidR="00FA4EA2" w:rsidRDefault="00FA4EA2" w:rsidP="00FA4EA2">
      <w:pPr>
        <w:pStyle w:val="a3"/>
        <w:tabs>
          <w:tab w:val="left" w:pos="3930"/>
        </w:tabs>
        <w:outlineLvl w:val="0"/>
        <w:rPr>
          <w:rFonts w:ascii="Times New Roman" w:eastAsia="MS Mincho" w:hAnsi="Times New Roman"/>
          <w:b/>
          <w:sz w:val="24"/>
          <w:szCs w:val="24"/>
        </w:rPr>
      </w:pPr>
      <w:r>
        <w:rPr>
          <w:rFonts w:ascii="Times New Roman" w:eastAsia="MS Mincho" w:hAnsi="Times New Roman"/>
          <w:b/>
          <w:sz w:val="24"/>
          <w:szCs w:val="24"/>
        </w:rPr>
        <w:t xml:space="preserve">Αριθμός απόφασης  </w:t>
      </w:r>
      <w:r w:rsidR="00826407">
        <w:rPr>
          <w:rFonts w:ascii="Times New Roman" w:eastAsia="MS Mincho" w:hAnsi="Times New Roman"/>
          <w:b/>
          <w:sz w:val="32"/>
          <w:szCs w:val="32"/>
        </w:rPr>
        <w:t xml:space="preserve"> </w:t>
      </w:r>
      <w:r w:rsidR="005F5AA2" w:rsidRPr="005F5AA2">
        <w:rPr>
          <w:rFonts w:ascii="Times New Roman" w:eastAsia="MS Mincho" w:hAnsi="Times New Roman"/>
          <w:b/>
          <w:sz w:val="32"/>
          <w:szCs w:val="32"/>
        </w:rPr>
        <w:t xml:space="preserve">   </w:t>
      </w:r>
      <w:r w:rsidR="00770EA1">
        <w:rPr>
          <w:rFonts w:ascii="Times New Roman" w:eastAsia="MS Mincho" w:hAnsi="Times New Roman"/>
          <w:b/>
          <w:sz w:val="32"/>
          <w:szCs w:val="32"/>
        </w:rPr>
        <w:t>10</w:t>
      </w:r>
      <w:r w:rsidR="005D3E59" w:rsidRPr="007F615D">
        <w:rPr>
          <w:rFonts w:ascii="Times New Roman" w:eastAsia="MS Mincho" w:hAnsi="Times New Roman"/>
          <w:b/>
          <w:sz w:val="32"/>
          <w:szCs w:val="32"/>
        </w:rPr>
        <w:t>4</w:t>
      </w:r>
      <w:r>
        <w:rPr>
          <w:rFonts w:ascii="Times New Roman" w:eastAsia="MS Mincho" w:hAnsi="Times New Roman"/>
          <w:b/>
          <w:sz w:val="32"/>
          <w:szCs w:val="32"/>
        </w:rPr>
        <w:t>/2017</w:t>
      </w:r>
      <w:r>
        <w:rPr>
          <w:rFonts w:ascii="Times New Roman" w:eastAsia="MS Mincho" w:hAnsi="Times New Roman"/>
          <w:b/>
          <w:sz w:val="24"/>
          <w:szCs w:val="24"/>
        </w:rPr>
        <w:tab/>
      </w:r>
    </w:p>
    <w:p w:rsidR="00FA4EA2" w:rsidRDefault="00FA4EA2" w:rsidP="00FA4EA2">
      <w:pPr>
        <w:pStyle w:val="a3"/>
        <w:ind w:left="-57"/>
        <w:jc w:val="center"/>
        <w:outlineLvl w:val="0"/>
        <w:rPr>
          <w:rFonts w:ascii="Times New Roman" w:eastAsia="MS Mincho" w:hAnsi="Times New Roman"/>
          <w:b/>
          <w:sz w:val="24"/>
          <w:szCs w:val="24"/>
          <w:lang w:val="en-US"/>
        </w:rPr>
      </w:pPr>
      <w:r>
        <w:rPr>
          <w:rFonts w:ascii="Times New Roman" w:eastAsia="MS Mincho" w:hAnsi="Times New Roman"/>
          <w:b/>
          <w:sz w:val="24"/>
          <w:szCs w:val="24"/>
        </w:rPr>
        <w:t>Περίληψη:</w:t>
      </w:r>
    </w:p>
    <w:p w:rsidR="007F615D" w:rsidRPr="007F615D" w:rsidRDefault="007F615D" w:rsidP="00FA4EA2">
      <w:pPr>
        <w:pStyle w:val="a3"/>
        <w:ind w:left="-57"/>
        <w:jc w:val="center"/>
        <w:outlineLvl w:val="0"/>
        <w:rPr>
          <w:rFonts w:ascii="Times New Roman" w:eastAsia="MS Mincho" w:hAnsi="Times New Roman"/>
          <w:b/>
          <w:sz w:val="24"/>
          <w:szCs w:val="24"/>
          <w:lang w:val="en-US"/>
        </w:rPr>
      </w:pPr>
    </w:p>
    <w:p w:rsidR="007F615D" w:rsidRPr="007F615D" w:rsidRDefault="000B65CC" w:rsidP="007F615D">
      <w:pPr>
        <w:jc w:val="both"/>
        <w:rPr>
          <w:rFonts w:ascii="Times New Roman" w:eastAsia="MS Mincho" w:hAnsi="Times New Roman" w:cs="Times New Roman"/>
          <w:b/>
          <w:color w:val="000000"/>
          <w:sz w:val="24"/>
          <w:szCs w:val="24"/>
        </w:rPr>
      </w:pPr>
      <w:r w:rsidRPr="00770EA1">
        <w:rPr>
          <w:rFonts w:ascii="Times New Roman" w:eastAsia="MS Mincho" w:hAnsi="Times New Roman" w:cs="Times New Roman"/>
          <w:b/>
          <w:color w:val="000000"/>
          <w:sz w:val="24"/>
          <w:szCs w:val="24"/>
        </w:rPr>
        <w:t xml:space="preserve">          </w:t>
      </w:r>
      <w:r w:rsidR="007F615D" w:rsidRPr="007F615D">
        <w:rPr>
          <w:rFonts w:ascii="Times New Roman" w:eastAsia="MS Mincho" w:hAnsi="Times New Roman" w:cs="Times New Roman"/>
          <w:b/>
          <w:color w:val="000000"/>
          <w:sz w:val="24"/>
          <w:szCs w:val="24"/>
        </w:rPr>
        <w:t>Τροποποίηση ή μη, της υπ΄αρ. 13/2017 Α.Δ.Σ., περί του Κανονισμού Οργάνωσης και Λειτουργίας Εμποροπανηγύρεων του Δήμου Νάουσας.</w:t>
      </w:r>
    </w:p>
    <w:p w:rsidR="001009E6" w:rsidRDefault="00CB724A" w:rsidP="00090CB4">
      <w:pPr>
        <w:rPr>
          <w:rFonts w:ascii="Times New Roman" w:eastAsia="MS Mincho" w:hAnsi="Times New Roman" w:cs="Times New Roman"/>
          <w:sz w:val="24"/>
          <w:szCs w:val="24"/>
        </w:rPr>
      </w:pPr>
      <w:r w:rsidRPr="00CB724A">
        <w:rPr>
          <w:rFonts w:ascii="Times New Roman" w:eastAsia="MS Mincho" w:hAnsi="Times New Roman" w:cs="Times New Roman"/>
          <w:sz w:val="24"/>
          <w:szCs w:val="24"/>
        </w:rPr>
        <w:t xml:space="preserve">   </w:t>
      </w:r>
      <w:r w:rsidR="00B021A8" w:rsidRPr="00B021A8">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 xml:space="preserve">Στη Νάουσα και στο Δημοτικό κατάστημα, σήμερα </w:t>
      </w:r>
      <w:r w:rsidR="005F5AA2" w:rsidRPr="005F5AA2">
        <w:rPr>
          <w:rFonts w:ascii="Times New Roman" w:eastAsia="MS Mincho" w:hAnsi="Times New Roman" w:cs="Times New Roman"/>
          <w:sz w:val="24"/>
          <w:szCs w:val="24"/>
        </w:rPr>
        <w:t>29</w:t>
      </w:r>
      <w:r w:rsidR="001009E6">
        <w:rPr>
          <w:rFonts w:ascii="Times New Roman" w:eastAsia="MS Mincho" w:hAnsi="Times New Roman" w:cs="Times New Roman"/>
          <w:sz w:val="24"/>
          <w:szCs w:val="24"/>
          <w:vertAlign w:val="superscript"/>
        </w:rPr>
        <w:t>η</w:t>
      </w:r>
      <w:r w:rsidR="001009E6">
        <w:rPr>
          <w:rFonts w:ascii="Times New Roman" w:eastAsia="MS Mincho" w:hAnsi="Times New Roman" w:cs="Times New Roman"/>
          <w:sz w:val="24"/>
          <w:szCs w:val="24"/>
        </w:rPr>
        <w:t xml:space="preserve"> του μηνός </w:t>
      </w:r>
      <w:r w:rsidR="00E96DE0">
        <w:rPr>
          <w:rFonts w:ascii="Times New Roman" w:eastAsia="MS Mincho" w:hAnsi="Times New Roman" w:cs="Times New Roman"/>
          <w:sz w:val="24"/>
          <w:szCs w:val="24"/>
        </w:rPr>
        <w:t>Μαρτίου</w:t>
      </w:r>
      <w:r w:rsidR="00DA4EE0">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201</w:t>
      </w:r>
      <w:r w:rsidR="00F838D0">
        <w:rPr>
          <w:rFonts w:ascii="Times New Roman" w:eastAsia="MS Mincho" w:hAnsi="Times New Roman" w:cs="Times New Roman"/>
          <w:sz w:val="24"/>
          <w:szCs w:val="24"/>
        </w:rPr>
        <w:t>7</w:t>
      </w:r>
      <w:r w:rsidR="001009E6">
        <w:rPr>
          <w:rFonts w:ascii="Times New Roman" w:eastAsia="MS Mincho" w:hAnsi="Times New Roman" w:cs="Times New Roman"/>
          <w:sz w:val="24"/>
          <w:szCs w:val="24"/>
        </w:rPr>
        <w:t xml:space="preserve"> ημέρα </w:t>
      </w:r>
      <w:r w:rsidR="005F5AA2">
        <w:rPr>
          <w:rFonts w:ascii="Times New Roman" w:eastAsia="MS Mincho" w:hAnsi="Times New Roman" w:cs="Times New Roman"/>
          <w:sz w:val="24"/>
          <w:szCs w:val="24"/>
        </w:rPr>
        <w:t>Τετάρτη</w:t>
      </w:r>
      <w:r w:rsidR="005810BA">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 xml:space="preserve">και ώρα </w:t>
      </w:r>
      <w:r w:rsidR="007E396C">
        <w:rPr>
          <w:rFonts w:ascii="Times New Roman" w:eastAsia="MS Mincho" w:hAnsi="Times New Roman" w:cs="Times New Roman"/>
          <w:sz w:val="24"/>
          <w:szCs w:val="24"/>
        </w:rPr>
        <w:t>1</w:t>
      </w:r>
      <w:r w:rsidR="005F5AA2">
        <w:rPr>
          <w:rFonts w:ascii="Times New Roman" w:eastAsia="MS Mincho" w:hAnsi="Times New Roman" w:cs="Times New Roman"/>
          <w:sz w:val="24"/>
          <w:szCs w:val="24"/>
        </w:rPr>
        <w:t>8</w:t>
      </w:r>
      <w:r w:rsidR="0097413B">
        <w:rPr>
          <w:rFonts w:ascii="Times New Roman" w:eastAsia="MS Mincho" w:hAnsi="Times New Roman" w:cs="Times New Roman"/>
          <w:sz w:val="24"/>
          <w:szCs w:val="24"/>
        </w:rPr>
        <w:t>.</w:t>
      </w:r>
      <w:r w:rsidR="007E396C">
        <w:rPr>
          <w:rFonts w:ascii="Times New Roman" w:eastAsia="MS Mincho" w:hAnsi="Times New Roman" w:cs="Times New Roman"/>
          <w:sz w:val="24"/>
          <w:szCs w:val="24"/>
        </w:rPr>
        <w:t>00</w:t>
      </w:r>
      <w:r w:rsidR="001009E6">
        <w:rPr>
          <w:rFonts w:ascii="Times New Roman" w:eastAsia="MS Mincho" w:hAnsi="Times New Roman" w:cs="Times New Roman"/>
          <w:b/>
          <w:sz w:val="24"/>
          <w:szCs w:val="24"/>
        </w:rPr>
        <w:t>,</w:t>
      </w:r>
      <w:r w:rsidR="001009E6">
        <w:rPr>
          <w:rFonts w:ascii="Times New Roman" w:eastAsia="MS Mincho" w:hAnsi="Times New Roman" w:cs="Times New Roman"/>
          <w:sz w:val="24"/>
          <w:szCs w:val="24"/>
        </w:rPr>
        <w:t xml:space="preserve"> συνήλθε σε </w:t>
      </w:r>
      <w:r w:rsidR="005F5AA2">
        <w:rPr>
          <w:rFonts w:ascii="Times New Roman" w:eastAsia="MS Mincho" w:hAnsi="Times New Roman" w:cs="Times New Roman"/>
          <w:sz w:val="24"/>
          <w:szCs w:val="24"/>
        </w:rPr>
        <w:t>τακτική</w:t>
      </w:r>
      <w:r w:rsidR="002D2E75">
        <w:rPr>
          <w:rFonts w:ascii="Times New Roman" w:eastAsia="MS Mincho" w:hAnsi="Times New Roman" w:cs="Times New Roman"/>
          <w:sz w:val="24"/>
          <w:szCs w:val="24"/>
        </w:rPr>
        <w:t xml:space="preserve"> </w:t>
      </w:r>
      <w:r w:rsidR="007E396C">
        <w:rPr>
          <w:rFonts w:ascii="Times New Roman" w:eastAsia="MS Mincho" w:hAnsi="Times New Roman" w:cs="Times New Roman"/>
          <w:sz w:val="24"/>
          <w:szCs w:val="24"/>
        </w:rPr>
        <w:t xml:space="preserve">δημόσια </w:t>
      </w:r>
      <w:r w:rsidR="001009E6">
        <w:rPr>
          <w:rFonts w:ascii="Times New Roman" w:eastAsia="MS Mincho" w:hAnsi="Times New Roman" w:cs="Times New Roman"/>
          <w:sz w:val="24"/>
          <w:szCs w:val="24"/>
        </w:rPr>
        <w:t>συνεδρίαση το Δημοτικό Συμβούλιο Νάουσας ύστερα από την με αριθμ. πρωτ.</w:t>
      </w:r>
      <w:r w:rsidR="005F5AA2">
        <w:rPr>
          <w:rFonts w:ascii="Times New Roman" w:eastAsia="MS Mincho" w:hAnsi="Times New Roman" w:cs="Times New Roman"/>
          <w:sz w:val="24"/>
          <w:szCs w:val="24"/>
        </w:rPr>
        <w:t>6890/24-3-2017</w:t>
      </w:r>
      <w:r w:rsidR="00D53021">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 xml:space="preserve">πρόσκληση του </w:t>
      </w:r>
      <w:r w:rsidR="0014660C">
        <w:rPr>
          <w:rFonts w:ascii="Times New Roman" w:eastAsia="MS Mincho" w:hAnsi="Times New Roman" w:cs="Times New Roman"/>
          <w:sz w:val="24"/>
          <w:szCs w:val="24"/>
        </w:rPr>
        <w:t>Προέδρου</w:t>
      </w:r>
      <w:r w:rsidR="007E396C">
        <w:rPr>
          <w:rFonts w:ascii="Times New Roman" w:eastAsia="MS Mincho" w:hAnsi="Times New Roman" w:cs="Times New Roman"/>
          <w:sz w:val="24"/>
          <w:szCs w:val="24"/>
        </w:rPr>
        <w:t>,</w:t>
      </w:r>
      <w:r w:rsidR="002D2E75">
        <w:rPr>
          <w:rFonts w:ascii="Times New Roman" w:eastAsia="MS Mincho" w:hAnsi="Times New Roman" w:cs="Times New Roman"/>
          <w:sz w:val="24"/>
          <w:szCs w:val="24"/>
        </w:rPr>
        <w:t xml:space="preserve"> </w:t>
      </w:r>
      <w:r w:rsidR="001009E6">
        <w:rPr>
          <w:rFonts w:ascii="Times New Roman" w:eastAsia="MS Mincho" w:hAnsi="Times New Roman" w:cs="Times New Roman"/>
          <w:sz w:val="24"/>
          <w:szCs w:val="24"/>
        </w:rPr>
        <w:t xml:space="preserve">που </w:t>
      </w:r>
      <w:r w:rsidR="002D2E75">
        <w:rPr>
          <w:rFonts w:ascii="Times New Roman" w:eastAsia="MS Mincho" w:hAnsi="Times New Roman" w:cs="Times New Roman"/>
          <w:sz w:val="24"/>
          <w:szCs w:val="24"/>
        </w:rPr>
        <w:t xml:space="preserve">επιδόθηκε </w:t>
      </w:r>
      <w:r w:rsidR="00D53021">
        <w:rPr>
          <w:rFonts w:ascii="Times New Roman" w:eastAsia="MS Mincho" w:hAnsi="Times New Roman" w:cs="Times New Roman"/>
          <w:sz w:val="24"/>
          <w:szCs w:val="24"/>
        </w:rPr>
        <w:t xml:space="preserve">σε </w:t>
      </w:r>
      <w:r w:rsidR="001009E6">
        <w:rPr>
          <w:rFonts w:ascii="Times New Roman" w:eastAsia="MS Mincho" w:hAnsi="Times New Roman" w:cs="Times New Roman"/>
          <w:sz w:val="24"/>
          <w:szCs w:val="24"/>
        </w:rPr>
        <w:t>όλα τα μέλη του Συμβουλίου και στον Δήμαρχο, σύμφωνα με τις διατάξεις του άρθρου 67 Ν. 3852/2010 (ΦΕΚ Α΄ 87).</w:t>
      </w:r>
      <w:r w:rsidR="00A81909">
        <w:rPr>
          <w:rFonts w:ascii="Times New Roman" w:eastAsia="MS Mincho" w:hAnsi="Times New Roman" w:cs="Times New Roman"/>
          <w:sz w:val="24"/>
          <w:szCs w:val="24"/>
        </w:rPr>
        <w:t xml:space="preserve"> </w:t>
      </w:r>
    </w:p>
    <w:p w:rsidR="00A24E1F" w:rsidRDefault="001009E6" w:rsidP="00A24E1F">
      <w:pPr>
        <w:spacing w:after="0"/>
        <w:ind w:firstLine="720"/>
        <w:jc w:val="both"/>
        <w:rPr>
          <w:rFonts w:ascii="Times New Roman" w:eastAsia="MS Mincho" w:hAnsi="Times New Roman" w:cs="Times New Roman"/>
          <w:sz w:val="24"/>
          <w:szCs w:val="24"/>
        </w:rPr>
      </w:pPr>
      <w:r w:rsidRPr="009F687C">
        <w:rPr>
          <w:rFonts w:ascii="Times New Roman" w:eastAsia="MS Mincho" w:hAnsi="Times New Roman" w:cs="Times New Roman"/>
          <w:sz w:val="24"/>
          <w:szCs w:val="24"/>
        </w:rPr>
        <w:t xml:space="preserve">Διαπιστώθηκε ότι υπάρχει νόμιμη απαρτία, δεδομένου ότι σε σύνολο 33 μελών </w:t>
      </w:r>
      <w:r w:rsidRPr="00CD693E">
        <w:rPr>
          <w:rFonts w:ascii="Times New Roman" w:eastAsia="MS Mincho" w:hAnsi="Times New Roman" w:cs="Times New Roman"/>
          <w:sz w:val="24"/>
          <w:szCs w:val="24"/>
        </w:rPr>
        <w:t xml:space="preserve">βρέθηκαν παρόντα </w:t>
      </w:r>
      <w:r w:rsidR="005F5AA2">
        <w:rPr>
          <w:rFonts w:ascii="Times New Roman" w:eastAsia="MS Mincho" w:hAnsi="Times New Roman" w:cs="Times New Roman"/>
          <w:sz w:val="24"/>
          <w:szCs w:val="24"/>
        </w:rPr>
        <w:t>29</w:t>
      </w:r>
      <w:r w:rsidR="00D53021">
        <w:rPr>
          <w:rFonts w:ascii="Times New Roman" w:eastAsia="MS Mincho" w:hAnsi="Times New Roman" w:cs="Times New Roman"/>
          <w:sz w:val="24"/>
          <w:szCs w:val="24"/>
        </w:rPr>
        <w:t xml:space="preserve"> </w:t>
      </w:r>
      <w:r w:rsidRPr="00CD693E">
        <w:rPr>
          <w:rFonts w:ascii="Times New Roman" w:eastAsia="MS Mincho" w:hAnsi="Times New Roman" w:cs="Times New Roman"/>
          <w:sz w:val="24"/>
          <w:szCs w:val="24"/>
        </w:rPr>
        <w:t>μέλη</w:t>
      </w:r>
      <w:r w:rsidRPr="009F687C">
        <w:rPr>
          <w:rFonts w:ascii="Times New Roman" w:eastAsia="MS Mincho" w:hAnsi="Times New Roman" w:cs="Times New Roman"/>
          <w:sz w:val="24"/>
          <w:szCs w:val="24"/>
        </w:rPr>
        <w:t xml:space="preserve"> και ονομαστικά:</w:t>
      </w:r>
      <w:r w:rsidR="00A24E1F">
        <w:rPr>
          <w:rFonts w:ascii="Times New Roman" w:eastAsia="MS Mincho" w:hAnsi="Times New Roman" w:cs="Times New Roman"/>
          <w:sz w:val="24"/>
          <w:szCs w:val="24"/>
        </w:rPr>
        <w:t xml:space="preserve"> </w:t>
      </w:r>
    </w:p>
    <w:p w:rsidR="00E96DE0" w:rsidRDefault="001009E6" w:rsidP="00E96DE0">
      <w:pPr>
        <w:tabs>
          <w:tab w:val="center" w:pos="2268"/>
          <w:tab w:val="left" w:pos="5670"/>
          <w:tab w:val="center" w:pos="7797"/>
        </w:tabs>
        <w:spacing w:after="0"/>
        <w:rPr>
          <w:rFonts w:ascii="Times New Roman" w:hAnsi="Times New Roman" w:cs="Times New Roman"/>
          <w:b/>
          <w:sz w:val="24"/>
          <w:szCs w:val="24"/>
        </w:rPr>
      </w:pPr>
      <w:r w:rsidRPr="00473898">
        <w:rPr>
          <w:rFonts w:ascii="Times New Roman" w:hAnsi="Times New Roman" w:cs="Times New Roman"/>
          <w:b/>
          <w:sz w:val="24"/>
          <w:szCs w:val="24"/>
        </w:rPr>
        <w:t xml:space="preserve">                </w:t>
      </w:r>
      <w:r w:rsidR="00E96DE0">
        <w:rPr>
          <w:rFonts w:ascii="Times New Roman" w:hAnsi="Times New Roman" w:cs="Times New Roman"/>
          <w:b/>
          <w:sz w:val="24"/>
          <w:szCs w:val="24"/>
        </w:rPr>
        <w:t xml:space="preserve">           ΠΑΡΟΝΤΕΣ </w:t>
      </w:r>
      <w:r w:rsidR="00E96DE0">
        <w:rPr>
          <w:rFonts w:ascii="Times New Roman" w:hAnsi="Times New Roman" w:cs="Times New Roman"/>
          <w:b/>
          <w:sz w:val="24"/>
          <w:szCs w:val="24"/>
        </w:rPr>
        <w:tab/>
        <w:t xml:space="preserve"> ΑΠΟΝΤΕΣ</w:t>
      </w:r>
    </w:p>
    <w:p w:rsidR="00E96DE0" w:rsidRDefault="00E96DE0" w:rsidP="00E96DE0">
      <w:pPr>
        <w:tabs>
          <w:tab w:val="center" w:pos="2268"/>
          <w:tab w:val="center" w:pos="7513"/>
        </w:tabs>
        <w:spacing w:after="0"/>
        <w:rPr>
          <w:rFonts w:ascii="Times New Roman" w:hAnsi="Times New Roman" w:cs="Times New Roman"/>
          <w:b/>
          <w:sz w:val="24"/>
          <w:szCs w:val="24"/>
        </w:rPr>
      </w:pPr>
      <w:r>
        <w:rPr>
          <w:rFonts w:ascii="Times New Roman" w:hAnsi="Times New Roman" w:cs="Times New Roman"/>
          <w:b/>
          <w:sz w:val="24"/>
          <w:szCs w:val="24"/>
        </w:rPr>
        <w:t xml:space="preserve">                    Δημοτικοί Σύμβουλοι                                 Δημοτικοί Σύμβουλοι</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Λογδανίδης Ευστάθιος    </w:t>
      </w:r>
      <w:r w:rsidRPr="00A1735B">
        <w:rPr>
          <w:sz w:val="24"/>
          <w:szCs w:val="24"/>
        </w:rPr>
        <w:t xml:space="preserve"> </w:t>
      </w:r>
      <w:r>
        <w:rPr>
          <w:sz w:val="24"/>
          <w:szCs w:val="24"/>
        </w:rPr>
        <w:t xml:space="preserve">              </w:t>
      </w:r>
      <w:r w:rsidRPr="00A1735B">
        <w:rPr>
          <w:sz w:val="24"/>
          <w:szCs w:val="24"/>
        </w:rPr>
        <w:t xml:space="preserve"> </w:t>
      </w:r>
      <w:r>
        <w:rPr>
          <w:sz w:val="24"/>
          <w:szCs w:val="24"/>
        </w:rPr>
        <w:t xml:space="preserve">         1.</w:t>
      </w:r>
      <w:r w:rsidRPr="00A1735B">
        <w:rPr>
          <w:sz w:val="24"/>
          <w:szCs w:val="24"/>
        </w:rPr>
        <w:t xml:space="preserve"> </w:t>
      </w:r>
      <w:r w:rsidR="005F5AA2">
        <w:rPr>
          <w:sz w:val="24"/>
          <w:szCs w:val="24"/>
        </w:rPr>
        <w:t xml:space="preserve">Πασχούλα Χρυσούλα                               </w:t>
      </w:r>
    </w:p>
    <w:p w:rsidR="00E96DE0" w:rsidRDefault="005F5AA2" w:rsidP="00E96DE0">
      <w:pPr>
        <w:pStyle w:val="a4"/>
        <w:numPr>
          <w:ilvl w:val="0"/>
          <w:numId w:val="1"/>
        </w:numPr>
        <w:tabs>
          <w:tab w:val="left" w:pos="426"/>
          <w:tab w:val="left" w:pos="567"/>
          <w:tab w:val="left" w:pos="5387"/>
          <w:tab w:val="left" w:pos="5812"/>
          <w:tab w:val="center" w:pos="9923"/>
        </w:tabs>
        <w:spacing w:after="120"/>
        <w:ind w:left="1134" w:hanging="567"/>
        <w:rPr>
          <w:sz w:val="24"/>
          <w:szCs w:val="24"/>
        </w:rPr>
      </w:pPr>
      <w:r>
        <w:rPr>
          <w:sz w:val="24"/>
          <w:szCs w:val="24"/>
        </w:rPr>
        <w:t xml:space="preserve">Δάγγας Στέλλιος                                       2. Γαϊτανίδης Θεόδωρος </w:t>
      </w:r>
      <w:r w:rsidRPr="00A1735B">
        <w:rPr>
          <w:sz w:val="24"/>
          <w:szCs w:val="24"/>
        </w:rPr>
        <w:t xml:space="preserve">              </w:t>
      </w:r>
      <w:r>
        <w:rPr>
          <w:sz w:val="24"/>
          <w:szCs w:val="24"/>
        </w:rPr>
        <w:t xml:space="preserve">                                                                </w:t>
      </w:r>
    </w:p>
    <w:p w:rsidR="005F5AA2" w:rsidRDefault="00E96DE0" w:rsidP="005F5AA2">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Παρθενόπουλος Ιωάννης  </w:t>
      </w:r>
      <w:r w:rsidR="005F5AA2">
        <w:rPr>
          <w:sz w:val="24"/>
          <w:szCs w:val="24"/>
        </w:rPr>
        <w:t xml:space="preserve">                        3.</w:t>
      </w:r>
      <w:r w:rsidR="005F5AA2" w:rsidRPr="005F5AA2">
        <w:rPr>
          <w:sz w:val="24"/>
          <w:szCs w:val="24"/>
        </w:rPr>
        <w:t xml:space="preserve"> </w:t>
      </w:r>
      <w:r w:rsidR="005F5AA2">
        <w:rPr>
          <w:sz w:val="24"/>
          <w:szCs w:val="24"/>
        </w:rPr>
        <w:t>Τορορή Μαρία</w:t>
      </w:r>
    </w:p>
    <w:p w:rsidR="00E96DE0" w:rsidRDefault="005F5AA2" w:rsidP="00E96DE0">
      <w:pPr>
        <w:pStyle w:val="a4"/>
        <w:numPr>
          <w:ilvl w:val="0"/>
          <w:numId w:val="1"/>
        </w:numPr>
        <w:tabs>
          <w:tab w:val="left" w:pos="426"/>
          <w:tab w:val="left" w:pos="567"/>
          <w:tab w:val="left" w:pos="5387"/>
          <w:tab w:val="left" w:pos="5812"/>
          <w:tab w:val="center" w:pos="9923"/>
        </w:tabs>
        <w:spacing w:after="120"/>
        <w:ind w:left="1134" w:hanging="567"/>
        <w:rPr>
          <w:sz w:val="24"/>
          <w:szCs w:val="24"/>
        </w:rPr>
      </w:pPr>
      <w:r>
        <w:rPr>
          <w:sz w:val="24"/>
          <w:szCs w:val="24"/>
        </w:rPr>
        <w:t>Σέπκας Δημήτριος</w:t>
      </w:r>
      <w:r w:rsidR="00E96DE0">
        <w:rPr>
          <w:sz w:val="24"/>
          <w:szCs w:val="24"/>
        </w:rPr>
        <w:t xml:space="preserve">                        </w:t>
      </w:r>
      <w:r w:rsidR="00E96DE0" w:rsidRPr="00E96DE0">
        <w:rPr>
          <w:sz w:val="24"/>
          <w:szCs w:val="24"/>
        </w:rPr>
        <w:t xml:space="preserve"> </w:t>
      </w:r>
    </w:p>
    <w:p w:rsidR="00E96DE0" w:rsidRDefault="00E96DE0" w:rsidP="00E96DE0">
      <w:pPr>
        <w:pStyle w:val="a4"/>
        <w:numPr>
          <w:ilvl w:val="0"/>
          <w:numId w:val="1"/>
        </w:numPr>
        <w:tabs>
          <w:tab w:val="left" w:pos="426"/>
          <w:tab w:val="left" w:pos="567"/>
          <w:tab w:val="left" w:pos="5387"/>
          <w:tab w:val="left" w:pos="5812"/>
          <w:tab w:val="center" w:pos="9923"/>
        </w:tabs>
        <w:spacing w:after="120"/>
        <w:ind w:left="1134" w:hanging="567"/>
        <w:rPr>
          <w:sz w:val="24"/>
          <w:szCs w:val="24"/>
        </w:rPr>
      </w:pPr>
      <w:r>
        <w:rPr>
          <w:sz w:val="24"/>
          <w:szCs w:val="24"/>
        </w:rPr>
        <w:t>Λαζαρίδου Δέσποινα</w:t>
      </w:r>
    </w:p>
    <w:p w:rsidR="00E96DE0" w:rsidRDefault="00E96DE0" w:rsidP="00E96DE0">
      <w:pPr>
        <w:pStyle w:val="a4"/>
        <w:numPr>
          <w:ilvl w:val="0"/>
          <w:numId w:val="1"/>
        </w:numPr>
        <w:tabs>
          <w:tab w:val="left" w:pos="426"/>
          <w:tab w:val="left" w:pos="567"/>
          <w:tab w:val="left" w:pos="5387"/>
          <w:tab w:val="left" w:pos="5812"/>
          <w:tab w:val="center" w:pos="9923"/>
        </w:tabs>
        <w:spacing w:after="120"/>
        <w:ind w:left="1134" w:hanging="567"/>
        <w:rPr>
          <w:sz w:val="24"/>
          <w:szCs w:val="24"/>
        </w:rPr>
      </w:pPr>
      <w:r>
        <w:rPr>
          <w:sz w:val="24"/>
          <w:szCs w:val="24"/>
        </w:rPr>
        <w:t xml:space="preserve">Παντζαρτζίδης Αθανάσιος </w:t>
      </w:r>
    </w:p>
    <w:p w:rsidR="00E96DE0" w:rsidRDefault="00E96DE0" w:rsidP="00E96DE0">
      <w:pPr>
        <w:pStyle w:val="a4"/>
        <w:numPr>
          <w:ilvl w:val="0"/>
          <w:numId w:val="1"/>
        </w:numPr>
        <w:tabs>
          <w:tab w:val="left" w:pos="426"/>
          <w:tab w:val="left" w:pos="567"/>
          <w:tab w:val="left" w:pos="5387"/>
          <w:tab w:val="left" w:pos="5812"/>
          <w:tab w:val="center" w:pos="9923"/>
        </w:tabs>
        <w:spacing w:after="120"/>
        <w:ind w:left="1134" w:hanging="567"/>
        <w:rPr>
          <w:sz w:val="24"/>
          <w:szCs w:val="24"/>
        </w:rPr>
      </w:pPr>
      <w:r>
        <w:rPr>
          <w:sz w:val="24"/>
          <w:szCs w:val="24"/>
        </w:rPr>
        <w:t xml:space="preserve">Μπίλης Προκόπιος                                    οι οποίοι δεν προσήλθαν </w:t>
      </w:r>
    </w:p>
    <w:p w:rsidR="00E96DE0" w:rsidRDefault="00E96DE0" w:rsidP="00E96DE0">
      <w:pPr>
        <w:pStyle w:val="a4"/>
        <w:numPr>
          <w:ilvl w:val="0"/>
          <w:numId w:val="1"/>
        </w:numPr>
        <w:tabs>
          <w:tab w:val="left" w:pos="426"/>
          <w:tab w:val="left" w:pos="567"/>
          <w:tab w:val="left" w:pos="5387"/>
          <w:tab w:val="left" w:pos="5812"/>
          <w:tab w:val="center" w:pos="9923"/>
        </w:tabs>
        <w:spacing w:after="120"/>
        <w:ind w:left="1134" w:hanging="567"/>
        <w:rPr>
          <w:sz w:val="24"/>
          <w:szCs w:val="24"/>
        </w:rPr>
      </w:pPr>
      <w:r>
        <w:rPr>
          <w:sz w:val="24"/>
          <w:szCs w:val="24"/>
        </w:rPr>
        <w:t xml:space="preserve">Τζουβάρας Βασίλειος                                αν και νόμιμα κλήθηκαν </w:t>
      </w:r>
    </w:p>
    <w:p w:rsidR="00E96DE0" w:rsidRDefault="00E96DE0" w:rsidP="00E96DE0">
      <w:pPr>
        <w:pStyle w:val="a4"/>
        <w:numPr>
          <w:ilvl w:val="0"/>
          <w:numId w:val="1"/>
        </w:numPr>
        <w:tabs>
          <w:tab w:val="left" w:pos="426"/>
          <w:tab w:val="left" w:pos="567"/>
          <w:tab w:val="left" w:pos="5387"/>
          <w:tab w:val="left" w:pos="5812"/>
          <w:tab w:val="center" w:pos="9923"/>
        </w:tabs>
        <w:spacing w:after="120"/>
        <w:ind w:left="1134" w:hanging="567"/>
        <w:rPr>
          <w:sz w:val="24"/>
          <w:szCs w:val="24"/>
        </w:rPr>
      </w:pPr>
      <w:r>
        <w:rPr>
          <w:sz w:val="24"/>
          <w:szCs w:val="24"/>
        </w:rPr>
        <w:t xml:space="preserve">Βαλσαμίδης Σταύρος </w:t>
      </w:r>
    </w:p>
    <w:p w:rsidR="00E96DE0" w:rsidRDefault="00E96DE0" w:rsidP="00E96DE0">
      <w:pPr>
        <w:pStyle w:val="a4"/>
        <w:numPr>
          <w:ilvl w:val="0"/>
          <w:numId w:val="1"/>
        </w:numPr>
        <w:tabs>
          <w:tab w:val="left" w:pos="426"/>
          <w:tab w:val="left" w:pos="567"/>
          <w:tab w:val="left" w:pos="5387"/>
          <w:tab w:val="left" w:pos="5812"/>
          <w:tab w:val="center" w:pos="9923"/>
        </w:tabs>
        <w:spacing w:after="120"/>
        <w:ind w:left="1134" w:hanging="567"/>
        <w:rPr>
          <w:sz w:val="24"/>
          <w:szCs w:val="24"/>
        </w:rPr>
      </w:pPr>
      <w:r>
        <w:rPr>
          <w:sz w:val="24"/>
          <w:szCs w:val="24"/>
        </w:rPr>
        <w:t xml:space="preserve"> Ορδουλίδης Θωμάς (Μάκης)</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 Κουτσογιάννης Νικόλαος </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Μαλάκη-Δελητζάκη Αθηνά</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Τάκη-Τζέπου Ελπίδα (Νάντια)</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Αποστόλου Απόστολος </w:t>
      </w:r>
      <w:r w:rsidR="005F5AA2">
        <w:rPr>
          <w:sz w:val="24"/>
          <w:szCs w:val="24"/>
        </w:rPr>
        <w:t xml:space="preserve">   -προσήλθε στο 2</w:t>
      </w:r>
      <w:r w:rsidR="005F5AA2" w:rsidRPr="005F5AA2">
        <w:rPr>
          <w:sz w:val="24"/>
          <w:szCs w:val="24"/>
          <w:vertAlign w:val="superscript"/>
        </w:rPr>
        <w:t>ο</w:t>
      </w:r>
      <w:r w:rsidR="005F5AA2">
        <w:rPr>
          <w:sz w:val="24"/>
          <w:szCs w:val="24"/>
        </w:rPr>
        <w:t xml:space="preserve"> θέμα της ημερήσιας διάταξης </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Αραμπατζή Στεργιανή (Στέλλα) </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Μάντσιος Δημήτριος</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Καρανάτσιος Θεόδωρος (Δώρης)</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Καραμπατζός Αναστάσιος  </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Αδαμίδης Παύλος</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Μπαλτατζίδου Θεοδώρα (Δώρα)</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Βασιλείου Γεώργιος </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Τσαγκαλίδου-Τσεχελίδου Παρθένα</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Γιαννούλης Ιωάννης </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Γκαρνέτας Ιωάννης </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Βαδόλας Εμμανουήλ</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Τριανταφύλλου Γεώργιος</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Ρίζος Δημήτριος</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Δημησκής Δημήτριος</w:t>
      </w:r>
    </w:p>
    <w:p w:rsidR="00E96DE0"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Καρτσιούνης Γεώργιος </w:t>
      </w:r>
    </w:p>
    <w:p w:rsidR="005F5AA2" w:rsidRDefault="00E96DE0" w:rsidP="00E96DE0">
      <w:pPr>
        <w:pStyle w:val="a4"/>
        <w:numPr>
          <w:ilvl w:val="0"/>
          <w:numId w:val="1"/>
        </w:numPr>
        <w:tabs>
          <w:tab w:val="left" w:pos="426"/>
          <w:tab w:val="left" w:pos="567"/>
          <w:tab w:val="left" w:pos="5387"/>
          <w:tab w:val="left" w:pos="5812"/>
          <w:tab w:val="left" w:pos="6237"/>
        </w:tabs>
        <w:spacing w:after="120"/>
        <w:ind w:left="1134" w:hanging="567"/>
        <w:rPr>
          <w:sz w:val="24"/>
          <w:szCs w:val="24"/>
        </w:rPr>
      </w:pPr>
      <w:r>
        <w:rPr>
          <w:sz w:val="24"/>
          <w:szCs w:val="24"/>
        </w:rPr>
        <w:t xml:space="preserve">Λακηνάνος Αγγελάκης       </w:t>
      </w:r>
    </w:p>
    <w:p w:rsidR="0039325E" w:rsidRDefault="00E96DE0" w:rsidP="00D53021">
      <w:pPr>
        <w:pStyle w:val="a4"/>
        <w:tabs>
          <w:tab w:val="left" w:pos="426"/>
          <w:tab w:val="left" w:pos="567"/>
          <w:tab w:val="left" w:pos="5387"/>
          <w:tab w:val="left" w:pos="5812"/>
          <w:tab w:val="left" w:pos="6237"/>
        </w:tabs>
        <w:spacing w:after="120"/>
        <w:ind w:left="1134"/>
        <w:rPr>
          <w:i/>
          <w:sz w:val="24"/>
          <w:szCs w:val="24"/>
        </w:rPr>
      </w:pPr>
      <w:r>
        <w:rPr>
          <w:sz w:val="24"/>
          <w:szCs w:val="24"/>
        </w:rPr>
        <w:lastRenderedPageBreak/>
        <w:t xml:space="preserve">        </w:t>
      </w:r>
      <w:r w:rsidR="00D53021">
        <w:rPr>
          <w:sz w:val="24"/>
          <w:szCs w:val="24"/>
        </w:rPr>
        <w:t xml:space="preserve"> </w:t>
      </w:r>
      <w:r w:rsidR="00D53021">
        <w:rPr>
          <w:b/>
          <w:caps/>
          <w:kern w:val="2"/>
          <w:sz w:val="24"/>
          <w:szCs w:val="24"/>
        </w:rPr>
        <w:t>Παρόντες</w:t>
      </w:r>
      <w:r w:rsidR="00D53021">
        <w:rPr>
          <w:b/>
          <w:kern w:val="2"/>
          <w:sz w:val="24"/>
          <w:szCs w:val="24"/>
        </w:rPr>
        <w:t>:  Πρόεδροι Δημοτικών / Τοπικών Κοινοτήτων</w:t>
      </w:r>
      <w:r w:rsidR="00D53021">
        <w:rPr>
          <w:i/>
          <w:sz w:val="24"/>
          <w:szCs w:val="24"/>
        </w:rPr>
        <w:t xml:space="preserve">   </w:t>
      </w:r>
    </w:p>
    <w:p w:rsidR="00E96DE0" w:rsidRDefault="00E96DE0" w:rsidP="00E96DE0">
      <w:pPr>
        <w:pStyle w:val="a4"/>
        <w:tabs>
          <w:tab w:val="left" w:pos="426"/>
          <w:tab w:val="left" w:pos="567"/>
          <w:tab w:val="left" w:pos="5387"/>
          <w:tab w:val="left" w:pos="5812"/>
          <w:tab w:val="left" w:pos="6237"/>
        </w:tabs>
        <w:ind w:left="0"/>
        <w:rPr>
          <w:sz w:val="24"/>
          <w:szCs w:val="24"/>
        </w:rPr>
      </w:pPr>
      <w:r>
        <w:rPr>
          <w:sz w:val="24"/>
          <w:szCs w:val="24"/>
        </w:rPr>
        <w:t xml:space="preserve">                   1.</w:t>
      </w:r>
      <w:r w:rsidRPr="00F838D0">
        <w:rPr>
          <w:sz w:val="24"/>
          <w:szCs w:val="24"/>
        </w:rPr>
        <w:t xml:space="preserve"> </w:t>
      </w:r>
      <w:r w:rsidR="005F5AA2">
        <w:rPr>
          <w:sz w:val="24"/>
          <w:szCs w:val="24"/>
        </w:rPr>
        <w:t>Σπαθόπουλος Ευθύμιος                                Τ.Κ.ΑΓΓΕΛΟΧΩΡΙΟΥ</w:t>
      </w:r>
    </w:p>
    <w:p w:rsidR="005F5AA2" w:rsidRDefault="005F5AA2" w:rsidP="00E96DE0">
      <w:pPr>
        <w:pStyle w:val="a4"/>
        <w:tabs>
          <w:tab w:val="left" w:pos="426"/>
          <w:tab w:val="left" w:pos="567"/>
          <w:tab w:val="left" w:pos="5387"/>
          <w:tab w:val="left" w:pos="5812"/>
          <w:tab w:val="left" w:pos="6237"/>
        </w:tabs>
        <w:ind w:left="0"/>
        <w:rPr>
          <w:sz w:val="24"/>
          <w:szCs w:val="24"/>
        </w:rPr>
      </w:pPr>
      <w:r>
        <w:rPr>
          <w:sz w:val="24"/>
          <w:szCs w:val="24"/>
        </w:rPr>
        <w:t xml:space="preserve">                   2.</w:t>
      </w:r>
      <w:r w:rsidRPr="005F5AA2">
        <w:rPr>
          <w:sz w:val="24"/>
          <w:szCs w:val="24"/>
        </w:rPr>
        <w:t xml:space="preserve"> </w:t>
      </w:r>
      <w:r>
        <w:rPr>
          <w:sz w:val="24"/>
          <w:szCs w:val="24"/>
        </w:rPr>
        <w:t>Πασχούλας Βασίλειος</w:t>
      </w:r>
      <w:r w:rsidRPr="007E0DFC">
        <w:rPr>
          <w:sz w:val="24"/>
          <w:szCs w:val="24"/>
        </w:rPr>
        <w:t xml:space="preserve"> </w:t>
      </w:r>
      <w:r>
        <w:rPr>
          <w:sz w:val="24"/>
          <w:szCs w:val="24"/>
        </w:rPr>
        <w:t xml:space="preserve">                                 Τ.Κ.ΑΡΚΟΧΩΡΙΟΥ</w:t>
      </w:r>
    </w:p>
    <w:p w:rsidR="005F5AA2" w:rsidRDefault="005F5AA2" w:rsidP="00E96DE0">
      <w:pPr>
        <w:pStyle w:val="a4"/>
        <w:tabs>
          <w:tab w:val="left" w:pos="426"/>
          <w:tab w:val="left" w:pos="567"/>
          <w:tab w:val="left" w:pos="5387"/>
          <w:tab w:val="left" w:pos="5812"/>
          <w:tab w:val="left" w:pos="6237"/>
        </w:tabs>
        <w:ind w:left="0"/>
        <w:rPr>
          <w:sz w:val="24"/>
          <w:szCs w:val="24"/>
        </w:rPr>
      </w:pPr>
      <w:r w:rsidRPr="005F5AA2">
        <w:rPr>
          <w:sz w:val="24"/>
          <w:szCs w:val="24"/>
        </w:rPr>
        <w:t xml:space="preserve">                  </w:t>
      </w:r>
      <w:r>
        <w:rPr>
          <w:sz w:val="24"/>
          <w:szCs w:val="24"/>
        </w:rPr>
        <w:t xml:space="preserve"> </w:t>
      </w:r>
      <w:r w:rsidRPr="005F5AA2">
        <w:rPr>
          <w:sz w:val="24"/>
          <w:szCs w:val="24"/>
        </w:rPr>
        <w:t>3</w:t>
      </w:r>
      <w:r>
        <w:rPr>
          <w:i/>
          <w:sz w:val="24"/>
          <w:szCs w:val="24"/>
        </w:rPr>
        <w:t>.</w:t>
      </w:r>
      <w:r w:rsidRPr="005F5AA2">
        <w:rPr>
          <w:sz w:val="24"/>
          <w:szCs w:val="24"/>
        </w:rPr>
        <w:t xml:space="preserve"> </w:t>
      </w:r>
      <w:r>
        <w:rPr>
          <w:sz w:val="24"/>
          <w:szCs w:val="24"/>
        </w:rPr>
        <w:t>Τσαλίλη-Θεοδωρίδου Χριστίνα                   Τ.Κ.ΖΕΡΒΟΧΩΡΙΟΥ</w:t>
      </w:r>
    </w:p>
    <w:p w:rsidR="005F5AA2" w:rsidRDefault="005F5AA2" w:rsidP="005F5AA2">
      <w:pPr>
        <w:pStyle w:val="a4"/>
        <w:tabs>
          <w:tab w:val="left" w:pos="1110"/>
        </w:tabs>
        <w:ind w:left="0"/>
        <w:rPr>
          <w:sz w:val="24"/>
          <w:szCs w:val="24"/>
        </w:rPr>
      </w:pPr>
      <w:r>
        <w:rPr>
          <w:i/>
          <w:sz w:val="24"/>
          <w:szCs w:val="24"/>
        </w:rPr>
        <w:tab/>
      </w:r>
      <w:r w:rsidRPr="008E3BDC">
        <w:rPr>
          <w:sz w:val="24"/>
          <w:szCs w:val="24"/>
        </w:rPr>
        <w:t>4.</w:t>
      </w:r>
      <w:r w:rsidRPr="005F5AA2">
        <w:rPr>
          <w:sz w:val="24"/>
          <w:szCs w:val="24"/>
        </w:rPr>
        <w:t xml:space="preserve"> </w:t>
      </w:r>
      <w:r>
        <w:rPr>
          <w:sz w:val="24"/>
          <w:szCs w:val="24"/>
        </w:rPr>
        <w:t>Πρόϊος Χρήστος                                           Τ.Κ.ΠΟΛΥΠΛΑΤΑΝΟΥ</w:t>
      </w:r>
    </w:p>
    <w:p w:rsidR="005F5AA2" w:rsidRDefault="005F5AA2" w:rsidP="005F5AA2">
      <w:pPr>
        <w:pStyle w:val="a4"/>
        <w:tabs>
          <w:tab w:val="left" w:pos="1110"/>
        </w:tabs>
        <w:ind w:left="0"/>
        <w:rPr>
          <w:i/>
          <w:sz w:val="24"/>
          <w:szCs w:val="24"/>
        </w:rPr>
      </w:pPr>
      <w:r>
        <w:rPr>
          <w:sz w:val="24"/>
          <w:szCs w:val="24"/>
        </w:rPr>
        <w:t xml:space="preserve">                   5.Μωυσίδης Αναστάσιος                                 Τ.Κ.ΡΟΔΟΧΩΡΙΟΥ</w:t>
      </w:r>
    </w:p>
    <w:p w:rsidR="00D53021" w:rsidRDefault="0039325E" w:rsidP="00E96DE0">
      <w:pPr>
        <w:tabs>
          <w:tab w:val="left" w:pos="426"/>
          <w:tab w:val="left" w:pos="567"/>
          <w:tab w:val="left" w:pos="5387"/>
          <w:tab w:val="left" w:pos="5812"/>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DE0">
        <w:rPr>
          <w:rFonts w:ascii="Times New Roman" w:hAnsi="Times New Roman" w:cs="Times New Roman"/>
          <w:sz w:val="24"/>
          <w:szCs w:val="24"/>
        </w:rPr>
        <w:t xml:space="preserve">    </w:t>
      </w:r>
      <w:r>
        <w:rPr>
          <w:rFonts w:ascii="Times New Roman" w:hAnsi="Times New Roman" w:cs="Times New Roman"/>
          <w:sz w:val="24"/>
          <w:szCs w:val="24"/>
        </w:rPr>
        <w:t xml:space="preserve">  </w:t>
      </w:r>
      <w:r w:rsidR="008E3BDC">
        <w:rPr>
          <w:rFonts w:ascii="Times New Roman" w:hAnsi="Times New Roman" w:cs="Times New Roman"/>
          <w:sz w:val="24"/>
          <w:szCs w:val="24"/>
        </w:rPr>
        <w:t>6</w:t>
      </w:r>
      <w:r w:rsidRPr="0039325E">
        <w:rPr>
          <w:rFonts w:ascii="Times New Roman" w:hAnsi="Times New Roman" w:cs="Times New Roman"/>
          <w:sz w:val="24"/>
          <w:szCs w:val="24"/>
        </w:rPr>
        <w:t>.</w:t>
      </w:r>
      <w:r w:rsidR="00D53021" w:rsidRPr="0039325E">
        <w:rPr>
          <w:rFonts w:ascii="Times New Roman" w:hAnsi="Times New Roman" w:cs="Times New Roman"/>
          <w:i/>
          <w:sz w:val="24"/>
          <w:szCs w:val="24"/>
        </w:rPr>
        <w:t xml:space="preserve"> </w:t>
      </w:r>
      <w:r w:rsidRPr="0039325E">
        <w:rPr>
          <w:rFonts w:ascii="Times New Roman" w:hAnsi="Times New Roman" w:cs="Times New Roman"/>
          <w:sz w:val="24"/>
          <w:szCs w:val="24"/>
        </w:rPr>
        <w:t xml:space="preserve">Αλματζής Χρήστος </w:t>
      </w:r>
      <w:r w:rsidRPr="0039325E">
        <w:rPr>
          <w:rFonts w:ascii="Times New Roman" w:hAnsi="Times New Roman" w:cs="Times New Roman"/>
          <w:sz w:val="24"/>
          <w:szCs w:val="24"/>
        </w:rPr>
        <w:tab/>
        <w:t xml:space="preserve">   Τ.Κ.ΣΤΕΝΗΜΑΧΟΥ</w:t>
      </w:r>
    </w:p>
    <w:p w:rsidR="008E3BDC" w:rsidRDefault="008E3BDC" w:rsidP="008E3BDC">
      <w:pPr>
        <w:tabs>
          <w:tab w:val="left" w:pos="1080"/>
          <w:tab w:val="left" w:pos="54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7.Σιδηρόπουλος Δημήτριος                              Τ.Κ. ΧΑΡΙΕΣΣΑΣ</w:t>
      </w:r>
    </w:p>
    <w:p w:rsidR="008E3BDC" w:rsidRDefault="008E3BDC" w:rsidP="008E3B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53021" w:rsidRDefault="00416D55" w:rsidP="008A406E">
      <w:pPr>
        <w:tabs>
          <w:tab w:val="left" w:pos="426"/>
          <w:tab w:val="left" w:pos="5954"/>
          <w:tab w:val="left" w:pos="6237"/>
          <w:tab w:val="left" w:pos="6804"/>
        </w:tabs>
        <w:spacing w:after="0" w:line="240" w:lineRule="auto"/>
        <w:rPr>
          <w:rFonts w:ascii="Times New Roman" w:hAnsi="Times New Roman" w:cs="Times New Roman"/>
          <w:b/>
          <w:kern w:val="2"/>
          <w:sz w:val="24"/>
          <w:szCs w:val="24"/>
        </w:rPr>
      </w:pPr>
      <w:r>
        <w:rPr>
          <w:rFonts w:ascii="Times New Roman" w:hAnsi="Times New Roman" w:cs="Times New Roman"/>
          <w:sz w:val="24"/>
          <w:szCs w:val="24"/>
        </w:rPr>
        <w:t xml:space="preserve">                       </w:t>
      </w:r>
      <w:r w:rsidR="00D53021">
        <w:rPr>
          <w:rFonts w:ascii="Times New Roman" w:hAnsi="Times New Roman" w:cs="Times New Roman"/>
          <w:b/>
          <w:caps/>
          <w:sz w:val="24"/>
          <w:szCs w:val="24"/>
        </w:rPr>
        <w:t xml:space="preserve">  Απόντες:  </w:t>
      </w:r>
      <w:r w:rsidR="00D53021">
        <w:rPr>
          <w:rFonts w:ascii="Times New Roman" w:hAnsi="Times New Roman" w:cs="Times New Roman"/>
          <w:b/>
          <w:kern w:val="2"/>
          <w:sz w:val="24"/>
          <w:szCs w:val="24"/>
        </w:rPr>
        <w:t>Πρόεδροι Δημοτικών / Τοπικών Κοινοτήτων</w:t>
      </w:r>
    </w:p>
    <w:p w:rsidR="005F5AA2" w:rsidRPr="008A406E" w:rsidRDefault="0039325E" w:rsidP="00D53021">
      <w:pPr>
        <w:tabs>
          <w:tab w:val="left" w:pos="426"/>
          <w:tab w:val="left" w:pos="6237"/>
        </w:tabs>
        <w:spacing w:after="0" w:line="240" w:lineRule="auto"/>
        <w:rPr>
          <w:rFonts w:ascii="Times New Roman" w:hAnsi="Times New Roman" w:cs="Times New Roman"/>
          <w:b/>
          <w:kern w:val="2"/>
          <w:sz w:val="24"/>
          <w:szCs w:val="24"/>
        </w:rPr>
      </w:pPr>
      <w:r>
        <w:rPr>
          <w:rFonts w:ascii="Times New Roman" w:hAnsi="Times New Roman" w:cs="Times New Roman"/>
          <w:sz w:val="24"/>
          <w:szCs w:val="24"/>
        </w:rPr>
        <w:t xml:space="preserve">             </w:t>
      </w:r>
      <w:r w:rsidR="005F5AA2" w:rsidRPr="008A406E">
        <w:rPr>
          <w:rFonts w:ascii="Times New Roman" w:hAnsi="Times New Roman" w:cs="Times New Roman"/>
          <w:sz w:val="24"/>
          <w:szCs w:val="24"/>
        </w:rPr>
        <w:t xml:space="preserve">1. Καλπαξίδου Σοφία                          </w:t>
      </w:r>
      <w:r w:rsidR="008A406E">
        <w:rPr>
          <w:rFonts w:ascii="Times New Roman" w:hAnsi="Times New Roman" w:cs="Times New Roman"/>
          <w:sz w:val="24"/>
          <w:szCs w:val="24"/>
        </w:rPr>
        <w:t xml:space="preserve">     </w:t>
      </w:r>
      <w:r w:rsidR="005F5AA2" w:rsidRPr="008A406E">
        <w:rPr>
          <w:rFonts w:ascii="Times New Roman" w:hAnsi="Times New Roman" w:cs="Times New Roman"/>
          <w:sz w:val="24"/>
          <w:szCs w:val="24"/>
        </w:rPr>
        <w:t xml:space="preserve">             Δ.Κ. ΝΑΟΥΣΑΣ</w:t>
      </w:r>
    </w:p>
    <w:p w:rsidR="0039325E" w:rsidRDefault="0039325E" w:rsidP="008A406E">
      <w:pPr>
        <w:tabs>
          <w:tab w:val="left" w:pos="426"/>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A406E">
        <w:rPr>
          <w:rFonts w:ascii="Times New Roman" w:hAnsi="Times New Roman" w:cs="Times New Roman"/>
          <w:sz w:val="24"/>
          <w:szCs w:val="24"/>
        </w:rPr>
        <w:t>2</w:t>
      </w:r>
      <w:r w:rsidR="00D53021">
        <w:rPr>
          <w:rFonts w:ascii="Times New Roman" w:hAnsi="Times New Roman" w:cs="Times New Roman"/>
          <w:sz w:val="24"/>
          <w:szCs w:val="24"/>
        </w:rPr>
        <w:t>.</w:t>
      </w:r>
      <w:r>
        <w:rPr>
          <w:rFonts w:ascii="Times New Roman" w:hAnsi="Times New Roman" w:cs="Times New Roman"/>
          <w:sz w:val="24"/>
          <w:szCs w:val="24"/>
        </w:rPr>
        <w:t xml:space="preserve">Θεοδοσιάδης Θεόδωρος                          </w:t>
      </w:r>
      <w:r w:rsidR="008A406E">
        <w:rPr>
          <w:rFonts w:ascii="Times New Roman" w:hAnsi="Times New Roman" w:cs="Times New Roman"/>
          <w:sz w:val="24"/>
          <w:szCs w:val="24"/>
        </w:rPr>
        <w:t xml:space="preserve"> </w:t>
      </w:r>
      <w:r>
        <w:rPr>
          <w:rFonts w:ascii="Times New Roman" w:hAnsi="Times New Roman" w:cs="Times New Roman"/>
          <w:sz w:val="24"/>
          <w:szCs w:val="24"/>
        </w:rPr>
        <w:t xml:space="preserve">     </w:t>
      </w:r>
      <w:r w:rsidR="00C52EC4">
        <w:rPr>
          <w:rFonts w:ascii="Times New Roman" w:hAnsi="Times New Roman" w:cs="Times New Roman"/>
          <w:sz w:val="24"/>
          <w:szCs w:val="24"/>
        </w:rPr>
        <w:t xml:space="preserve"> </w:t>
      </w:r>
      <w:r>
        <w:rPr>
          <w:rFonts w:ascii="Times New Roman" w:hAnsi="Times New Roman" w:cs="Times New Roman"/>
          <w:sz w:val="24"/>
          <w:szCs w:val="24"/>
        </w:rPr>
        <w:t xml:space="preserve">   Τ.Κ.ΓΙΑΝΝΑΚΟΧΩΡΙΟΥ</w:t>
      </w:r>
    </w:p>
    <w:p w:rsidR="00D53021" w:rsidRDefault="00D53021" w:rsidP="005810BA">
      <w:pPr>
        <w:tabs>
          <w:tab w:val="left" w:pos="426"/>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96DE0">
        <w:rPr>
          <w:rFonts w:ascii="Times New Roman" w:hAnsi="Times New Roman" w:cs="Times New Roman"/>
          <w:sz w:val="24"/>
          <w:szCs w:val="24"/>
        </w:rPr>
        <w:t xml:space="preserve"> </w:t>
      </w:r>
      <w:r w:rsidR="008A406E">
        <w:rPr>
          <w:rFonts w:ascii="Times New Roman" w:hAnsi="Times New Roman" w:cs="Times New Roman"/>
          <w:sz w:val="24"/>
          <w:szCs w:val="24"/>
        </w:rPr>
        <w:t>3</w:t>
      </w:r>
      <w:r>
        <w:rPr>
          <w:rFonts w:ascii="Times New Roman" w:hAnsi="Times New Roman" w:cs="Times New Roman"/>
          <w:sz w:val="24"/>
          <w:szCs w:val="24"/>
        </w:rPr>
        <w:t xml:space="preserve">.Ορδουλίδης Γρηγόριος                                   </w:t>
      </w:r>
      <w:r w:rsidR="00C52EC4">
        <w:rPr>
          <w:rFonts w:ascii="Times New Roman" w:hAnsi="Times New Roman" w:cs="Times New Roman"/>
          <w:sz w:val="24"/>
          <w:szCs w:val="24"/>
        </w:rPr>
        <w:t xml:space="preserve"> </w:t>
      </w:r>
      <w:r>
        <w:rPr>
          <w:rFonts w:ascii="Times New Roman" w:hAnsi="Times New Roman" w:cs="Times New Roman"/>
          <w:sz w:val="24"/>
          <w:szCs w:val="24"/>
        </w:rPr>
        <w:t xml:space="preserve">  Τ.Κ.ΕΠΙΣΚΟΠΗΣ</w:t>
      </w:r>
    </w:p>
    <w:p w:rsidR="0039325E" w:rsidRDefault="00E96DE0" w:rsidP="00D53021">
      <w:pPr>
        <w:tabs>
          <w:tab w:val="left" w:pos="426"/>
          <w:tab w:val="left" w:pos="5954"/>
          <w:tab w:val="left" w:pos="6237"/>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A406E">
        <w:rPr>
          <w:rFonts w:ascii="Times New Roman" w:hAnsi="Times New Roman" w:cs="Times New Roman"/>
          <w:sz w:val="24"/>
          <w:szCs w:val="24"/>
        </w:rPr>
        <w:t>4</w:t>
      </w:r>
      <w:r w:rsidR="00D53021">
        <w:rPr>
          <w:rFonts w:ascii="Times New Roman" w:hAnsi="Times New Roman" w:cs="Times New Roman"/>
          <w:sz w:val="24"/>
          <w:szCs w:val="24"/>
        </w:rPr>
        <w:t>.</w:t>
      </w:r>
      <w:r w:rsidR="0039325E">
        <w:rPr>
          <w:rFonts w:ascii="Times New Roman" w:hAnsi="Times New Roman" w:cs="Times New Roman"/>
          <w:sz w:val="24"/>
          <w:szCs w:val="24"/>
        </w:rPr>
        <w:t>Στογιάννης Χρήστος                                          Τ.Κ. ΚΟΠΑΝΟΥ</w:t>
      </w:r>
    </w:p>
    <w:p w:rsidR="00D53021" w:rsidRDefault="00E96DE0" w:rsidP="00D53021">
      <w:pPr>
        <w:tabs>
          <w:tab w:val="left" w:pos="426"/>
          <w:tab w:val="left" w:pos="5954"/>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A406E">
        <w:rPr>
          <w:rFonts w:ascii="Times New Roman" w:hAnsi="Times New Roman" w:cs="Times New Roman"/>
          <w:sz w:val="24"/>
          <w:szCs w:val="24"/>
        </w:rPr>
        <w:t>5</w:t>
      </w:r>
      <w:r w:rsidR="00D53021">
        <w:rPr>
          <w:rFonts w:ascii="Times New Roman" w:hAnsi="Times New Roman" w:cs="Times New Roman"/>
          <w:sz w:val="24"/>
          <w:szCs w:val="24"/>
        </w:rPr>
        <w:t xml:space="preserve">.Τομπουλίδου Ζωγράφα                         </w:t>
      </w:r>
      <w:r w:rsidR="008A406E">
        <w:rPr>
          <w:rFonts w:ascii="Times New Roman" w:hAnsi="Times New Roman" w:cs="Times New Roman"/>
          <w:sz w:val="24"/>
          <w:szCs w:val="24"/>
        </w:rPr>
        <w:t xml:space="preserve"> </w:t>
      </w:r>
      <w:r w:rsidR="00D53021">
        <w:rPr>
          <w:rFonts w:ascii="Times New Roman" w:hAnsi="Times New Roman" w:cs="Times New Roman"/>
          <w:sz w:val="24"/>
          <w:szCs w:val="24"/>
        </w:rPr>
        <w:t xml:space="preserve">      </w:t>
      </w:r>
      <w:r w:rsidR="0039325E">
        <w:rPr>
          <w:rFonts w:ascii="Times New Roman" w:hAnsi="Times New Roman" w:cs="Times New Roman"/>
          <w:sz w:val="24"/>
          <w:szCs w:val="24"/>
        </w:rPr>
        <w:t xml:space="preserve"> </w:t>
      </w:r>
      <w:r w:rsidR="00D53021">
        <w:rPr>
          <w:rFonts w:ascii="Times New Roman" w:hAnsi="Times New Roman" w:cs="Times New Roman"/>
          <w:sz w:val="24"/>
          <w:szCs w:val="24"/>
        </w:rPr>
        <w:t xml:space="preserve">     Τ.Κ.ΛΕΥΚΑΔΙΩΝ                                 </w:t>
      </w:r>
    </w:p>
    <w:p w:rsidR="00D53021" w:rsidRDefault="008A406E" w:rsidP="00D53021">
      <w:pPr>
        <w:tabs>
          <w:tab w:val="left" w:pos="426"/>
          <w:tab w:val="left" w:pos="5954"/>
          <w:tab w:val="left" w:pos="6237"/>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6</w:t>
      </w:r>
      <w:r w:rsidR="00D53021">
        <w:rPr>
          <w:rFonts w:ascii="Times New Roman" w:hAnsi="Times New Roman" w:cs="Times New Roman"/>
          <w:sz w:val="24"/>
          <w:szCs w:val="24"/>
        </w:rPr>
        <w:t xml:space="preserve">.Βίλτσα Σωτηρία                                            </w:t>
      </w:r>
      <w:r w:rsidR="0039325E">
        <w:rPr>
          <w:rFonts w:ascii="Times New Roman" w:hAnsi="Times New Roman" w:cs="Times New Roman"/>
          <w:sz w:val="24"/>
          <w:szCs w:val="24"/>
        </w:rPr>
        <w:t xml:space="preserve"> </w:t>
      </w:r>
      <w:r w:rsidR="00D53021">
        <w:rPr>
          <w:rFonts w:ascii="Times New Roman" w:hAnsi="Times New Roman" w:cs="Times New Roman"/>
          <w:sz w:val="24"/>
          <w:szCs w:val="24"/>
        </w:rPr>
        <w:t xml:space="preserve">  </w:t>
      </w:r>
      <w:r w:rsidR="00E0051E">
        <w:rPr>
          <w:rFonts w:ascii="Times New Roman" w:hAnsi="Times New Roman" w:cs="Times New Roman"/>
          <w:sz w:val="24"/>
          <w:szCs w:val="24"/>
        </w:rPr>
        <w:t xml:space="preserve"> </w:t>
      </w:r>
      <w:r w:rsidR="00D53021">
        <w:rPr>
          <w:rFonts w:ascii="Times New Roman" w:hAnsi="Times New Roman" w:cs="Times New Roman"/>
          <w:sz w:val="24"/>
          <w:szCs w:val="24"/>
        </w:rPr>
        <w:t xml:space="preserve"> Τ.Κ.ΜΑΡΙΝΑΣ</w:t>
      </w:r>
    </w:p>
    <w:p w:rsidR="00D53021" w:rsidRDefault="008A406E" w:rsidP="00D53021">
      <w:pPr>
        <w:tabs>
          <w:tab w:val="left" w:pos="426"/>
          <w:tab w:val="left" w:pos="5954"/>
          <w:tab w:val="left" w:pos="6237"/>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7</w:t>
      </w:r>
      <w:r w:rsidR="00D53021">
        <w:rPr>
          <w:rFonts w:ascii="Times New Roman" w:hAnsi="Times New Roman" w:cs="Times New Roman"/>
          <w:sz w:val="24"/>
          <w:szCs w:val="24"/>
        </w:rPr>
        <w:t>.</w:t>
      </w:r>
      <w:r w:rsidR="00F838D0">
        <w:rPr>
          <w:rFonts w:ascii="Times New Roman" w:hAnsi="Times New Roman" w:cs="Times New Roman"/>
          <w:sz w:val="24"/>
          <w:szCs w:val="24"/>
        </w:rPr>
        <w:t xml:space="preserve">Μίλης Κωνσταντίνος                               </w:t>
      </w:r>
      <w:r>
        <w:rPr>
          <w:rFonts w:ascii="Times New Roman" w:hAnsi="Times New Roman" w:cs="Times New Roman"/>
          <w:sz w:val="24"/>
          <w:szCs w:val="24"/>
        </w:rPr>
        <w:t xml:space="preserve"> </w:t>
      </w:r>
      <w:r w:rsidR="00F838D0">
        <w:rPr>
          <w:rFonts w:ascii="Times New Roman" w:hAnsi="Times New Roman" w:cs="Times New Roman"/>
          <w:sz w:val="24"/>
          <w:szCs w:val="24"/>
        </w:rPr>
        <w:t xml:space="preserve">      </w:t>
      </w:r>
      <w:r w:rsidR="00E0051E">
        <w:rPr>
          <w:rFonts w:ascii="Times New Roman" w:hAnsi="Times New Roman" w:cs="Times New Roman"/>
          <w:sz w:val="24"/>
          <w:szCs w:val="24"/>
        </w:rPr>
        <w:t xml:space="preserve"> </w:t>
      </w:r>
      <w:r w:rsidR="00F838D0">
        <w:rPr>
          <w:rFonts w:ascii="Times New Roman" w:hAnsi="Times New Roman" w:cs="Times New Roman"/>
          <w:sz w:val="24"/>
          <w:szCs w:val="24"/>
        </w:rPr>
        <w:t xml:space="preserve">   Τ.Κ.ΜΟΝΟΣΠΙΤΩΝ</w:t>
      </w:r>
    </w:p>
    <w:p w:rsidR="005810BA" w:rsidRDefault="008A406E" w:rsidP="008A406E">
      <w:pPr>
        <w:tabs>
          <w:tab w:val="left" w:pos="426"/>
          <w:tab w:val="left" w:pos="5954"/>
          <w:tab w:val="left" w:pos="6237"/>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8</w:t>
      </w:r>
      <w:r w:rsidR="0039325E">
        <w:rPr>
          <w:rFonts w:ascii="Times New Roman" w:hAnsi="Times New Roman" w:cs="Times New Roman"/>
          <w:sz w:val="24"/>
          <w:szCs w:val="24"/>
        </w:rPr>
        <w:t>.</w:t>
      </w:r>
      <w:r w:rsidR="005810BA">
        <w:rPr>
          <w:rFonts w:ascii="Times New Roman" w:hAnsi="Times New Roman" w:cs="Times New Roman"/>
          <w:sz w:val="24"/>
          <w:szCs w:val="24"/>
        </w:rPr>
        <w:t xml:space="preserve">Σιδηρόπουλος Δημήτριος                                </w:t>
      </w:r>
      <w:r w:rsidR="0039325E">
        <w:rPr>
          <w:rFonts w:ascii="Times New Roman" w:hAnsi="Times New Roman" w:cs="Times New Roman"/>
          <w:sz w:val="24"/>
          <w:szCs w:val="24"/>
        </w:rPr>
        <w:t xml:space="preserve"> </w:t>
      </w:r>
      <w:r w:rsidR="005810BA">
        <w:rPr>
          <w:rFonts w:ascii="Times New Roman" w:hAnsi="Times New Roman" w:cs="Times New Roman"/>
          <w:sz w:val="24"/>
          <w:szCs w:val="24"/>
        </w:rPr>
        <w:t xml:space="preserve">  Τ.Κ. ΧΑΡΙΕΣΣΑΣ</w:t>
      </w:r>
    </w:p>
    <w:p w:rsidR="00416D55" w:rsidRDefault="00D53021" w:rsidP="002D2E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07036" w:rsidRDefault="00416D55" w:rsidP="00416D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758E2" w:rsidRPr="00260E7C">
        <w:rPr>
          <w:rFonts w:ascii="Times New Roman" w:hAnsi="Times New Roman" w:cs="Times New Roman"/>
          <w:sz w:val="24"/>
          <w:szCs w:val="24"/>
        </w:rPr>
        <w:t xml:space="preserve">Ο Δήμαρχος κ. </w:t>
      </w:r>
      <w:r w:rsidR="00A05744" w:rsidRPr="00260E7C">
        <w:rPr>
          <w:rFonts w:ascii="Times New Roman" w:hAnsi="Times New Roman" w:cs="Times New Roman"/>
          <w:sz w:val="24"/>
          <w:szCs w:val="24"/>
        </w:rPr>
        <w:t>Νικόλαος Κουτσογιάννης</w:t>
      </w:r>
      <w:r w:rsidR="003723DB">
        <w:rPr>
          <w:rFonts w:ascii="Times New Roman" w:hAnsi="Times New Roman" w:cs="Times New Roman"/>
          <w:sz w:val="24"/>
          <w:szCs w:val="24"/>
        </w:rPr>
        <w:t>,</w:t>
      </w:r>
      <w:r w:rsidR="00A05744" w:rsidRPr="00260E7C">
        <w:rPr>
          <w:rFonts w:ascii="Times New Roman" w:hAnsi="Times New Roman" w:cs="Times New Roman"/>
          <w:sz w:val="24"/>
          <w:szCs w:val="24"/>
        </w:rPr>
        <w:t xml:space="preserve"> </w:t>
      </w:r>
      <w:r w:rsidR="00207036" w:rsidRPr="00260E7C">
        <w:rPr>
          <w:rFonts w:ascii="Times New Roman" w:hAnsi="Times New Roman" w:cs="Times New Roman"/>
          <w:sz w:val="24"/>
          <w:szCs w:val="24"/>
        </w:rPr>
        <w:t>προσκλήθηκε και παρίσταται στη συνεδρίαση</w:t>
      </w:r>
      <w:r w:rsidR="00207036">
        <w:rPr>
          <w:rFonts w:ascii="Times New Roman" w:hAnsi="Times New Roman" w:cs="Times New Roman"/>
          <w:sz w:val="24"/>
          <w:szCs w:val="24"/>
        </w:rPr>
        <w:t>.</w:t>
      </w:r>
    </w:p>
    <w:p w:rsidR="004C714F" w:rsidRDefault="00207036" w:rsidP="00207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C714F" w:rsidRPr="00557964">
        <w:rPr>
          <w:rFonts w:ascii="Times New Roman" w:hAnsi="Times New Roman" w:cs="Times New Roman"/>
          <w:sz w:val="24"/>
          <w:szCs w:val="24"/>
        </w:rPr>
        <w:t>Στη συνεδρίαση παρευρίσκεται και η κ. Ολυμπία Αδαμίδου, υπάλληλος του Δήμου</w:t>
      </w:r>
      <w:r w:rsidR="004C714F">
        <w:rPr>
          <w:rFonts w:ascii="Times New Roman" w:hAnsi="Times New Roman" w:cs="Times New Roman"/>
          <w:sz w:val="24"/>
          <w:szCs w:val="24"/>
        </w:rPr>
        <w:t xml:space="preserve">, </w:t>
      </w:r>
      <w:r w:rsidR="004C714F" w:rsidRPr="00557964">
        <w:rPr>
          <w:rFonts w:ascii="Times New Roman" w:hAnsi="Times New Roman" w:cs="Times New Roman"/>
          <w:sz w:val="24"/>
          <w:szCs w:val="24"/>
        </w:rPr>
        <w:t xml:space="preserve">για την τήρηση των πρακτικών. </w:t>
      </w:r>
    </w:p>
    <w:p w:rsidR="004B740C" w:rsidRDefault="004B740C" w:rsidP="00207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Ο κ. Αποστόλου προσήλθε στο 2</w:t>
      </w:r>
      <w:r w:rsidRPr="004B740C">
        <w:rPr>
          <w:rFonts w:ascii="Times New Roman" w:hAnsi="Times New Roman" w:cs="Times New Roman"/>
          <w:sz w:val="24"/>
          <w:szCs w:val="24"/>
          <w:vertAlign w:val="superscript"/>
        </w:rPr>
        <w:t>ο</w:t>
      </w:r>
      <w:r>
        <w:rPr>
          <w:rFonts w:ascii="Times New Roman" w:hAnsi="Times New Roman" w:cs="Times New Roman"/>
          <w:sz w:val="24"/>
          <w:szCs w:val="24"/>
        </w:rPr>
        <w:t xml:space="preserve"> θέμα της ημερήσιας διάταξης. </w:t>
      </w:r>
    </w:p>
    <w:p w:rsidR="002132F4" w:rsidRDefault="002132F4" w:rsidP="002070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Κατά τη διάρκεια της συζήτησης του 2</w:t>
      </w:r>
      <w:r w:rsidRPr="002132F4">
        <w:rPr>
          <w:rFonts w:ascii="Times New Roman" w:hAnsi="Times New Roman" w:cs="Times New Roman"/>
          <w:sz w:val="24"/>
          <w:szCs w:val="24"/>
          <w:vertAlign w:val="superscript"/>
        </w:rPr>
        <w:t>ου</w:t>
      </w:r>
      <w:r>
        <w:rPr>
          <w:rFonts w:ascii="Times New Roman" w:hAnsi="Times New Roman" w:cs="Times New Roman"/>
          <w:sz w:val="24"/>
          <w:szCs w:val="24"/>
        </w:rPr>
        <w:t>, 3</w:t>
      </w:r>
      <w:r w:rsidRPr="002132F4">
        <w:rPr>
          <w:rFonts w:ascii="Times New Roman" w:hAnsi="Times New Roman" w:cs="Times New Roman"/>
          <w:sz w:val="24"/>
          <w:szCs w:val="24"/>
          <w:vertAlign w:val="superscript"/>
        </w:rPr>
        <w:t>ου</w:t>
      </w:r>
      <w:r>
        <w:rPr>
          <w:rFonts w:ascii="Times New Roman" w:hAnsi="Times New Roman" w:cs="Times New Roman"/>
          <w:sz w:val="24"/>
          <w:szCs w:val="24"/>
        </w:rPr>
        <w:t xml:space="preserve">, </w:t>
      </w:r>
      <w:r w:rsidR="00690ACB">
        <w:rPr>
          <w:rFonts w:ascii="Times New Roman" w:hAnsi="Times New Roman" w:cs="Times New Roman"/>
          <w:sz w:val="24"/>
          <w:szCs w:val="24"/>
        </w:rPr>
        <w:t>4</w:t>
      </w:r>
      <w:r w:rsidR="00690ACB" w:rsidRPr="00690ACB">
        <w:rPr>
          <w:rFonts w:ascii="Times New Roman" w:hAnsi="Times New Roman" w:cs="Times New Roman"/>
          <w:sz w:val="24"/>
          <w:szCs w:val="24"/>
          <w:vertAlign w:val="superscript"/>
        </w:rPr>
        <w:t>ου</w:t>
      </w:r>
      <w:r w:rsidR="00690ACB">
        <w:rPr>
          <w:rFonts w:ascii="Times New Roman" w:hAnsi="Times New Roman" w:cs="Times New Roman"/>
          <w:sz w:val="24"/>
          <w:szCs w:val="24"/>
        </w:rPr>
        <w:t xml:space="preserve"> και 5</w:t>
      </w:r>
      <w:r w:rsidR="00690ACB" w:rsidRPr="00690ACB">
        <w:rPr>
          <w:rFonts w:ascii="Times New Roman" w:hAnsi="Times New Roman" w:cs="Times New Roman"/>
          <w:sz w:val="24"/>
          <w:szCs w:val="24"/>
          <w:vertAlign w:val="superscript"/>
        </w:rPr>
        <w:t>ου</w:t>
      </w:r>
      <w:r w:rsidR="00690ACB">
        <w:rPr>
          <w:rFonts w:ascii="Times New Roman" w:hAnsi="Times New Roman" w:cs="Times New Roman"/>
          <w:sz w:val="24"/>
          <w:szCs w:val="24"/>
        </w:rPr>
        <w:t xml:space="preserve"> θέματος ο κ. Τζουβάρας ήταν εκτός της αίθουσας της συνεδρίασης. </w:t>
      </w:r>
    </w:p>
    <w:p w:rsidR="00264675" w:rsidRDefault="00264675" w:rsidP="00264675">
      <w:pPr>
        <w:pStyle w:val="Web"/>
        <w:tabs>
          <w:tab w:val="center" w:pos="2431"/>
        </w:tabs>
        <w:spacing w:before="0" w:after="0"/>
        <w:ind w:firstLine="374"/>
        <w:jc w:val="both"/>
        <w:rPr>
          <w:rFonts w:ascii="Times New Roman" w:hAnsi="Times New Roman" w:cs="Times New Roman"/>
          <w:color w:val="auto"/>
          <w:sz w:val="24"/>
          <w:szCs w:val="24"/>
        </w:rPr>
      </w:pPr>
    </w:p>
    <w:p w:rsidR="00192E6A" w:rsidRDefault="00264675" w:rsidP="00264675">
      <w:pPr>
        <w:pStyle w:val="Web"/>
        <w:tabs>
          <w:tab w:val="center" w:pos="2431"/>
        </w:tabs>
        <w:spacing w:before="0" w:after="0"/>
        <w:ind w:firstLine="374"/>
        <w:jc w:val="both"/>
        <w:rPr>
          <w:rFonts w:ascii="Times New Roman" w:hAnsi="Times New Roman" w:cs="Times New Roman"/>
          <w:color w:val="auto"/>
          <w:sz w:val="24"/>
          <w:szCs w:val="24"/>
        </w:rPr>
      </w:pPr>
      <w:r w:rsidRPr="00494F90">
        <w:rPr>
          <w:rFonts w:ascii="Times New Roman" w:hAnsi="Times New Roman" w:cs="Times New Roman"/>
          <w:color w:val="auto"/>
          <w:sz w:val="24"/>
          <w:szCs w:val="24"/>
        </w:rPr>
        <w:t>Ο Πρόεδρος κήρυξε την έναρξη της συνεδρίασης</w:t>
      </w:r>
      <w:r>
        <w:rPr>
          <w:rFonts w:ascii="Times New Roman" w:hAnsi="Times New Roman" w:cs="Times New Roman"/>
          <w:color w:val="auto"/>
          <w:sz w:val="24"/>
          <w:szCs w:val="24"/>
        </w:rPr>
        <w:t>.</w:t>
      </w:r>
    </w:p>
    <w:p w:rsidR="00577324" w:rsidRDefault="009D57B7" w:rsidP="008039D9">
      <w:pPr>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192E6A">
        <w:rPr>
          <w:rFonts w:ascii="Times New Roman" w:hAnsi="Times New Roman" w:cs="Times New Roman"/>
          <w:sz w:val="24"/>
          <w:szCs w:val="24"/>
        </w:rPr>
        <w:t>Ο Πρόεδρος</w:t>
      </w:r>
      <w:r w:rsidR="0024634F">
        <w:rPr>
          <w:rFonts w:ascii="Times New Roman" w:hAnsi="Times New Roman" w:cs="Times New Roman"/>
          <w:sz w:val="24"/>
          <w:szCs w:val="24"/>
        </w:rPr>
        <w:t>,</w:t>
      </w:r>
      <w:r w:rsidR="00192E6A">
        <w:rPr>
          <w:rFonts w:ascii="Times New Roman" w:hAnsi="Times New Roman" w:cs="Times New Roman"/>
          <w:sz w:val="24"/>
          <w:szCs w:val="24"/>
        </w:rPr>
        <w:t xml:space="preserve"> </w:t>
      </w:r>
      <w:r w:rsidR="00C500F3">
        <w:rPr>
          <w:rFonts w:ascii="Times New Roman" w:hAnsi="Times New Roman" w:cs="Times New Roman"/>
          <w:sz w:val="24"/>
          <w:szCs w:val="24"/>
        </w:rPr>
        <w:t xml:space="preserve">εισηγούμενος το </w:t>
      </w:r>
      <w:r w:rsidR="007F615D" w:rsidRPr="007F615D">
        <w:rPr>
          <w:rFonts w:ascii="Times New Roman" w:hAnsi="Times New Roman" w:cs="Times New Roman"/>
          <w:sz w:val="24"/>
          <w:szCs w:val="24"/>
        </w:rPr>
        <w:t>10</w:t>
      </w:r>
      <w:r w:rsidR="005D6B7F" w:rsidRPr="005D6B7F">
        <w:rPr>
          <w:rFonts w:ascii="Times New Roman" w:hAnsi="Times New Roman" w:cs="Times New Roman"/>
          <w:sz w:val="24"/>
          <w:szCs w:val="24"/>
          <w:vertAlign w:val="superscript"/>
        </w:rPr>
        <w:t>ο</w:t>
      </w:r>
      <w:r w:rsidR="005D6B7F">
        <w:rPr>
          <w:rFonts w:ascii="Times New Roman" w:hAnsi="Times New Roman" w:cs="Times New Roman"/>
          <w:sz w:val="24"/>
          <w:szCs w:val="24"/>
        </w:rPr>
        <w:t xml:space="preserve"> θέμα </w:t>
      </w:r>
      <w:r w:rsidR="00A82778">
        <w:rPr>
          <w:rFonts w:ascii="Times New Roman" w:hAnsi="Times New Roman" w:cs="Times New Roman"/>
          <w:sz w:val="24"/>
          <w:szCs w:val="24"/>
        </w:rPr>
        <w:t xml:space="preserve">της </w:t>
      </w:r>
      <w:r w:rsidR="005D6B7F">
        <w:rPr>
          <w:rFonts w:ascii="Times New Roman" w:hAnsi="Times New Roman" w:cs="Times New Roman"/>
          <w:sz w:val="24"/>
          <w:szCs w:val="24"/>
        </w:rPr>
        <w:t>ημερήσιας διάταξης το λόγο έδωσε στ</w:t>
      </w:r>
      <w:r w:rsidR="00577324">
        <w:rPr>
          <w:rFonts w:ascii="Times New Roman" w:hAnsi="Times New Roman" w:cs="Times New Roman"/>
          <w:sz w:val="24"/>
          <w:szCs w:val="24"/>
          <w:lang w:val="en-US"/>
        </w:rPr>
        <w:t>o</w:t>
      </w:r>
      <w:r w:rsidR="00196461">
        <w:rPr>
          <w:rFonts w:ascii="Times New Roman" w:hAnsi="Times New Roman" w:cs="Times New Roman"/>
          <w:sz w:val="24"/>
          <w:szCs w:val="24"/>
        </w:rPr>
        <w:t xml:space="preserve">ν </w:t>
      </w:r>
      <w:r w:rsidR="005D6B7F">
        <w:rPr>
          <w:rFonts w:ascii="Times New Roman" w:hAnsi="Times New Roman" w:cs="Times New Roman"/>
          <w:sz w:val="24"/>
          <w:szCs w:val="24"/>
        </w:rPr>
        <w:t xml:space="preserve"> </w:t>
      </w:r>
      <w:r w:rsidR="00577324">
        <w:rPr>
          <w:rFonts w:ascii="Times New Roman" w:hAnsi="Times New Roman" w:cs="Times New Roman"/>
          <w:sz w:val="24"/>
          <w:szCs w:val="24"/>
        </w:rPr>
        <w:t xml:space="preserve">κ. Δήμαρχο ο οποίος εισηγήθηκε το θέμα ως εξής: </w:t>
      </w:r>
    </w:p>
    <w:p w:rsidR="00577324" w:rsidRPr="007E693F" w:rsidRDefault="00577324" w:rsidP="007E693F">
      <w:pPr>
        <w:spacing w:after="0" w:line="240" w:lineRule="auto"/>
        <w:jc w:val="both"/>
        <w:rPr>
          <w:rFonts w:ascii="Times New Roman" w:hAnsi="Times New Roman" w:cs="Times New Roman"/>
          <w:b/>
          <w:sz w:val="24"/>
          <w:szCs w:val="24"/>
        </w:rPr>
      </w:pPr>
    </w:p>
    <w:p w:rsidR="007E693F" w:rsidRPr="007E693F" w:rsidRDefault="007E693F" w:rsidP="007E693F">
      <w:pPr>
        <w:spacing w:after="0" w:line="240" w:lineRule="auto"/>
        <w:jc w:val="both"/>
        <w:rPr>
          <w:rFonts w:ascii="Times New Roman" w:eastAsia="MS Mincho" w:hAnsi="Times New Roman" w:cs="Times New Roman"/>
          <w:color w:val="000000"/>
          <w:sz w:val="24"/>
          <w:szCs w:val="24"/>
        </w:rPr>
      </w:pPr>
      <w:r>
        <w:rPr>
          <w:rFonts w:ascii="Times New Roman" w:hAnsi="Times New Roman" w:cs="Times New Roman"/>
          <w:sz w:val="24"/>
          <w:szCs w:val="24"/>
        </w:rPr>
        <w:t>«</w:t>
      </w:r>
      <w:r w:rsidRPr="007E693F">
        <w:rPr>
          <w:rFonts w:ascii="Times New Roman" w:hAnsi="Times New Roman" w:cs="Times New Roman"/>
          <w:sz w:val="24"/>
          <w:szCs w:val="24"/>
        </w:rPr>
        <w:t xml:space="preserve">Με την υπ΄αρ. 13/2017 Α.Δ.Σ., εγκρίθηκε ο </w:t>
      </w:r>
      <w:r w:rsidRPr="007E693F">
        <w:rPr>
          <w:rFonts w:ascii="Times New Roman" w:eastAsia="MS Mincho" w:hAnsi="Times New Roman" w:cs="Times New Roman"/>
          <w:color w:val="000000"/>
          <w:sz w:val="24"/>
          <w:szCs w:val="24"/>
        </w:rPr>
        <w:t xml:space="preserve">κανονισμός οργάνωσης και λειτουργίας εμποροπανηγύρεων του Δήμου Νάουσας, κατόπιν της υπ΄αρ.36/2016 απόφασης της Επιτροπής Ποιότητας Ζωής. </w:t>
      </w:r>
    </w:p>
    <w:p w:rsidR="007E693F" w:rsidRPr="007E693F" w:rsidRDefault="007E693F" w:rsidP="007E693F">
      <w:pPr>
        <w:spacing w:after="0" w:line="240" w:lineRule="auto"/>
        <w:jc w:val="both"/>
        <w:rPr>
          <w:rFonts w:ascii="Times New Roman" w:eastAsia="MS Mincho" w:hAnsi="Times New Roman" w:cs="Times New Roman"/>
          <w:color w:val="000000"/>
          <w:sz w:val="24"/>
          <w:szCs w:val="24"/>
        </w:rPr>
      </w:pPr>
    </w:p>
    <w:p w:rsidR="007E693F" w:rsidRPr="007E693F" w:rsidRDefault="007E693F" w:rsidP="007E693F">
      <w:pPr>
        <w:spacing w:after="0" w:line="240" w:lineRule="auto"/>
        <w:jc w:val="both"/>
        <w:rPr>
          <w:rFonts w:ascii="Times New Roman" w:eastAsia="Times New Roman" w:hAnsi="Times New Roman" w:cs="Times New Roman"/>
          <w:sz w:val="24"/>
          <w:szCs w:val="24"/>
        </w:rPr>
      </w:pPr>
      <w:r w:rsidRPr="007E693F">
        <w:rPr>
          <w:rFonts w:ascii="Times New Roman" w:hAnsi="Times New Roman" w:cs="Times New Roman"/>
          <w:sz w:val="24"/>
          <w:szCs w:val="24"/>
        </w:rPr>
        <w:t xml:space="preserve">Ωστόσο εκ παραδρομής και λανθασμένα </w:t>
      </w:r>
      <w:r w:rsidRPr="007E693F">
        <w:rPr>
          <w:rFonts w:ascii="Times New Roman" w:hAnsi="Times New Roman" w:cs="Times New Roman"/>
          <w:b/>
          <w:sz w:val="24"/>
          <w:szCs w:val="24"/>
        </w:rPr>
        <w:t>στο άρθρο 11 παρ. 1 και άρθρο 12 παρ. 1</w:t>
      </w:r>
      <w:r w:rsidRPr="007E693F">
        <w:rPr>
          <w:rFonts w:ascii="Times New Roman" w:hAnsi="Times New Roman" w:cs="Times New Roman"/>
          <w:sz w:val="24"/>
          <w:szCs w:val="24"/>
        </w:rPr>
        <w:t xml:space="preserve">,  σε ότι αφορά το γραφείο στο οποίο απευθύνονται οι ενδιαφερόμενοι για πληροφορίες αναγράφηκε το γραφείο κοινόχρηστων χώρων (δεν προβλέπεται στον ΟΕΥ του δήμου και δεν υπάρχει  ανάλογο γραφείο). Ως εκ τούτου πρέπει να διαγραφεί και να αναγραφεί ως ορθό, </w:t>
      </w:r>
      <w:r w:rsidRPr="007E693F">
        <w:rPr>
          <w:rFonts w:ascii="Times New Roman" w:eastAsia="Times New Roman" w:hAnsi="Times New Roman" w:cs="Times New Roman"/>
          <w:sz w:val="24"/>
          <w:szCs w:val="24"/>
        </w:rPr>
        <w:t>το τμήμα αδειοδοτήσεων  και ρύθμισης εμπορικών δραστηριοτήτων.</w:t>
      </w:r>
    </w:p>
    <w:p w:rsidR="007E693F" w:rsidRPr="007E693F" w:rsidRDefault="007E693F" w:rsidP="007E693F">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 xml:space="preserve"> </w:t>
      </w:r>
    </w:p>
    <w:p w:rsidR="007E693F" w:rsidRPr="007E693F" w:rsidRDefault="007E693F" w:rsidP="007E693F">
      <w:pPr>
        <w:pStyle w:val="a4"/>
        <w:ind w:left="0"/>
        <w:jc w:val="both"/>
        <w:rPr>
          <w:rStyle w:val="afb"/>
          <w:b w:val="0"/>
          <w:sz w:val="24"/>
          <w:szCs w:val="24"/>
        </w:rPr>
      </w:pPr>
      <w:r w:rsidRPr="007E693F">
        <w:rPr>
          <w:sz w:val="24"/>
          <w:szCs w:val="24"/>
        </w:rPr>
        <w:t xml:space="preserve">Σε ότι αφορά </w:t>
      </w:r>
      <w:r w:rsidRPr="007E693F">
        <w:rPr>
          <w:b/>
          <w:sz w:val="24"/>
          <w:szCs w:val="24"/>
        </w:rPr>
        <w:t>το άρθρο 6</w:t>
      </w:r>
      <w:r w:rsidRPr="007E693F">
        <w:rPr>
          <w:sz w:val="24"/>
          <w:szCs w:val="24"/>
        </w:rPr>
        <w:t xml:space="preserve"> «</w:t>
      </w:r>
      <w:r w:rsidRPr="007E693F">
        <w:rPr>
          <w:sz w:val="24"/>
          <w:szCs w:val="24"/>
          <w:lang w:eastAsia="el-GR"/>
        </w:rPr>
        <w:t xml:space="preserve">Άδεια για συμμετοχή στην εμποροπανήγυρη» εκ παραδρομής και λανθασμένα αναγράφηκε ότι οι άδειες θα χορηγούνται βάσει του άρθρου 16 παργ 1 του 3769/2009. Επειδή οι ανωτέρω διατάξεις </w:t>
      </w:r>
      <w:r w:rsidRPr="007E693F">
        <w:rPr>
          <w:sz w:val="24"/>
          <w:szCs w:val="24"/>
        </w:rPr>
        <w:t>δεν έχουν ισχύ, ως εκ τούτου, πρέπει να διαγραφούν και να αντικατασταθούν από τις ισχύουσες διατάξεις του άρθρου</w:t>
      </w:r>
      <w:r w:rsidRPr="007E693F">
        <w:rPr>
          <w:rStyle w:val="afb"/>
          <w:sz w:val="24"/>
          <w:szCs w:val="24"/>
        </w:rPr>
        <w:t xml:space="preserve"> </w:t>
      </w:r>
      <w:r w:rsidRPr="007E693F">
        <w:rPr>
          <w:rStyle w:val="afb"/>
          <w:b w:val="0"/>
          <w:sz w:val="24"/>
          <w:szCs w:val="24"/>
        </w:rPr>
        <w:t xml:space="preserve">26 του Ν4264/14. </w:t>
      </w:r>
    </w:p>
    <w:p w:rsidR="007E693F" w:rsidRPr="007E693F" w:rsidRDefault="007E693F" w:rsidP="007E693F">
      <w:pPr>
        <w:pStyle w:val="a4"/>
        <w:ind w:left="0"/>
        <w:jc w:val="both"/>
        <w:rPr>
          <w:rStyle w:val="afb"/>
          <w:b w:val="0"/>
          <w:sz w:val="24"/>
          <w:szCs w:val="24"/>
        </w:rPr>
      </w:pPr>
    </w:p>
    <w:p w:rsidR="007E693F" w:rsidRPr="007E693F" w:rsidRDefault="007E693F" w:rsidP="007E693F">
      <w:pPr>
        <w:spacing w:after="0" w:line="240" w:lineRule="auto"/>
        <w:jc w:val="both"/>
        <w:rPr>
          <w:rFonts w:ascii="Times New Roman" w:eastAsia="Times New Roman" w:hAnsi="Times New Roman" w:cs="Times New Roman"/>
          <w:sz w:val="24"/>
          <w:szCs w:val="24"/>
        </w:rPr>
      </w:pPr>
      <w:r w:rsidRPr="007E693F">
        <w:rPr>
          <w:rStyle w:val="afb"/>
          <w:rFonts w:ascii="Times New Roman" w:hAnsi="Times New Roman" w:cs="Times New Roman"/>
          <w:b w:val="0"/>
          <w:sz w:val="24"/>
          <w:szCs w:val="24"/>
        </w:rPr>
        <w:t xml:space="preserve">Σε ότι αφορά </w:t>
      </w:r>
      <w:r w:rsidRPr="007E693F">
        <w:rPr>
          <w:rStyle w:val="afb"/>
          <w:rFonts w:ascii="Times New Roman" w:hAnsi="Times New Roman" w:cs="Times New Roman"/>
          <w:sz w:val="24"/>
          <w:szCs w:val="24"/>
        </w:rPr>
        <w:t>το</w:t>
      </w:r>
      <w:r w:rsidRPr="007E693F">
        <w:rPr>
          <w:rStyle w:val="afb"/>
          <w:rFonts w:ascii="Times New Roman" w:hAnsi="Times New Roman" w:cs="Times New Roman"/>
          <w:b w:val="0"/>
          <w:sz w:val="24"/>
          <w:szCs w:val="24"/>
        </w:rPr>
        <w:t xml:space="preserve"> </w:t>
      </w:r>
      <w:r w:rsidRPr="007E693F">
        <w:rPr>
          <w:rStyle w:val="afb"/>
          <w:rFonts w:ascii="Times New Roman" w:hAnsi="Times New Roman" w:cs="Times New Roman"/>
          <w:sz w:val="24"/>
          <w:szCs w:val="24"/>
        </w:rPr>
        <w:t>άρθρο 13 παρ. 4</w:t>
      </w:r>
      <w:r w:rsidRPr="007E693F">
        <w:rPr>
          <w:rStyle w:val="afb"/>
          <w:rFonts w:ascii="Times New Roman" w:hAnsi="Times New Roman" w:cs="Times New Roman"/>
          <w:b w:val="0"/>
          <w:sz w:val="24"/>
          <w:szCs w:val="24"/>
        </w:rPr>
        <w:t xml:space="preserve">  «</w:t>
      </w:r>
      <w:r w:rsidRPr="007E693F">
        <w:rPr>
          <w:rFonts w:ascii="Times New Roman" w:eastAsia="Times New Roman" w:hAnsi="Times New Roman" w:cs="Times New Roman"/>
          <w:sz w:val="24"/>
          <w:szCs w:val="24"/>
        </w:rPr>
        <w:t>Δύναται η δυνατότητα διοργάνωσης πολιτιστικών εκδηλώσεων  από συλλόγους εφόσον  πάρουν έγκριση από την εκάστοτε τοπική κοινότητα που θα επικαιροποιείται με έγκριση του Δημάρχου</w:t>
      </w:r>
      <w:r w:rsidRPr="007E693F">
        <w:rPr>
          <w:rFonts w:ascii="Times New Roman" w:hAnsi="Times New Roman" w:cs="Times New Roman"/>
          <w:sz w:val="24"/>
          <w:szCs w:val="24"/>
        </w:rPr>
        <w:t>» αντικαθίσταται από τη φράση «</w:t>
      </w:r>
      <w:r w:rsidRPr="007E693F">
        <w:rPr>
          <w:rFonts w:ascii="Times New Roman" w:eastAsia="Times New Roman" w:hAnsi="Times New Roman" w:cs="Times New Roman"/>
          <w:sz w:val="24"/>
          <w:szCs w:val="24"/>
        </w:rPr>
        <w:t>Δύναται η δυνατότητα διοργάνωσης πολιτιστικών εκδηλώσεων  από συλλόγους εφόσον  πάρουν έγκριση από την εκάστοτε τοπική κοινότητα που θα επικαιροποιείται με έγκριση του Δημοτικού Συμβουλίου».</w:t>
      </w:r>
    </w:p>
    <w:p w:rsidR="007E693F" w:rsidRPr="007E693F" w:rsidRDefault="007E693F" w:rsidP="007E693F">
      <w:pPr>
        <w:spacing w:after="0" w:line="240" w:lineRule="auto"/>
        <w:jc w:val="both"/>
        <w:rPr>
          <w:rFonts w:ascii="Times New Roman" w:eastAsia="Times New Roman" w:hAnsi="Times New Roman" w:cs="Times New Roman"/>
          <w:sz w:val="24"/>
          <w:szCs w:val="24"/>
        </w:rPr>
      </w:pPr>
    </w:p>
    <w:p w:rsidR="007E693F" w:rsidRPr="007E693F" w:rsidRDefault="007E693F" w:rsidP="007E693F">
      <w:pPr>
        <w:spacing w:after="0" w:line="240" w:lineRule="auto"/>
        <w:jc w:val="both"/>
        <w:rPr>
          <w:rFonts w:ascii="Times New Roman" w:eastAsia="Times New Roman" w:hAnsi="Times New Roman" w:cs="Times New Roman"/>
          <w:b/>
          <w:sz w:val="24"/>
          <w:szCs w:val="24"/>
        </w:rPr>
      </w:pPr>
      <w:r w:rsidRPr="007E693F">
        <w:rPr>
          <w:rFonts w:ascii="Times New Roman" w:eastAsia="Times New Roman" w:hAnsi="Times New Roman" w:cs="Times New Roman"/>
          <w:b/>
          <w:sz w:val="24"/>
          <w:szCs w:val="24"/>
        </w:rPr>
        <w:lastRenderedPageBreak/>
        <w:t>Ύστερα από τις ανωτέρω τροποποιήσεις :</w:t>
      </w:r>
    </w:p>
    <w:p w:rsidR="007E693F" w:rsidRPr="007E693F" w:rsidRDefault="007E693F" w:rsidP="007E693F">
      <w:pPr>
        <w:spacing w:after="0" w:line="240" w:lineRule="auto"/>
        <w:jc w:val="both"/>
        <w:rPr>
          <w:rFonts w:ascii="Times New Roman" w:eastAsia="Times New Roman" w:hAnsi="Times New Roman" w:cs="Times New Roman"/>
          <w:b/>
          <w:sz w:val="24"/>
          <w:szCs w:val="24"/>
        </w:rPr>
      </w:pPr>
    </w:p>
    <w:p w:rsidR="007E693F" w:rsidRPr="007E693F" w:rsidRDefault="007E693F" w:rsidP="007E693F">
      <w:pPr>
        <w:spacing w:after="0" w:line="240" w:lineRule="auto"/>
        <w:jc w:val="both"/>
        <w:rPr>
          <w:rFonts w:ascii="Times New Roman" w:eastAsia="Times New Roman" w:hAnsi="Times New Roman" w:cs="Times New Roman"/>
          <w:b/>
          <w:sz w:val="24"/>
          <w:szCs w:val="24"/>
        </w:rPr>
      </w:pPr>
      <w:r w:rsidRPr="007E693F">
        <w:rPr>
          <w:rFonts w:ascii="Times New Roman" w:eastAsia="Times New Roman" w:hAnsi="Times New Roman" w:cs="Times New Roman"/>
          <w:b/>
          <w:sz w:val="24"/>
          <w:szCs w:val="24"/>
        </w:rPr>
        <w:t xml:space="preserve">Α) Η παρ.1 του άρθρου 11 έχει ως εξής:  </w:t>
      </w:r>
    </w:p>
    <w:p w:rsidR="007E693F" w:rsidRPr="007E693F" w:rsidRDefault="007E693F" w:rsidP="007E693F">
      <w:pPr>
        <w:spacing w:after="0" w:line="240" w:lineRule="auto"/>
        <w:jc w:val="center"/>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Άρθρο 11</w:t>
      </w:r>
    </w:p>
    <w:p w:rsidR="007E693F" w:rsidRPr="007E693F" w:rsidRDefault="007E693F" w:rsidP="007E693F">
      <w:pPr>
        <w:spacing w:after="0" w:line="240" w:lineRule="auto"/>
        <w:jc w:val="center"/>
        <w:rPr>
          <w:rFonts w:ascii="Times New Roman" w:eastAsia="Times New Roman" w:hAnsi="Times New Roman" w:cs="Times New Roman"/>
          <w:b/>
          <w:sz w:val="24"/>
          <w:szCs w:val="24"/>
          <w:u w:val="single"/>
        </w:rPr>
      </w:pPr>
      <w:r w:rsidRPr="007E693F">
        <w:rPr>
          <w:rFonts w:ascii="Times New Roman" w:eastAsia="Times New Roman" w:hAnsi="Times New Roman" w:cs="Times New Roman"/>
          <w:b/>
          <w:sz w:val="24"/>
          <w:szCs w:val="24"/>
          <w:u w:val="single"/>
        </w:rPr>
        <w:t>Προθεσμία υποβολής αιτήσεων</w:t>
      </w:r>
    </w:p>
    <w:p w:rsidR="007E693F" w:rsidRPr="007E693F" w:rsidRDefault="007E693F" w:rsidP="007E693F">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 xml:space="preserve">1.Οι αιτήσεις θα υποβάλλονται στο Δήμο  Νάουσας ( δημαρχίας 30), στο γραφείο του πρωτόκολλου ( τηλ: 2332350324 και φαχ: 2332027884). Για οποιοδήποτε πρόσθετη πληροφορία θα απευθύνονται  </w:t>
      </w:r>
      <w:r w:rsidRPr="007E693F">
        <w:rPr>
          <w:rFonts w:ascii="Times New Roman" w:eastAsia="Times New Roman" w:hAnsi="Times New Roman" w:cs="Times New Roman"/>
          <w:b/>
          <w:i/>
          <w:sz w:val="24"/>
          <w:szCs w:val="24"/>
        </w:rPr>
        <w:t>στο τμήμα αδειοδοτήσεων  και ρύθμισης εμπορικών δραστηριοτήτων ( τηλ:2332350369</w:t>
      </w:r>
      <w:r w:rsidRPr="007E693F">
        <w:rPr>
          <w:rFonts w:ascii="Times New Roman" w:eastAsia="Times New Roman" w:hAnsi="Times New Roman" w:cs="Times New Roman"/>
          <w:i/>
          <w:sz w:val="24"/>
          <w:szCs w:val="24"/>
        </w:rPr>
        <w:t>)</w:t>
      </w:r>
      <w:r w:rsidRPr="007E693F">
        <w:rPr>
          <w:rFonts w:ascii="Times New Roman" w:eastAsia="Times New Roman" w:hAnsi="Times New Roman" w:cs="Times New Roman"/>
          <w:sz w:val="24"/>
          <w:szCs w:val="24"/>
        </w:rPr>
        <w:t xml:space="preserve"> η προθεσμία υποβολής των αιτήσεων  και των προβλεπόμενων  δικαιολογητικών, όπως: (άδεια άσκησης επαγγέλματος και έναρξης εργασιών, βεβαίωση μη οφειλής στο δήμο κ.λ.π.) θα καθορίζεται με απόφαση  δημάρχου που θα εκδίδεται δέκα ημέρες τουλάχιστον πριν την έναρξη της εμποροπανήγυρης.</w:t>
      </w:r>
    </w:p>
    <w:p w:rsidR="007E693F" w:rsidRPr="007E693F" w:rsidRDefault="007E693F" w:rsidP="007E693F">
      <w:pPr>
        <w:spacing w:after="0" w:line="240" w:lineRule="auto"/>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w:t>
      </w:r>
    </w:p>
    <w:p w:rsidR="007E693F" w:rsidRPr="007E693F" w:rsidRDefault="007E693F" w:rsidP="007E693F">
      <w:pPr>
        <w:spacing w:after="0" w:line="240" w:lineRule="auto"/>
        <w:jc w:val="center"/>
        <w:rPr>
          <w:rFonts w:ascii="Times New Roman" w:eastAsia="Times New Roman" w:hAnsi="Times New Roman" w:cs="Times New Roman"/>
          <w:sz w:val="24"/>
          <w:szCs w:val="24"/>
        </w:rPr>
      </w:pPr>
    </w:p>
    <w:p w:rsidR="007E693F" w:rsidRPr="007E693F" w:rsidRDefault="007E693F" w:rsidP="007E693F">
      <w:pPr>
        <w:spacing w:after="0" w:line="240" w:lineRule="auto"/>
        <w:jc w:val="both"/>
        <w:rPr>
          <w:rFonts w:ascii="Times New Roman" w:eastAsia="Times New Roman" w:hAnsi="Times New Roman" w:cs="Times New Roman"/>
          <w:b/>
          <w:sz w:val="24"/>
          <w:szCs w:val="24"/>
        </w:rPr>
      </w:pPr>
      <w:r w:rsidRPr="007E693F">
        <w:rPr>
          <w:rFonts w:ascii="Times New Roman" w:eastAsia="Times New Roman" w:hAnsi="Times New Roman" w:cs="Times New Roman"/>
          <w:b/>
          <w:sz w:val="24"/>
          <w:szCs w:val="24"/>
        </w:rPr>
        <w:t xml:space="preserve">Β) Η παρ.1 του άρθρου 12 έχει ως εξής:  </w:t>
      </w:r>
    </w:p>
    <w:p w:rsidR="007E693F" w:rsidRPr="007E693F" w:rsidRDefault="007E693F" w:rsidP="007E693F">
      <w:pPr>
        <w:spacing w:after="0" w:line="240" w:lineRule="auto"/>
        <w:jc w:val="center"/>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Άρθρο 12</w:t>
      </w:r>
    </w:p>
    <w:p w:rsidR="007E693F" w:rsidRPr="007E693F" w:rsidRDefault="007E693F" w:rsidP="007E693F">
      <w:pPr>
        <w:spacing w:after="0" w:line="240" w:lineRule="auto"/>
        <w:jc w:val="center"/>
        <w:rPr>
          <w:rFonts w:ascii="Times New Roman" w:eastAsia="Times New Roman" w:hAnsi="Times New Roman" w:cs="Times New Roman"/>
          <w:b/>
          <w:sz w:val="24"/>
          <w:szCs w:val="24"/>
          <w:u w:val="single"/>
        </w:rPr>
      </w:pPr>
      <w:r w:rsidRPr="007E693F">
        <w:rPr>
          <w:rFonts w:ascii="Times New Roman" w:eastAsia="Times New Roman" w:hAnsi="Times New Roman" w:cs="Times New Roman"/>
          <w:b/>
          <w:sz w:val="24"/>
          <w:szCs w:val="24"/>
          <w:u w:val="single"/>
        </w:rPr>
        <w:t>Γενικές υποχρεώσεις</w:t>
      </w:r>
    </w:p>
    <w:p w:rsidR="007E693F" w:rsidRPr="007E693F" w:rsidRDefault="007E693F" w:rsidP="007E693F">
      <w:pPr>
        <w:spacing w:after="0" w:line="240" w:lineRule="auto"/>
        <w:jc w:val="both"/>
        <w:rPr>
          <w:rFonts w:ascii="Times New Roman" w:eastAsia="Times New Roman" w:hAnsi="Times New Roman" w:cs="Times New Roman"/>
          <w:b/>
          <w:sz w:val="24"/>
          <w:szCs w:val="24"/>
        </w:rPr>
      </w:pPr>
      <w:r w:rsidRPr="007E693F">
        <w:rPr>
          <w:rFonts w:ascii="Times New Roman" w:eastAsia="Times New Roman" w:hAnsi="Times New Roman" w:cs="Times New Roman"/>
          <w:sz w:val="24"/>
          <w:szCs w:val="24"/>
        </w:rPr>
        <w:t xml:space="preserve">1.Παραλαβή των προβλεπομένων δικαιολογητικών για την χορήγηση  των αδειών συμμετοχής στην εμποροπανήγυρη , η κατανομή των θέσεων, η έκδοση των αδειών συμμετοχής, η τήρηση των σχετικών φακέλων σε ειδικό για τον σκοπό αυτό αρχείο, η παροχή κάθε δυνατής βοήθειας σε αυτούς που επιθυμούν να συμμετέχουν αλλά και σε  αυτούς που συμμετέχουν  στην εμποροπανήγυρη  και η έγκαιρη  πληροφόρηση  των ενδιαφερομένων πάνω σε θέματα που τους αφορούν, αποτελούν  υποχρεώσεις του τμήματος </w:t>
      </w:r>
      <w:r w:rsidRPr="007E693F">
        <w:rPr>
          <w:rFonts w:ascii="Times New Roman" w:eastAsia="Times New Roman" w:hAnsi="Times New Roman" w:cs="Times New Roman"/>
          <w:b/>
          <w:i/>
          <w:sz w:val="24"/>
          <w:szCs w:val="24"/>
        </w:rPr>
        <w:t>αδειοδοτήσεων και ρυθμίσεις εμπορικών δραστηριοτήτων του Δήμου  Η.Π. Νάουσας.</w:t>
      </w:r>
      <w:r w:rsidRPr="007E693F">
        <w:rPr>
          <w:rFonts w:ascii="Times New Roman" w:eastAsia="Times New Roman" w:hAnsi="Times New Roman" w:cs="Times New Roman"/>
          <w:b/>
          <w:sz w:val="24"/>
          <w:szCs w:val="24"/>
        </w:rPr>
        <w:t xml:space="preserve"> </w:t>
      </w:r>
    </w:p>
    <w:p w:rsidR="007E693F" w:rsidRPr="007E693F" w:rsidRDefault="007E693F" w:rsidP="007E693F">
      <w:pPr>
        <w:spacing w:after="0" w:line="240" w:lineRule="auto"/>
        <w:rPr>
          <w:rFonts w:ascii="Times New Roman" w:hAnsi="Times New Roman" w:cs="Times New Roman"/>
          <w:sz w:val="24"/>
          <w:szCs w:val="24"/>
        </w:rPr>
      </w:pPr>
      <w:r w:rsidRPr="007E693F">
        <w:rPr>
          <w:rFonts w:ascii="Times New Roman" w:hAnsi="Times New Roman" w:cs="Times New Roman"/>
          <w:sz w:val="24"/>
          <w:szCs w:val="24"/>
        </w:rPr>
        <w:t>…………………………………………………………………………………………..</w:t>
      </w:r>
    </w:p>
    <w:p w:rsidR="007E693F" w:rsidRPr="007E693F" w:rsidRDefault="007E693F" w:rsidP="007E693F">
      <w:pPr>
        <w:spacing w:after="0" w:line="240" w:lineRule="auto"/>
        <w:rPr>
          <w:rFonts w:ascii="Times New Roman" w:hAnsi="Times New Roman" w:cs="Times New Roman"/>
          <w:sz w:val="24"/>
          <w:szCs w:val="24"/>
        </w:rPr>
      </w:pPr>
    </w:p>
    <w:p w:rsidR="007E693F" w:rsidRPr="007E693F" w:rsidRDefault="007E693F" w:rsidP="007E693F">
      <w:pPr>
        <w:spacing w:after="0" w:line="240" w:lineRule="auto"/>
        <w:rPr>
          <w:rFonts w:ascii="Times New Roman" w:hAnsi="Times New Roman" w:cs="Times New Roman"/>
          <w:b/>
          <w:sz w:val="24"/>
          <w:szCs w:val="24"/>
        </w:rPr>
      </w:pPr>
      <w:r w:rsidRPr="007E693F">
        <w:rPr>
          <w:rFonts w:ascii="Times New Roman" w:hAnsi="Times New Roman" w:cs="Times New Roman"/>
          <w:b/>
          <w:sz w:val="24"/>
          <w:szCs w:val="24"/>
        </w:rPr>
        <w:t xml:space="preserve">Γ) Το άρθρο 6 έχει ως εξής: </w:t>
      </w:r>
    </w:p>
    <w:p w:rsidR="007E693F" w:rsidRPr="007E693F" w:rsidRDefault="007E693F" w:rsidP="007E693F">
      <w:pPr>
        <w:pStyle w:val="a4"/>
        <w:ind w:left="0"/>
        <w:jc w:val="center"/>
        <w:rPr>
          <w:sz w:val="24"/>
          <w:szCs w:val="24"/>
          <w:lang w:eastAsia="el-GR"/>
        </w:rPr>
      </w:pPr>
      <w:r w:rsidRPr="007E693F">
        <w:rPr>
          <w:sz w:val="24"/>
          <w:szCs w:val="24"/>
          <w:lang w:eastAsia="el-GR"/>
        </w:rPr>
        <w:t>Άρθρο 6</w:t>
      </w:r>
    </w:p>
    <w:p w:rsidR="007E693F" w:rsidRPr="007E693F" w:rsidRDefault="007E693F" w:rsidP="007E693F">
      <w:pPr>
        <w:pStyle w:val="a4"/>
        <w:ind w:left="0"/>
        <w:jc w:val="center"/>
        <w:rPr>
          <w:b/>
          <w:sz w:val="24"/>
          <w:szCs w:val="24"/>
          <w:lang w:eastAsia="el-GR"/>
        </w:rPr>
      </w:pPr>
      <w:r w:rsidRPr="007E693F">
        <w:rPr>
          <w:b/>
          <w:sz w:val="24"/>
          <w:szCs w:val="24"/>
          <w:lang w:eastAsia="el-GR"/>
        </w:rPr>
        <w:t>Άδεια για συμμετοχή στην εμποροπανήγυρη</w:t>
      </w:r>
    </w:p>
    <w:p w:rsidR="007E693F" w:rsidRPr="007E693F" w:rsidRDefault="007E693F" w:rsidP="007E693F">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Για την συμμετοχή στην εμποροπανήγυρη  θα απαιτείται η άδεια, η οποία θα</w:t>
      </w:r>
    </w:p>
    <w:p w:rsidR="007E693F" w:rsidRPr="007E693F" w:rsidRDefault="007E693F" w:rsidP="007E693F">
      <w:pPr>
        <w:pStyle w:val="a4"/>
        <w:ind w:left="0"/>
        <w:jc w:val="both"/>
        <w:rPr>
          <w:sz w:val="24"/>
          <w:szCs w:val="24"/>
          <w:lang w:eastAsia="el-GR"/>
        </w:rPr>
      </w:pPr>
      <w:r w:rsidRPr="007E693F">
        <w:rPr>
          <w:sz w:val="24"/>
          <w:szCs w:val="24"/>
          <w:lang w:eastAsia="el-GR"/>
        </w:rPr>
        <w:t>Για την συμμετοχή στην εμποροπανήγυρη  θα απαιτείται η άδεια, η οποία θα έχει διάρκεια ισχύος από δύο έως πέντε ημέρες , σύμφωνα με τα οριζόμενα στο άρθρο 4 του παρόντος κανονισμού.</w:t>
      </w:r>
    </w:p>
    <w:p w:rsidR="007E693F" w:rsidRPr="007E693F" w:rsidRDefault="007E693F" w:rsidP="007E693F">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Οι άδεις θα χορηγούνται βάσει του άρθρου</w:t>
      </w:r>
      <w:r w:rsidRPr="007E693F">
        <w:rPr>
          <w:rStyle w:val="afb"/>
          <w:rFonts w:ascii="Times New Roman" w:hAnsi="Times New Roman" w:cs="Times New Roman"/>
          <w:color w:val="auto"/>
          <w:sz w:val="24"/>
          <w:szCs w:val="24"/>
        </w:rPr>
        <w:t xml:space="preserve"> 26 του Ν4264/14</w:t>
      </w:r>
      <w:r w:rsidRPr="007E693F">
        <w:rPr>
          <w:rFonts w:ascii="Times New Roman" w:hAnsi="Times New Roman" w:cs="Times New Roman"/>
          <w:i/>
          <w:color w:val="auto"/>
          <w:sz w:val="24"/>
          <w:szCs w:val="24"/>
        </w:rPr>
        <w:t xml:space="preserve"> </w:t>
      </w:r>
    </w:p>
    <w:p w:rsidR="007E693F" w:rsidRPr="007E693F" w:rsidRDefault="007E693F" w:rsidP="007E693F">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1. Για τη συμμετοχή σε εμποροπανηγύρεις που διενεργούνται με την ευκαιρία θρησκευτικών ή επετειακών εορτών, σε παραδοσιακές εμποροπανηγύρεις και ζωοπανηγύρεις που τελούνται μία φορά το χρόνο, σε πασχαλινές και σε χριστουγεννιάτικες αγορές, απαιτείται άδεια. Η ισχύς των αδειών αυτών δεν μπορεί να υπερβαίνει για τις εμποροπανηγύρεις των θρησκευτικών ή επετειακών εορτών τις πέντε (5) συναπτές ημέρες, για τις παραδοσιακές εμποροπανηγύρεις και ζωοπανηγύρεις που τελούνται μία φορά το χρόνο τις επτά (7) συναπτές ημέρες, για τις πασχαλινές αγορές τις δέκα (10) συναπτές ημέρες και για τις χριστουγεννιάτικες αγορές τις δεκαπέντε (15) συναπτές ημέρες. Η άδεια χορηγείται με απόφαση του Δημοτικού Συμβουλίου, το οποίο αποφαίνεται και για τη διάρκεια ισχύος της εντός των ορίων του προηγούμενου εδαφίου.</w:t>
      </w:r>
    </w:p>
    <w:p w:rsidR="007E693F" w:rsidRPr="007E693F" w:rsidRDefault="007E693F" w:rsidP="007E693F">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2. Στην έννοια του υπαίθριου στάσιμου εμπορίου περιλαμβάνεται και η παροχή πρόχειρων γευμάτων στους διερχόμενους που παρασκευάζονται επί τόπου είτε εντός αυτοκινούμενων ή ρυμουλκούμενων οχημάτων (καντίνες) που σταθμεύουν σε συγκεκριμένη θέση και για χρόνο ίσο προς τη ληφθείσα άδεια είτε σε φορητές εγκαταστάσεις έψησης.</w:t>
      </w:r>
      <w:r w:rsidRPr="007E693F">
        <w:rPr>
          <w:rFonts w:ascii="Times New Roman" w:hAnsi="Times New Roman" w:cs="Times New Roman"/>
          <w:i/>
          <w:color w:val="auto"/>
          <w:sz w:val="24"/>
          <w:szCs w:val="24"/>
        </w:rPr>
        <w:br/>
        <w:t>Οι άδειες αυτές ισχύουν εντός της Περιφέρειας στην οποία ανήκει ο δήμος που τις χορήγησε. Η παρούσα ρύθμιση καταλαμβάνει αυτοδικαίως και τις ισχύουσες άδειες.</w:t>
      </w:r>
    </w:p>
    <w:p w:rsidR="007E693F" w:rsidRPr="007E693F" w:rsidRDefault="007E693F" w:rsidP="007E693F">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 xml:space="preserve">3. Το υπαίθριο στάσιμο εμπόριο διεξάγεται σε πλατείες ή άλλους ανεξάρτητους, υπαίθριους, ελεύθερους, ιδιωτικούς, δημόσιους, δημοτικούς ή εκκλησιαστικούς χώρους. Το Δημόσιο, οι </w:t>
      </w:r>
      <w:r w:rsidRPr="007E693F">
        <w:rPr>
          <w:rFonts w:ascii="Times New Roman" w:hAnsi="Times New Roman" w:cs="Times New Roman"/>
          <w:i/>
          <w:color w:val="auto"/>
          <w:sz w:val="24"/>
          <w:szCs w:val="24"/>
        </w:rPr>
        <w:lastRenderedPageBreak/>
        <w:t>δήμοι και οι εκκλησιαστικές αρχές δεν επιτρέπεται να εκμισθώνουν ή να παραχωρούν κατά χρήση χώρους που προορίζονται για τη λειτουργία του υπαίθριου στάσιμου εμπορίου σε πρόσωπα που δεν κατέχουν τη σχετική ειδική άδεια.</w:t>
      </w:r>
    </w:p>
    <w:p w:rsidR="007E693F" w:rsidRPr="007E693F" w:rsidRDefault="007E693F" w:rsidP="007E693F">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4. Οι άδειες που εκδίδονται για το υπαίθριο στάσιμο εμπόριο της παραγράφου 1 έχουν ισχύ όση και η διάρκεια της δραστηριότητας για την οποία εκδόθηκαν.</w:t>
      </w:r>
    </w:p>
    <w:p w:rsidR="007E693F" w:rsidRPr="007E693F" w:rsidRDefault="007E693F" w:rsidP="007E693F">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5. Στο υπαίθριο στάσιμο εμπόριο επιτρέπεται και η πώληση των προϊόντων που αναφέρονται στην παράγραφο 1 του άρθρου 9 του παρόντος τηρουμένου του άρθρου 17 του παρόντος.</w:t>
      </w:r>
      <w:r w:rsidRPr="007E693F">
        <w:rPr>
          <w:rFonts w:ascii="Times New Roman" w:hAnsi="Times New Roman" w:cs="Times New Roman"/>
          <w:i/>
          <w:color w:val="auto"/>
          <w:sz w:val="24"/>
          <w:szCs w:val="24"/>
        </w:rPr>
        <w:br/>
        <w:t>Στην περίπτωση που η πώληση των προϊόντων αυτών διενεργείται από παραγωγούς κατόχους άδειας υπαίθριου πλανόδιου εμπορίου, δεν υφίσταται το πληθυσμιακό όριο που αναφέρεται στην παράγραφο 2 του άρθρου 25.</w:t>
      </w:r>
    </w:p>
    <w:p w:rsidR="007E693F" w:rsidRPr="007E693F" w:rsidRDefault="007E693F" w:rsidP="007E693F">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6. Επιτρέπεται η συμμετοχή στις δραστηριότητες της παραγράφου 1 και σε κατόχους άδειας επαγγελματία πωλητή βιομηχανικών ειδών των λαϊκών αγορών σε ποσοστό μέχρι είκοσι τοις εκατό (20%) επί του συνολικού αριθμού των προς χορήγηση αδειών της κάθε δραστηριότητας.</w:t>
      </w:r>
      <w:r w:rsidRPr="007E693F">
        <w:rPr>
          <w:rFonts w:ascii="Times New Roman" w:hAnsi="Times New Roman" w:cs="Times New Roman"/>
          <w:i/>
          <w:color w:val="auto"/>
          <w:sz w:val="24"/>
          <w:szCs w:val="24"/>
        </w:rPr>
        <w:br/>
        <w:t>Σε περίπτωση που ο αριθμός των αιτούντων υπερβαίνει το ανωτέρω ποσοστό διενεργείται δημόσια κλήρωση μεταξύ των αιτούντων από το περιφερειακό ή το δημοτικό συμβούλιο κατά περίπτωση.</w:t>
      </w:r>
    </w:p>
    <w:p w:rsidR="007E693F" w:rsidRPr="007E693F" w:rsidRDefault="007E693F" w:rsidP="007E693F">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7. Μετά από πρόταση της Εθνικής Ομοσπονδίας Τυφλών στον Υπουργό Ανάπτυξης και Ανταγωνιστικότητας, καθορίζονται με απόφασή του τα είδη που πωλούν οι τυφλοί με άδεια υπαίθριου στάσιμου εμπορίου.</w:t>
      </w:r>
    </w:p>
    <w:p w:rsidR="007E693F" w:rsidRPr="007E693F" w:rsidRDefault="007E693F" w:rsidP="007E693F">
      <w:pPr>
        <w:pStyle w:val="Web"/>
        <w:spacing w:before="0" w:after="0"/>
        <w:jc w:val="center"/>
        <w:rPr>
          <w:rFonts w:ascii="Times New Roman" w:hAnsi="Times New Roman" w:cs="Times New Roman"/>
          <w:color w:val="auto"/>
          <w:sz w:val="24"/>
          <w:szCs w:val="24"/>
        </w:rPr>
      </w:pPr>
    </w:p>
    <w:p w:rsidR="007E693F" w:rsidRPr="007E693F" w:rsidRDefault="007E693F" w:rsidP="007E693F">
      <w:pPr>
        <w:pStyle w:val="Web"/>
        <w:spacing w:before="0" w:after="0"/>
        <w:jc w:val="center"/>
        <w:rPr>
          <w:rFonts w:ascii="Times New Roman" w:hAnsi="Times New Roman" w:cs="Times New Roman"/>
          <w:color w:val="auto"/>
          <w:sz w:val="24"/>
          <w:szCs w:val="24"/>
        </w:rPr>
      </w:pPr>
    </w:p>
    <w:p w:rsidR="007E693F" w:rsidRPr="007E693F" w:rsidRDefault="007E693F" w:rsidP="007E693F">
      <w:pPr>
        <w:pStyle w:val="Web"/>
        <w:spacing w:before="0" w:after="0"/>
        <w:rPr>
          <w:rFonts w:ascii="Times New Roman" w:hAnsi="Times New Roman" w:cs="Times New Roman"/>
          <w:b/>
          <w:color w:val="auto"/>
          <w:sz w:val="24"/>
          <w:szCs w:val="24"/>
        </w:rPr>
      </w:pPr>
      <w:r w:rsidRPr="007E693F">
        <w:rPr>
          <w:rFonts w:ascii="Times New Roman" w:hAnsi="Times New Roman" w:cs="Times New Roman"/>
          <w:b/>
          <w:color w:val="auto"/>
          <w:sz w:val="24"/>
          <w:szCs w:val="24"/>
        </w:rPr>
        <w:t xml:space="preserve">Δ) Η παρ.4 του άρθρου 13 έχει ως εξής: </w:t>
      </w:r>
    </w:p>
    <w:p w:rsidR="007E693F" w:rsidRPr="007E693F" w:rsidRDefault="007E693F" w:rsidP="007E693F">
      <w:pPr>
        <w:spacing w:after="0" w:line="240" w:lineRule="auto"/>
        <w:jc w:val="center"/>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ΆΡΘΡΟ 13</w:t>
      </w:r>
    </w:p>
    <w:p w:rsidR="007E693F" w:rsidRPr="007E693F" w:rsidRDefault="007E693F" w:rsidP="007E693F">
      <w:pPr>
        <w:spacing w:after="0" w:line="240" w:lineRule="auto"/>
        <w:jc w:val="center"/>
        <w:rPr>
          <w:rFonts w:ascii="Times New Roman" w:eastAsia="Times New Roman" w:hAnsi="Times New Roman" w:cs="Times New Roman"/>
          <w:b/>
          <w:sz w:val="24"/>
          <w:szCs w:val="24"/>
        </w:rPr>
      </w:pPr>
      <w:r w:rsidRPr="007E693F">
        <w:rPr>
          <w:rFonts w:ascii="Times New Roman" w:eastAsia="Times New Roman" w:hAnsi="Times New Roman" w:cs="Times New Roman"/>
          <w:b/>
          <w:sz w:val="24"/>
          <w:szCs w:val="24"/>
        </w:rPr>
        <w:t>Γενικές οδηγίες  και απαγορεύσεις</w:t>
      </w:r>
    </w:p>
    <w:p w:rsidR="007E693F" w:rsidRPr="007E693F" w:rsidRDefault="007E693F" w:rsidP="007E693F">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1……………………………………………………………………………………………………………………………………………………………………………………..</w:t>
      </w:r>
    </w:p>
    <w:p w:rsidR="007E693F" w:rsidRPr="007E693F" w:rsidRDefault="007E693F" w:rsidP="007E693F">
      <w:pPr>
        <w:spacing w:after="0" w:line="240" w:lineRule="auto"/>
        <w:jc w:val="both"/>
        <w:rPr>
          <w:rFonts w:ascii="Times New Roman" w:eastAsia="Times New Roman" w:hAnsi="Times New Roman" w:cs="Times New Roman"/>
          <w:b/>
          <w:i/>
          <w:sz w:val="24"/>
          <w:szCs w:val="24"/>
        </w:rPr>
      </w:pPr>
      <w:r w:rsidRPr="007E693F">
        <w:rPr>
          <w:rFonts w:ascii="Times New Roman" w:eastAsia="Times New Roman" w:hAnsi="Times New Roman" w:cs="Times New Roman"/>
          <w:sz w:val="24"/>
          <w:szCs w:val="24"/>
        </w:rPr>
        <w:t xml:space="preserve">4.Δύναται η δυνατότητα διοργάνωσης πολιτιστικών εκδηλώσεων  από συλλόγους εφόσον  πάρουν έγκριση από την εκάστοτε τοπική κοινότητα που θα επικαιροποιείται </w:t>
      </w:r>
      <w:r w:rsidRPr="007E693F">
        <w:rPr>
          <w:rFonts w:ascii="Times New Roman" w:eastAsia="Times New Roman" w:hAnsi="Times New Roman" w:cs="Times New Roman"/>
          <w:b/>
          <w:i/>
          <w:sz w:val="24"/>
          <w:szCs w:val="24"/>
        </w:rPr>
        <w:t>με έγκριση του Δημοτικού Συμβουλίου.</w:t>
      </w:r>
    </w:p>
    <w:p w:rsidR="007E693F" w:rsidRPr="007E693F" w:rsidRDefault="007E693F" w:rsidP="007E693F">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w:t>
      </w:r>
    </w:p>
    <w:p w:rsidR="007E693F" w:rsidRPr="00320CEB" w:rsidRDefault="007E693F" w:rsidP="007E693F">
      <w:pPr>
        <w:spacing w:after="0" w:line="240" w:lineRule="auto"/>
        <w:jc w:val="both"/>
        <w:rPr>
          <w:rFonts w:ascii="Times New Roman" w:hAnsi="Times New Roman" w:cs="Times New Roman"/>
          <w:b/>
          <w:sz w:val="24"/>
          <w:szCs w:val="24"/>
        </w:rPr>
      </w:pPr>
      <w:r w:rsidRPr="00320CEB">
        <w:rPr>
          <w:rFonts w:ascii="Times New Roman" w:hAnsi="Times New Roman" w:cs="Times New Roman"/>
          <w:b/>
          <w:sz w:val="24"/>
          <w:szCs w:val="24"/>
        </w:rPr>
        <w:t xml:space="preserve"> </w:t>
      </w:r>
    </w:p>
    <w:p w:rsidR="007E693F" w:rsidRPr="00320CEB" w:rsidRDefault="007E693F" w:rsidP="007E69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Καλείται το δημοτικό συμβούλιο να εγκρίνει την ανωτέρω τροποποίηση.</w:t>
      </w:r>
    </w:p>
    <w:p w:rsidR="00A82778" w:rsidRPr="00A82778" w:rsidRDefault="00E50BCE" w:rsidP="00A827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Ο Δήμαρχος </w:t>
      </w:r>
      <w:r w:rsidR="00A82778">
        <w:rPr>
          <w:rFonts w:ascii="Times New Roman" w:hAnsi="Times New Roman" w:cs="Times New Roman"/>
          <w:sz w:val="24"/>
          <w:szCs w:val="24"/>
        </w:rPr>
        <w:t xml:space="preserve">ζήτησε από το σώμα να αποφασίσει </w:t>
      </w:r>
      <w:r>
        <w:rPr>
          <w:rFonts w:ascii="Times New Roman" w:hAnsi="Times New Roman" w:cs="Times New Roman"/>
          <w:sz w:val="24"/>
          <w:szCs w:val="24"/>
        </w:rPr>
        <w:t>σχετικά</w:t>
      </w:r>
      <w:r w:rsidR="00A82778">
        <w:rPr>
          <w:rFonts w:ascii="Times New Roman" w:hAnsi="Times New Roman" w:cs="Times New Roman"/>
          <w:sz w:val="24"/>
          <w:szCs w:val="24"/>
        </w:rPr>
        <w:t>.</w:t>
      </w:r>
    </w:p>
    <w:p w:rsidR="009D57B7" w:rsidRDefault="00166048" w:rsidP="00166048">
      <w:pPr>
        <w:spacing w:after="0" w:line="240" w:lineRule="auto"/>
        <w:jc w:val="both"/>
        <w:rPr>
          <w:rFonts w:ascii="Times New Roman" w:hAnsi="Times New Roman" w:cs="Times New Roman"/>
          <w:sz w:val="24"/>
          <w:szCs w:val="24"/>
        </w:rPr>
      </w:pPr>
      <w:r w:rsidRPr="00005789">
        <w:rPr>
          <w:rFonts w:ascii="Times New Roman" w:hAnsi="Times New Roman" w:cs="Times New Roman"/>
          <w:sz w:val="24"/>
          <w:szCs w:val="24"/>
        </w:rPr>
        <w:t xml:space="preserve">      Ο Πρόεδρος </w:t>
      </w:r>
      <w:r w:rsidR="0024634F">
        <w:rPr>
          <w:rFonts w:ascii="Times New Roman" w:hAnsi="Times New Roman" w:cs="Times New Roman"/>
          <w:sz w:val="24"/>
          <w:szCs w:val="24"/>
        </w:rPr>
        <w:t xml:space="preserve">έθεσε </w:t>
      </w:r>
      <w:r w:rsidR="009D57B7">
        <w:rPr>
          <w:rFonts w:ascii="Times New Roman" w:hAnsi="Times New Roman" w:cs="Times New Roman"/>
          <w:sz w:val="24"/>
          <w:szCs w:val="24"/>
        </w:rPr>
        <w:t xml:space="preserve">την πρόταση </w:t>
      </w:r>
      <w:r w:rsidR="00E50BCE">
        <w:rPr>
          <w:rFonts w:ascii="Times New Roman" w:hAnsi="Times New Roman" w:cs="Times New Roman"/>
          <w:sz w:val="24"/>
          <w:szCs w:val="24"/>
        </w:rPr>
        <w:t>του Δη</w:t>
      </w:r>
      <w:r w:rsidR="009D57B7">
        <w:rPr>
          <w:rFonts w:ascii="Times New Roman" w:hAnsi="Times New Roman" w:cs="Times New Roman"/>
          <w:sz w:val="24"/>
          <w:szCs w:val="24"/>
        </w:rPr>
        <w:t>μάρχου στο σώμα προς ψήφιση.</w:t>
      </w:r>
    </w:p>
    <w:p w:rsidR="00166048" w:rsidRDefault="009D57B7" w:rsidP="009D57B7">
      <w:pPr>
        <w:spacing w:after="0" w:line="240" w:lineRule="auto"/>
        <w:jc w:val="both"/>
        <w:rPr>
          <w:rFonts w:ascii="Times New Roman" w:hAnsi="Times New Roman" w:cs="Times New Roman"/>
          <w:sz w:val="24"/>
          <w:szCs w:val="24"/>
        </w:rPr>
      </w:pPr>
      <w:r w:rsidRPr="004B746E">
        <w:rPr>
          <w:rFonts w:ascii="Times New Roman" w:hAnsi="Times New Roman" w:cs="Times New Roman"/>
          <w:sz w:val="24"/>
          <w:szCs w:val="24"/>
        </w:rPr>
        <w:t xml:space="preserve"> </w:t>
      </w:r>
      <w:r w:rsidR="00166048">
        <w:rPr>
          <w:rFonts w:ascii="Times New Roman" w:hAnsi="Times New Roman" w:cs="Times New Roman"/>
          <w:sz w:val="24"/>
          <w:szCs w:val="24"/>
        </w:rPr>
        <w:t xml:space="preserve">     </w:t>
      </w:r>
      <w:r w:rsidR="005D6B7F">
        <w:rPr>
          <w:rFonts w:ascii="Times New Roman" w:hAnsi="Times New Roman" w:cs="Times New Roman"/>
          <w:sz w:val="24"/>
          <w:szCs w:val="24"/>
        </w:rPr>
        <w:t xml:space="preserve">Κατά την ψηφοφορία </w:t>
      </w:r>
      <w:r w:rsidR="00166048">
        <w:rPr>
          <w:rFonts w:ascii="Times New Roman" w:hAnsi="Times New Roman" w:cs="Times New Roman"/>
          <w:sz w:val="24"/>
          <w:szCs w:val="24"/>
        </w:rPr>
        <w:t xml:space="preserve"> </w:t>
      </w:r>
    </w:p>
    <w:p w:rsidR="00D02FED" w:rsidRDefault="00772C95" w:rsidP="000311E1">
      <w:pPr>
        <w:pStyle w:val="Web"/>
        <w:tabs>
          <w:tab w:val="center" w:pos="2431"/>
        </w:tabs>
        <w:spacing w:before="0" w:after="0"/>
        <w:jc w:val="both"/>
        <w:rPr>
          <w:rFonts w:ascii="Times New Roman" w:hAnsi="Times New Roman" w:cs="Times New Roman"/>
          <w:color w:val="auto"/>
          <w:sz w:val="24"/>
          <w:szCs w:val="24"/>
        </w:rPr>
      </w:pPr>
      <w:r w:rsidRPr="00026B27">
        <w:rPr>
          <w:rFonts w:ascii="Times New Roman" w:hAnsi="Times New Roman" w:cs="Times New Roman"/>
          <w:color w:val="auto"/>
          <w:sz w:val="24"/>
          <w:szCs w:val="24"/>
        </w:rPr>
        <w:t xml:space="preserve">ΝΑΙ ψήφισαν </w:t>
      </w:r>
      <w:r w:rsidR="00D02FED">
        <w:rPr>
          <w:rFonts w:ascii="Times New Roman" w:hAnsi="Times New Roman" w:cs="Times New Roman"/>
          <w:color w:val="auto"/>
          <w:sz w:val="24"/>
          <w:szCs w:val="24"/>
        </w:rPr>
        <w:t>είκοσι οκτώ</w:t>
      </w:r>
      <w:r w:rsidR="00026B27" w:rsidRPr="00026B27">
        <w:rPr>
          <w:rFonts w:ascii="Times New Roman" w:hAnsi="Times New Roman" w:cs="Times New Roman"/>
          <w:color w:val="auto"/>
          <w:sz w:val="24"/>
          <w:szCs w:val="24"/>
        </w:rPr>
        <w:t xml:space="preserve"> </w:t>
      </w:r>
      <w:r w:rsidR="00D16338" w:rsidRPr="00026B27">
        <w:rPr>
          <w:rFonts w:ascii="Times New Roman" w:hAnsi="Times New Roman" w:cs="Times New Roman"/>
          <w:color w:val="auto"/>
          <w:sz w:val="24"/>
          <w:szCs w:val="24"/>
        </w:rPr>
        <w:t>(</w:t>
      </w:r>
      <w:r w:rsidR="00D02FED">
        <w:rPr>
          <w:rFonts w:ascii="Times New Roman" w:hAnsi="Times New Roman" w:cs="Times New Roman"/>
          <w:color w:val="auto"/>
          <w:sz w:val="24"/>
          <w:szCs w:val="24"/>
        </w:rPr>
        <w:t>28</w:t>
      </w:r>
      <w:r w:rsidRPr="00026B27">
        <w:rPr>
          <w:rFonts w:ascii="Times New Roman" w:hAnsi="Times New Roman" w:cs="Times New Roman"/>
          <w:color w:val="auto"/>
          <w:sz w:val="24"/>
          <w:szCs w:val="24"/>
        </w:rPr>
        <w:t>) δημοτικοί σύμβουλοι οι κ.κ.</w:t>
      </w:r>
      <w:r w:rsidR="009D57B7" w:rsidRPr="00026B27">
        <w:rPr>
          <w:rFonts w:ascii="Times New Roman" w:hAnsi="Times New Roman" w:cs="Times New Roman"/>
          <w:color w:val="auto"/>
          <w:sz w:val="24"/>
          <w:szCs w:val="24"/>
        </w:rPr>
        <w:t xml:space="preserve"> Παρθενόπουλος, </w:t>
      </w:r>
      <w:r w:rsidRPr="00026B27">
        <w:rPr>
          <w:rFonts w:ascii="Times New Roman" w:hAnsi="Times New Roman" w:cs="Times New Roman"/>
          <w:sz w:val="24"/>
          <w:szCs w:val="24"/>
        </w:rPr>
        <w:t xml:space="preserve"> </w:t>
      </w:r>
      <w:r w:rsidR="009D57B7" w:rsidRPr="00026B27">
        <w:rPr>
          <w:rFonts w:ascii="Times New Roman" w:hAnsi="Times New Roman" w:cs="Times New Roman"/>
          <w:color w:val="auto"/>
          <w:sz w:val="24"/>
          <w:szCs w:val="24"/>
        </w:rPr>
        <w:t xml:space="preserve">Λογδανίδης, </w:t>
      </w:r>
      <w:r w:rsidR="00026B27" w:rsidRPr="00026B27">
        <w:rPr>
          <w:rFonts w:ascii="Times New Roman" w:hAnsi="Times New Roman" w:cs="Times New Roman"/>
          <w:color w:val="auto"/>
          <w:sz w:val="24"/>
          <w:szCs w:val="24"/>
        </w:rPr>
        <w:t xml:space="preserve">Δάγγας, </w:t>
      </w:r>
      <w:r w:rsidR="009D57B7" w:rsidRPr="00026B27">
        <w:rPr>
          <w:rFonts w:ascii="Times New Roman" w:hAnsi="Times New Roman" w:cs="Times New Roman"/>
          <w:color w:val="auto"/>
          <w:sz w:val="24"/>
          <w:szCs w:val="24"/>
        </w:rPr>
        <w:t xml:space="preserve">Βαλσαμίδης, Τάκη-Τζέπου, Καρανάτσιος, </w:t>
      </w:r>
      <w:r w:rsidR="00026B27" w:rsidRPr="00026B27">
        <w:rPr>
          <w:rFonts w:ascii="Times New Roman" w:hAnsi="Times New Roman" w:cs="Times New Roman"/>
          <w:color w:val="auto"/>
          <w:sz w:val="24"/>
          <w:szCs w:val="24"/>
        </w:rPr>
        <w:t xml:space="preserve">Σέπκας, </w:t>
      </w:r>
      <w:r w:rsidR="00FD6C0D" w:rsidRPr="00026B27">
        <w:rPr>
          <w:rFonts w:ascii="Times New Roman" w:hAnsi="Times New Roman" w:cs="Times New Roman"/>
          <w:color w:val="auto"/>
          <w:sz w:val="24"/>
          <w:szCs w:val="24"/>
        </w:rPr>
        <w:t xml:space="preserve">Λαζαρίδου, Παντζαρτζίδης, Μπίλης, Ορδουλίδης, Κουτσογιάννης, Μαλάκη, </w:t>
      </w:r>
      <w:r w:rsidR="00A82778">
        <w:rPr>
          <w:rFonts w:ascii="Times New Roman" w:hAnsi="Times New Roman" w:cs="Times New Roman"/>
          <w:color w:val="auto"/>
          <w:sz w:val="24"/>
          <w:szCs w:val="24"/>
        </w:rPr>
        <w:t xml:space="preserve">Αποστόλου, </w:t>
      </w:r>
      <w:r w:rsidR="0024634F" w:rsidRPr="00026B27">
        <w:rPr>
          <w:rFonts w:ascii="Times New Roman" w:hAnsi="Times New Roman" w:cs="Times New Roman"/>
          <w:color w:val="auto"/>
          <w:sz w:val="24"/>
          <w:szCs w:val="24"/>
        </w:rPr>
        <w:t xml:space="preserve">Αραμπατζή, </w:t>
      </w:r>
      <w:r w:rsidRPr="00026B27">
        <w:rPr>
          <w:rFonts w:ascii="Times New Roman" w:hAnsi="Times New Roman" w:cs="Times New Roman"/>
          <w:color w:val="auto"/>
          <w:sz w:val="24"/>
          <w:szCs w:val="24"/>
        </w:rPr>
        <w:t xml:space="preserve">Μάντσιος, </w:t>
      </w:r>
      <w:r w:rsidR="0024634F" w:rsidRPr="00026B27">
        <w:rPr>
          <w:rFonts w:ascii="Times New Roman" w:hAnsi="Times New Roman" w:cs="Times New Roman"/>
          <w:color w:val="auto"/>
          <w:sz w:val="24"/>
          <w:szCs w:val="24"/>
        </w:rPr>
        <w:t xml:space="preserve">Καραμπατζός, Αδαμίδης, Μπαλτατζίδου, Βασιλείου, Τσαγκαλίδου, Γιαννούλης, Γκαρνέτας, Βαδόλας, </w:t>
      </w:r>
      <w:r w:rsidR="00026B27" w:rsidRPr="00026B27">
        <w:rPr>
          <w:rFonts w:ascii="Times New Roman" w:hAnsi="Times New Roman" w:cs="Times New Roman"/>
          <w:color w:val="auto"/>
          <w:sz w:val="24"/>
          <w:szCs w:val="24"/>
        </w:rPr>
        <w:t>Τριανταφύλλου, Ρίζος, Δημησκής</w:t>
      </w:r>
      <w:r w:rsidR="00D02FED">
        <w:rPr>
          <w:rFonts w:ascii="Times New Roman" w:hAnsi="Times New Roman" w:cs="Times New Roman"/>
          <w:color w:val="auto"/>
          <w:sz w:val="24"/>
          <w:szCs w:val="24"/>
        </w:rPr>
        <w:t>.</w:t>
      </w:r>
    </w:p>
    <w:p w:rsidR="0048529C" w:rsidRPr="00D02FED" w:rsidRDefault="00D02FED" w:rsidP="000311E1">
      <w:pPr>
        <w:pStyle w:val="Web"/>
        <w:tabs>
          <w:tab w:val="center" w:pos="2431"/>
        </w:tabs>
        <w:spacing w:before="0" w:after="0"/>
        <w:jc w:val="both"/>
        <w:rPr>
          <w:rFonts w:ascii="Times New Roman" w:hAnsi="Times New Roman" w:cs="Times New Roman"/>
          <w:color w:val="auto"/>
          <w:sz w:val="24"/>
          <w:szCs w:val="24"/>
        </w:rPr>
      </w:pPr>
      <w:r>
        <w:rPr>
          <w:rFonts w:ascii="Times New Roman" w:hAnsi="Times New Roman" w:cs="Times New Roman"/>
          <w:color w:val="auto"/>
          <w:sz w:val="24"/>
          <w:szCs w:val="24"/>
        </w:rPr>
        <w:t>ΠΑΡΩΝ δήλωσαν δύο (2) δημοτικοί σύμβουλοι οι κ.κ.</w:t>
      </w:r>
      <w:r w:rsidR="005F3B23">
        <w:rPr>
          <w:rFonts w:ascii="Times New Roman" w:hAnsi="Times New Roman" w:cs="Times New Roman"/>
          <w:color w:val="auto"/>
          <w:sz w:val="24"/>
          <w:szCs w:val="24"/>
        </w:rPr>
        <w:t xml:space="preserve"> </w:t>
      </w:r>
      <w:r w:rsidR="005F3B23" w:rsidRPr="000B65CC">
        <w:rPr>
          <w:rFonts w:ascii="Times New Roman" w:hAnsi="Times New Roman" w:cs="Times New Roman"/>
          <w:color w:val="auto"/>
          <w:sz w:val="24"/>
          <w:szCs w:val="24"/>
        </w:rPr>
        <w:t>Καρτσιούνης, Λακηνάνος</w:t>
      </w:r>
      <w:r>
        <w:rPr>
          <w:rFonts w:ascii="Times New Roman" w:hAnsi="Times New Roman" w:cs="Times New Roman"/>
          <w:color w:val="auto"/>
          <w:sz w:val="24"/>
          <w:szCs w:val="24"/>
        </w:rPr>
        <w:t xml:space="preserve">, ισχυριζόμενοι ότι το τμήμα  </w:t>
      </w:r>
      <w:r w:rsidRPr="00D02FED">
        <w:rPr>
          <w:rFonts w:ascii="Times New Roman" w:hAnsi="Times New Roman" w:cs="Times New Roman"/>
          <w:color w:val="auto"/>
          <w:sz w:val="24"/>
          <w:szCs w:val="24"/>
        </w:rPr>
        <w:t>αδειοδοτήσεων και ρυθμίσεις εμπορικών δραστηριοτήτων</w:t>
      </w:r>
      <w:r>
        <w:rPr>
          <w:rFonts w:ascii="Times New Roman" w:hAnsi="Times New Roman" w:cs="Times New Roman"/>
          <w:color w:val="auto"/>
          <w:sz w:val="24"/>
          <w:szCs w:val="24"/>
        </w:rPr>
        <w:t xml:space="preserve"> του Δήμου είναι ήδη επιφορτισμένο, καθώς λειτουργεί με έναν υπάλληλο. Προκειμένου να μπορεί να ανταπεξέλθει απαιτείται η τοποθέτηση σε αυτό ενός ακόμη υπαλλήλου.</w:t>
      </w:r>
    </w:p>
    <w:p w:rsidR="004B38D5" w:rsidRPr="00D02FED" w:rsidRDefault="004B38D5" w:rsidP="00765034">
      <w:pPr>
        <w:spacing w:after="0" w:line="240" w:lineRule="auto"/>
        <w:jc w:val="both"/>
        <w:rPr>
          <w:rFonts w:ascii="Times New Roman" w:hAnsi="Times New Roman" w:cs="Times New Roman"/>
          <w:sz w:val="24"/>
          <w:szCs w:val="24"/>
        </w:rPr>
      </w:pPr>
    </w:p>
    <w:p w:rsidR="00166048" w:rsidRDefault="00166048" w:rsidP="00FE76A3">
      <w:pPr>
        <w:spacing w:after="0" w:line="240" w:lineRule="auto"/>
        <w:jc w:val="both"/>
        <w:rPr>
          <w:rFonts w:ascii="Times New Roman" w:hAnsi="Times New Roman" w:cs="Times New Roman"/>
          <w:sz w:val="24"/>
          <w:szCs w:val="24"/>
        </w:rPr>
      </w:pPr>
      <w:r w:rsidRPr="00026B27">
        <w:rPr>
          <w:rFonts w:ascii="Times New Roman" w:hAnsi="Times New Roman" w:cs="Times New Roman"/>
          <w:sz w:val="24"/>
          <w:szCs w:val="24"/>
        </w:rPr>
        <w:t xml:space="preserve">      Το Δ.Σ. ύστερα από διαλογική συζήτηση και έχοντας υπόψη του</w:t>
      </w:r>
      <w:r w:rsidR="000B65CC">
        <w:rPr>
          <w:rFonts w:ascii="Times New Roman" w:hAnsi="Times New Roman" w:cs="Times New Roman"/>
          <w:sz w:val="24"/>
          <w:szCs w:val="24"/>
        </w:rPr>
        <w:t xml:space="preserve"> τ</w:t>
      </w:r>
      <w:r w:rsidR="005F3B23">
        <w:rPr>
          <w:rFonts w:ascii="Times New Roman" w:hAnsi="Times New Roman" w:cs="Times New Roman"/>
          <w:sz w:val="24"/>
          <w:szCs w:val="24"/>
        </w:rPr>
        <w:t>ην εισήγηση της υπηρεσίας και τη</w:t>
      </w:r>
      <w:r w:rsidR="00FE76A3">
        <w:rPr>
          <w:rFonts w:ascii="Times New Roman" w:hAnsi="Times New Roman" w:cs="Times New Roman"/>
          <w:sz w:val="24"/>
          <w:szCs w:val="24"/>
        </w:rPr>
        <w:t>ν υπ΄αρ</w:t>
      </w:r>
      <w:r w:rsidR="007E693F">
        <w:rPr>
          <w:rFonts w:ascii="Times New Roman" w:hAnsi="Times New Roman" w:cs="Times New Roman"/>
          <w:sz w:val="24"/>
          <w:szCs w:val="24"/>
        </w:rPr>
        <w:t>.13/2017</w:t>
      </w:r>
      <w:r w:rsidR="00FE76A3">
        <w:rPr>
          <w:rFonts w:ascii="Times New Roman" w:hAnsi="Times New Roman" w:cs="Times New Roman"/>
          <w:sz w:val="24"/>
          <w:szCs w:val="24"/>
        </w:rPr>
        <w:t xml:space="preserve"> απόφαση του δημοτικού συμβουλίου</w:t>
      </w:r>
      <w:r w:rsidR="005F4AB0">
        <w:rPr>
          <w:rFonts w:ascii="Times New Roman" w:hAnsi="Times New Roman" w:cs="Times New Roman"/>
          <w:sz w:val="24"/>
          <w:szCs w:val="24"/>
        </w:rPr>
        <w:t>,</w:t>
      </w:r>
      <w:r w:rsidR="00FE76A3">
        <w:rPr>
          <w:rFonts w:ascii="Times New Roman" w:hAnsi="Times New Roman" w:cs="Times New Roman"/>
          <w:sz w:val="24"/>
          <w:szCs w:val="24"/>
        </w:rPr>
        <w:t xml:space="preserve"> </w:t>
      </w:r>
    </w:p>
    <w:p w:rsidR="00FE76A3" w:rsidRDefault="00FE76A3" w:rsidP="00FE76A3">
      <w:pPr>
        <w:spacing w:after="0" w:line="240" w:lineRule="auto"/>
        <w:jc w:val="both"/>
        <w:rPr>
          <w:rFonts w:ascii="Times New Roman" w:eastAsia="MS Mincho" w:hAnsi="Times New Roman" w:cs="Times New Roman"/>
          <w:b/>
          <w:sz w:val="24"/>
          <w:szCs w:val="24"/>
        </w:rPr>
      </w:pPr>
    </w:p>
    <w:p w:rsidR="00D02FED" w:rsidRDefault="00D02FED" w:rsidP="00B97A70">
      <w:pPr>
        <w:spacing w:before="120" w:after="0" w:line="240" w:lineRule="auto"/>
        <w:jc w:val="center"/>
        <w:rPr>
          <w:rFonts w:ascii="Times New Roman" w:eastAsia="MS Mincho" w:hAnsi="Times New Roman" w:cs="Times New Roman"/>
          <w:b/>
          <w:sz w:val="24"/>
          <w:szCs w:val="24"/>
        </w:rPr>
      </w:pPr>
    </w:p>
    <w:p w:rsidR="00D02FED" w:rsidRDefault="00D02FED" w:rsidP="00B97A70">
      <w:pPr>
        <w:spacing w:before="120" w:after="0" w:line="240" w:lineRule="auto"/>
        <w:jc w:val="center"/>
        <w:rPr>
          <w:rFonts w:ascii="Times New Roman" w:eastAsia="MS Mincho" w:hAnsi="Times New Roman" w:cs="Times New Roman"/>
          <w:b/>
          <w:sz w:val="24"/>
          <w:szCs w:val="24"/>
        </w:rPr>
      </w:pPr>
    </w:p>
    <w:p w:rsidR="00D02FED" w:rsidRDefault="00D02FED" w:rsidP="00B97A70">
      <w:pPr>
        <w:spacing w:before="120" w:after="0" w:line="240" w:lineRule="auto"/>
        <w:jc w:val="center"/>
        <w:rPr>
          <w:rFonts w:ascii="Times New Roman" w:eastAsia="MS Mincho" w:hAnsi="Times New Roman" w:cs="Times New Roman"/>
          <w:b/>
          <w:sz w:val="24"/>
          <w:szCs w:val="24"/>
        </w:rPr>
      </w:pPr>
    </w:p>
    <w:p w:rsidR="00FD7304" w:rsidRDefault="00582A1E" w:rsidP="00B97A70">
      <w:pPr>
        <w:spacing w:before="120" w:after="0" w:line="240" w:lineRule="auto"/>
        <w:jc w:val="center"/>
        <w:rPr>
          <w:rFonts w:ascii="Times New Roman" w:eastAsia="MS Mincho" w:hAnsi="Times New Roman" w:cs="Times New Roman"/>
          <w:b/>
          <w:sz w:val="24"/>
          <w:szCs w:val="24"/>
        </w:rPr>
      </w:pPr>
      <w:r w:rsidRPr="00D13FE3">
        <w:rPr>
          <w:rFonts w:ascii="Times New Roman" w:eastAsia="MS Mincho" w:hAnsi="Times New Roman" w:cs="Times New Roman"/>
          <w:b/>
          <w:sz w:val="24"/>
          <w:szCs w:val="24"/>
        </w:rPr>
        <w:lastRenderedPageBreak/>
        <w:t xml:space="preserve">ΑΠΟΦΑΣΙΖΕΙ  </w:t>
      </w:r>
      <w:r w:rsidR="00D02FED">
        <w:rPr>
          <w:rFonts w:ascii="Times New Roman" w:eastAsia="MS Mincho" w:hAnsi="Times New Roman" w:cs="Times New Roman"/>
          <w:b/>
          <w:sz w:val="24"/>
          <w:szCs w:val="24"/>
        </w:rPr>
        <w:t xml:space="preserve">ΚΑΤΑ ΠΛΕΙΟΨΗΦΙΑ </w:t>
      </w:r>
      <w:r w:rsidR="005D6B7F">
        <w:rPr>
          <w:rFonts w:ascii="Times New Roman" w:eastAsia="MS Mincho" w:hAnsi="Times New Roman" w:cs="Times New Roman"/>
          <w:b/>
          <w:sz w:val="24"/>
          <w:szCs w:val="24"/>
        </w:rPr>
        <w:t xml:space="preserve"> </w:t>
      </w:r>
      <w:r w:rsidR="00D45BD5">
        <w:rPr>
          <w:rFonts w:ascii="Times New Roman" w:eastAsia="MS Mincho" w:hAnsi="Times New Roman" w:cs="Times New Roman"/>
          <w:b/>
          <w:sz w:val="24"/>
          <w:szCs w:val="24"/>
        </w:rPr>
        <w:t xml:space="preserve"> </w:t>
      </w:r>
      <w:r w:rsidR="00164747">
        <w:rPr>
          <w:rFonts w:ascii="Times New Roman" w:eastAsia="MS Mincho" w:hAnsi="Times New Roman" w:cs="Times New Roman"/>
          <w:b/>
          <w:sz w:val="24"/>
          <w:szCs w:val="24"/>
        </w:rPr>
        <w:t xml:space="preserve"> </w:t>
      </w:r>
      <w:r w:rsidR="00FD7304" w:rsidRPr="00D13FE3">
        <w:rPr>
          <w:rFonts w:ascii="Times New Roman" w:eastAsia="MS Mincho" w:hAnsi="Times New Roman" w:cs="Times New Roman"/>
          <w:b/>
          <w:sz w:val="24"/>
          <w:szCs w:val="24"/>
        </w:rPr>
        <w:t xml:space="preserve"> </w:t>
      </w:r>
    </w:p>
    <w:p w:rsidR="008C0944" w:rsidRDefault="008C0944" w:rsidP="00DA2A16">
      <w:pPr>
        <w:spacing w:after="0" w:line="240" w:lineRule="auto"/>
        <w:ind w:firstLine="720"/>
        <w:jc w:val="both"/>
        <w:rPr>
          <w:rFonts w:ascii="Times New Roman" w:hAnsi="Times New Roman" w:cs="Times New Roman"/>
          <w:sz w:val="24"/>
          <w:szCs w:val="24"/>
        </w:rPr>
      </w:pPr>
    </w:p>
    <w:p w:rsidR="00044194" w:rsidRPr="00920262" w:rsidRDefault="00FE76A3" w:rsidP="00920262">
      <w:pPr>
        <w:spacing w:after="0" w:line="240" w:lineRule="auto"/>
        <w:jc w:val="both"/>
        <w:rPr>
          <w:rFonts w:ascii="Times New Roman" w:eastAsia="Arial" w:hAnsi="Times New Roman" w:cs="Times New Roman"/>
          <w:kern w:val="1"/>
          <w:sz w:val="24"/>
          <w:szCs w:val="24"/>
        </w:rPr>
      </w:pPr>
      <w:r>
        <w:rPr>
          <w:rFonts w:ascii="Times New Roman" w:eastAsia="Arial" w:hAnsi="Times New Roman" w:cs="Times New Roman"/>
          <w:kern w:val="1"/>
          <w:sz w:val="24"/>
          <w:szCs w:val="24"/>
        </w:rPr>
        <w:t xml:space="preserve">      Εγκρίνει την </w:t>
      </w:r>
      <w:r w:rsidR="007F2B02">
        <w:rPr>
          <w:rFonts w:ascii="Times New Roman" w:eastAsia="Arial" w:hAnsi="Times New Roman" w:cs="Times New Roman"/>
          <w:kern w:val="1"/>
          <w:sz w:val="24"/>
          <w:szCs w:val="24"/>
        </w:rPr>
        <w:t xml:space="preserve">τροποποίηση της υπ΄αρ. </w:t>
      </w:r>
      <w:r w:rsidR="003C3322">
        <w:rPr>
          <w:rFonts w:ascii="Times New Roman" w:eastAsia="Arial" w:hAnsi="Times New Roman" w:cs="Times New Roman"/>
          <w:kern w:val="1"/>
          <w:sz w:val="24"/>
          <w:szCs w:val="24"/>
        </w:rPr>
        <w:t>13/2017</w:t>
      </w:r>
      <w:r w:rsidR="007F2B02">
        <w:rPr>
          <w:rFonts w:ascii="Times New Roman" w:eastAsia="Arial" w:hAnsi="Times New Roman" w:cs="Times New Roman"/>
          <w:kern w:val="1"/>
          <w:sz w:val="24"/>
          <w:szCs w:val="24"/>
        </w:rPr>
        <w:t xml:space="preserve"> Απόφασης Δημοτικού Συμβουλίου </w:t>
      </w:r>
      <w:r w:rsidR="00121595">
        <w:rPr>
          <w:rFonts w:ascii="Times New Roman" w:eastAsia="Arial" w:hAnsi="Times New Roman" w:cs="Times New Roman"/>
          <w:kern w:val="1"/>
          <w:sz w:val="24"/>
          <w:szCs w:val="24"/>
        </w:rPr>
        <w:t xml:space="preserve">ως εξής: </w:t>
      </w:r>
      <w:r w:rsidR="00121595" w:rsidRPr="00577324">
        <w:rPr>
          <w:rFonts w:ascii="Times New Roman" w:hAnsi="Times New Roman" w:cs="Times New Roman"/>
          <w:b/>
          <w:sz w:val="24"/>
          <w:szCs w:val="24"/>
        </w:rPr>
        <w:t xml:space="preserve">  </w:t>
      </w:r>
      <w:r w:rsidR="00121595" w:rsidRPr="00577324">
        <w:rPr>
          <w:rFonts w:ascii="Times New Roman" w:hAnsi="Times New Roman" w:cs="Times New Roman"/>
          <w:sz w:val="24"/>
          <w:szCs w:val="24"/>
        </w:rPr>
        <w:t xml:space="preserve"> </w:t>
      </w:r>
      <w:r w:rsidR="00121595">
        <w:rPr>
          <w:rFonts w:ascii="Times New Roman" w:eastAsia="Arial" w:hAnsi="Times New Roman" w:cs="Times New Roman"/>
          <w:kern w:val="1"/>
          <w:sz w:val="24"/>
          <w:szCs w:val="24"/>
        </w:rPr>
        <w:t xml:space="preserve"> </w:t>
      </w:r>
    </w:p>
    <w:p w:rsidR="00521E23" w:rsidRDefault="00521E23" w:rsidP="00DA2A16">
      <w:pPr>
        <w:pStyle w:val="10"/>
        <w:jc w:val="both"/>
        <w:rPr>
          <w:rFonts w:ascii="Times New Roman" w:eastAsia="MS Mincho" w:hAnsi="Times New Roman"/>
          <w:b/>
          <w:sz w:val="24"/>
          <w:szCs w:val="24"/>
        </w:rPr>
      </w:pPr>
    </w:p>
    <w:p w:rsidR="003C3322" w:rsidRPr="007E693F" w:rsidRDefault="003C3322" w:rsidP="003C3322">
      <w:pPr>
        <w:spacing w:after="0" w:line="240" w:lineRule="auto"/>
        <w:jc w:val="both"/>
        <w:rPr>
          <w:rFonts w:ascii="Times New Roman" w:eastAsia="Times New Roman" w:hAnsi="Times New Roman" w:cs="Times New Roman"/>
          <w:b/>
          <w:sz w:val="24"/>
          <w:szCs w:val="24"/>
        </w:rPr>
      </w:pPr>
      <w:r w:rsidRPr="007E693F">
        <w:rPr>
          <w:rFonts w:ascii="Times New Roman" w:eastAsia="Times New Roman" w:hAnsi="Times New Roman" w:cs="Times New Roman"/>
          <w:b/>
          <w:sz w:val="24"/>
          <w:szCs w:val="24"/>
        </w:rPr>
        <w:t xml:space="preserve">Α) Η παρ.1 του άρθρου 11 έχει ως εξής:  </w:t>
      </w:r>
    </w:p>
    <w:p w:rsidR="003C3322" w:rsidRPr="007E693F" w:rsidRDefault="003C3322" w:rsidP="003C3322">
      <w:pPr>
        <w:spacing w:after="0" w:line="240" w:lineRule="auto"/>
        <w:jc w:val="center"/>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Άρθρο 11</w:t>
      </w:r>
    </w:p>
    <w:p w:rsidR="003C3322" w:rsidRPr="007E693F" w:rsidRDefault="003C3322" w:rsidP="003C3322">
      <w:pPr>
        <w:spacing w:after="0" w:line="240" w:lineRule="auto"/>
        <w:jc w:val="center"/>
        <w:rPr>
          <w:rFonts w:ascii="Times New Roman" w:eastAsia="Times New Roman" w:hAnsi="Times New Roman" w:cs="Times New Roman"/>
          <w:b/>
          <w:sz w:val="24"/>
          <w:szCs w:val="24"/>
          <w:u w:val="single"/>
        </w:rPr>
      </w:pPr>
      <w:r w:rsidRPr="007E693F">
        <w:rPr>
          <w:rFonts w:ascii="Times New Roman" w:eastAsia="Times New Roman" w:hAnsi="Times New Roman" w:cs="Times New Roman"/>
          <w:b/>
          <w:sz w:val="24"/>
          <w:szCs w:val="24"/>
          <w:u w:val="single"/>
        </w:rPr>
        <w:t>Προθεσμία υποβολής αιτήσεων</w:t>
      </w:r>
    </w:p>
    <w:p w:rsidR="003C3322" w:rsidRPr="007E693F" w:rsidRDefault="003C3322" w:rsidP="003C3322">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 xml:space="preserve">1.Οι αιτήσεις θα υποβάλλονται στο Δήμο  Νάουσας ( δημαρχίας 30), στο γραφείο του πρωτόκολλου ( τηλ: 2332350324 και φαχ: 2332027884). Για οποιοδήποτε πρόσθετη πληροφορία θα απευθύνονται  </w:t>
      </w:r>
      <w:r w:rsidRPr="007E693F">
        <w:rPr>
          <w:rFonts w:ascii="Times New Roman" w:eastAsia="Times New Roman" w:hAnsi="Times New Roman" w:cs="Times New Roman"/>
          <w:b/>
          <w:i/>
          <w:sz w:val="24"/>
          <w:szCs w:val="24"/>
        </w:rPr>
        <w:t>στο τμήμα αδειοδοτήσεων  και ρύθμισης εμπορικών δραστηριοτήτων ( τηλ:2332350369</w:t>
      </w:r>
      <w:r w:rsidRPr="007E693F">
        <w:rPr>
          <w:rFonts w:ascii="Times New Roman" w:eastAsia="Times New Roman" w:hAnsi="Times New Roman" w:cs="Times New Roman"/>
          <w:i/>
          <w:sz w:val="24"/>
          <w:szCs w:val="24"/>
        </w:rPr>
        <w:t>)</w:t>
      </w:r>
      <w:r w:rsidRPr="007E693F">
        <w:rPr>
          <w:rFonts w:ascii="Times New Roman" w:eastAsia="Times New Roman" w:hAnsi="Times New Roman" w:cs="Times New Roman"/>
          <w:sz w:val="24"/>
          <w:szCs w:val="24"/>
        </w:rPr>
        <w:t xml:space="preserve"> η προθεσμία υποβολής των αιτήσεων  και των προβλεπόμενων  δικαιολογητικών, όπως: (άδεια άσκησης επαγγέλματος και έναρξης εργασιών, βεβαίωση μη οφειλής στο δήμο κ.λ.π.) θα καθορίζεται με απόφαση  δημάρχου που θα εκδίδεται δέκα ημέρες τουλάχιστον πριν την έναρξη της εμποροπανήγυρης.</w:t>
      </w:r>
    </w:p>
    <w:p w:rsidR="003C3322" w:rsidRPr="007E693F" w:rsidRDefault="003C3322" w:rsidP="003C3322">
      <w:pPr>
        <w:spacing w:after="0" w:line="240" w:lineRule="auto"/>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w:t>
      </w:r>
    </w:p>
    <w:p w:rsidR="003C3322" w:rsidRPr="007E693F" w:rsidRDefault="003C3322" w:rsidP="003C3322">
      <w:pPr>
        <w:spacing w:after="0" w:line="240" w:lineRule="auto"/>
        <w:jc w:val="center"/>
        <w:rPr>
          <w:rFonts w:ascii="Times New Roman" w:eastAsia="Times New Roman" w:hAnsi="Times New Roman" w:cs="Times New Roman"/>
          <w:sz w:val="24"/>
          <w:szCs w:val="24"/>
        </w:rPr>
      </w:pPr>
    </w:p>
    <w:p w:rsidR="003C3322" w:rsidRPr="007E693F" w:rsidRDefault="003C3322" w:rsidP="003C3322">
      <w:pPr>
        <w:spacing w:after="0" w:line="240" w:lineRule="auto"/>
        <w:jc w:val="both"/>
        <w:rPr>
          <w:rFonts w:ascii="Times New Roman" w:eastAsia="Times New Roman" w:hAnsi="Times New Roman" w:cs="Times New Roman"/>
          <w:b/>
          <w:sz w:val="24"/>
          <w:szCs w:val="24"/>
        </w:rPr>
      </w:pPr>
      <w:r w:rsidRPr="007E693F">
        <w:rPr>
          <w:rFonts w:ascii="Times New Roman" w:eastAsia="Times New Roman" w:hAnsi="Times New Roman" w:cs="Times New Roman"/>
          <w:b/>
          <w:sz w:val="24"/>
          <w:szCs w:val="24"/>
        </w:rPr>
        <w:t xml:space="preserve">Β) Η παρ.1 του άρθρου 12 έχει ως εξής:  </w:t>
      </w:r>
    </w:p>
    <w:p w:rsidR="003C3322" w:rsidRPr="007E693F" w:rsidRDefault="003C3322" w:rsidP="003C3322">
      <w:pPr>
        <w:spacing w:after="0" w:line="240" w:lineRule="auto"/>
        <w:jc w:val="center"/>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Άρθρο 12</w:t>
      </w:r>
    </w:p>
    <w:p w:rsidR="003C3322" w:rsidRPr="007E693F" w:rsidRDefault="003C3322" w:rsidP="003C3322">
      <w:pPr>
        <w:spacing w:after="0" w:line="240" w:lineRule="auto"/>
        <w:jc w:val="center"/>
        <w:rPr>
          <w:rFonts w:ascii="Times New Roman" w:eastAsia="Times New Roman" w:hAnsi="Times New Roman" w:cs="Times New Roman"/>
          <w:b/>
          <w:sz w:val="24"/>
          <w:szCs w:val="24"/>
          <w:u w:val="single"/>
        </w:rPr>
      </w:pPr>
      <w:r w:rsidRPr="007E693F">
        <w:rPr>
          <w:rFonts w:ascii="Times New Roman" w:eastAsia="Times New Roman" w:hAnsi="Times New Roman" w:cs="Times New Roman"/>
          <w:b/>
          <w:sz w:val="24"/>
          <w:szCs w:val="24"/>
          <w:u w:val="single"/>
        </w:rPr>
        <w:t>Γενικές υποχρεώσεις</w:t>
      </w:r>
    </w:p>
    <w:p w:rsidR="003C3322" w:rsidRPr="007E693F" w:rsidRDefault="003C3322" w:rsidP="003C3322">
      <w:pPr>
        <w:spacing w:after="0" w:line="240" w:lineRule="auto"/>
        <w:jc w:val="both"/>
        <w:rPr>
          <w:rFonts w:ascii="Times New Roman" w:eastAsia="Times New Roman" w:hAnsi="Times New Roman" w:cs="Times New Roman"/>
          <w:b/>
          <w:sz w:val="24"/>
          <w:szCs w:val="24"/>
        </w:rPr>
      </w:pPr>
      <w:r w:rsidRPr="007E693F">
        <w:rPr>
          <w:rFonts w:ascii="Times New Roman" w:eastAsia="Times New Roman" w:hAnsi="Times New Roman" w:cs="Times New Roman"/>
          <w:sz w:val="24"/>
          <w:szCs w:val="24"/>
        </w:rPr>
        <w:t xml:space="preserve">1.Παραλαβή των προβλεπομένων δικαιολογητικών για την χορήγηση  των αδειών συμμετοχής στην εμποροπανήγυρη , η κατανομή των θέσεων, η έκδοση των αδειών συμμετοχής, η τήρηση των σχετικών φακέλων σε ειδικό για τον σκοπό αυτό αρχείο, η παροχή κάθε δυνατής βοήθειας σε αυτούς που επιθυμούν να συμμετέχουν αλλά και σε  αυτούς που συμμετέχουν  στην εμποροπανήγυρη  και η έγκαιρη  πληροφόρηση  των ενδιαφερομένων πάνω σε θέματα που τους αφορούν, αποτελούν  υποχρεώσεις του τμήματος </w:t>
      </w:r>
      <w:r w:rsidRPr="007E693F">
        <w:rPr>
          <w:rFonts w:ascii="Times New Roman" w:eastAsia="Times New Roman" w:hAnsi="Times New Roman" w:cs="Times New Roman"/>
          <w:b/>
          <w:i/>
          <w:sz w:val="24"/>
          <w:szCs w:val="24"/>
        </w:rPr>
        <w:t>αδειοδοτήσεων και ρυθμίσεις εμπορικών δραστηριοτήτων του Δήμου  Η.Π. Νάουσας.</w:t>
      </w:r>
      <w:r w:rsidRPr="007E693F">
        <w:rPr>
          <w:rFonts w:ascii="Times New Roman" w:eastAsia="Times New Roman" w:hAnsi="Times New Roman" w:cs="Times New Roman"/>
          <w:b/>
          <w:sz w:val="24"/>
          <w:szCs w:val="24"/>
        </w:rPr>
        <w:t xml:space="preserve"> </w:t>
      </w:r>
    </w:p>
    <w:p w:rsidR="003C3322" w:rsidRPr="007E693F" w:rsidRDefault="003C3322" w:rsidP="003C3322">
      <w:pPr>
        <w:spacing w:after="0" w:line="240" w:lineRule="auto"/>
        <w:rPr>
          <w:rFonts w:ascii="Times New Roman" w:hAnsi="Times New Roman" w:cs="Times New Roman"/>
          <w:sz w:val="24"/>
          <w:szCs w:val="24"/>
        </w:rPr>
      </w:pPr>
      <w:r w:rsidRPr="007E693F">
        <w:rPr>
          <w:rFonts w:ascii="Times New Roman" w:hAnsi="Times New Roman" w:cs="Times New Roman"/>
          <w:sz w:val="24"/>
          <w:szCs w:val="24"/>
        </w:rPr>
        <w:t>…………………………………………………………………………………………..</w:t>
      </w:r>
    </w:p>
    <w:p w:rsidR="003C3322" w:rsidRPr="007E693F" w:rsidRDefault="003C3322" w:rsidP="003C3322">
      <w:pPr>
        <w:spacing w:after="0" w:line="240" w:lineRule="auto"/>
        <w:rPr>
          <w:rFonts w:ascii="Times New Roman" w:hAnsi="Times New Roman" w:cs="Times New Roman"/>
          <w:sz w:val="24"/>
          <w:szCs w:val="24"/>
        </w:rPr>
      </w:pPr>
    </w:p>
    <w:p w:rsidR="003C3322" w:rsidRPr="007E693F" w:rsidRDefault="003C3322" w:rsidP="003C3322">
      <w:pPr>
        <w:spacing w:after="0" w:line="240" w:lineRule="auto"/>
        <w:rPr>
          <w:rFonts w:ascii="Times New Roman" w:hAnsi="Times New Roman" w:cs="Times New Roman"/>
          <w:b/>
          <w:sz w:val="24"/>
          <w:szCs w:val="24"/>
        </w:rPr>
      </w:pPr>
      <w:r w:rsidRPr="007E693F">
        <w:rPr>
          <w:rFonts w:ascii="Times New Roman" w:hAnsi="Times New Roman" w:cs="Times New Roman"/>
          <w:b/>
          <w:sz w:val="24"/>
          <w:szCs w:val="24"/>
        </w:rPr>
        <w:t xml:space="preserve">Γ) Το άρθρο 6 έχει ως εξής: </w:t>
      </w:r>
    </w:p>
    <w:p w:rsidR="003C3322" w:rsidRPr="007E693F" w:rsidRDefault="003C3322" w:rsidP="003C3322">
      <w:pPr>
        <w:pStyle w:val="a4"/>
        <w:ind w:left="0"/>
        <w:jc w:val="center"/>
        <w:rPr>
          <w:sz w:val="24"/>
          <w:szCs w:val="24"/>
          <w:lang w:eastAsia="el-GR"/>
        </w:rPr>
      </w:pPr>
      <w:r w:rsidRPr="007E693F">
        <w:rPr>
          <w:sz w:val="24"/>
          <w:szCs w:val="24"/>
          <w:lang w:eastAsia="el-GR"/>
        </w:rPr>
        <w:t>Άρθρο 6</w:t>
      </w:r>
    </w:p>
    <w:p w:rsidR="003C3322" w:rsidRPr="007E693F" w:rsidRDefault="003C3322" w:rsidP="003C3322">
      <w:pPr>
        <w:pStyle w:val="a4"/>
        <w:ind w:left="0"/>
        <w:jc w:val="center"/>
        <w:rPr>
          <w:b/>
          <w:sz w:val="24"/>
          <w:szCs w:val="24"/>
          <w:lang w:eastAsia="el-GR"/>
        </w:rPr>
      </w:pPr>
      <w:r w:rsidRPr="007E693F">
        <w:rPr>
          <w:b/>
          <w:sz w:val="24"/>
          <w:szCs w:val="24"/>
          <w:lang w:eastAsia="el-GR"/>
        </w:rPr>
        <w:t>Άδεια για συμμετοχή στην εμποροπανήγυρη</w:t>
      </w:r>
    </w:p>
    <w:p w:rsidR="003C3322" w:rsidRPr="007E693F" w:rsidRDefault="003C3322" w:rsidP="003C3322">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Για την συμμετοχή στην εμποροπανήγυρη  θα απαιτείται η άδεια, η οποία θα</w:t>
      </w:r>
    </w:p>
    <w:p w:rsidR="003C3322" w:rsidRPr="007E693F" w:rsidRDefault="003C3322" w:rsidP="003C3322">
      <w:pPr>
        <w:pStyle w:val="a4"/>
        <w:ind w:left="0"/>
        <w:jc w:val="both"/>
        <w:rPr>
          <w:sz w:val="24"/>
          <w:szCs w:val="24"/>
          <w:lang w:eastAsia="el-GR"/>
        </w:rPr>
      </w:pPr>
      <w:r w:rsidRPr="007E693F">
        <w:rPr>
          <w:sz w:val="24"/>
          <w:szCs w:val="24"/>
          <w:lang w:eastAsia="el-GR"/>
        </w:rPr>
        <w:t>Για την συμμετοχή στην εμποροπανήγυρη  θα απαιτείται η άδεια, η οποία θα έχει διάρκεια ισχύος από δύο έως πέντε ημέρες , σύμφωνα με τα οριζόμενα στο άρθρο 4 του παρόντος κανονισμού.</w:t>
      </w:r>
    </w:p>
    <w:p w:rsidR="003C3322" w:rsidRPr="007E693F" w:rsidRDefault="003C3322" w:rsidP="003C3322">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Οι άδεις θα χορηγούνται βάσει του άρθρου</w:t>
      </w:r>
      <w:r w:rsidRPr="007E693F">
        <w:rPr>
          <w:rStyle w:val="afb"/>
          <w:rFonts w:ascii="Times New Roman" w:hAnsi="Times New Roman" w:cs="Times New Roman"/>
          <w:color w:val="auto"/>
          <w:sz w:val="24"/>
          <w:szCs w:val="24"/>
        </w:rPr>
        <w:t xml:space="preserve"> 26 του Ν4264/14</w:t>
      </w:r>
      <w:r w:rsidRPr="007E693F">
        <w:rPr>
          <w:rFonts w:ascii="Times New Roman" w:hAnsi="Times New Roman" w:cs="Times New Roman"/>
          <w:i/>
          <w:color w:val="auto"/>
          <w:sz w:val="24"/>
          <w:szCs w:val="24"/>
        </w:rPr>
        <w:t xml:space="preserve"> </w:t>
      </w:r>
    </w:p>
    <w:p w:rsidR="003C3322" w:rsidRPr="007E693F" w:rsidRDefault="003C3322" w:rsidP="003C3322">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1. Για τη συμμετοχή σε εμποροπανηγύρεις που διενεργούνται με την ευκαιρία θρησκευτικών ή επετειακών εορτών, σε παραδοσιακές εμποροπανηγύρεις και ζωοπανηγύρεις που τελούνται μία φορά το χρόνο, σε πασχαλινές και σε χριστουγεννιάτικες αγορές, απαιτείται άδεια. Η ισχύς των αδειών αυτών δεν μπορεί να υπερβαίνει για τις εμποροπανηγύρεις των θρησκευτικών ή επετειακών εορτών τις πέντε (5) συναπτές ημέρες, για τις παραδοσιακές εμποροπανηγύρεις και ζωοπανηγύρεις που τελούνται μία φορά το χρόνο τις επτά (7) συναπτές ημέρες, για τις πασχαλινές αγορές τις δέκα (10) συναπτές ημέρες και για τις χριστουγεννιάτικες αγορές τις δεκαπέντε (15) συναπτές ημέρες. Η άδεια χορηγείται με απόφαση του Δημοτικού Συμβουλίου, το οποίο αποφαίνεται και για τη διάρκεια ισχύος της εντός των ορίων του προηγούμενου εδαφίου.</w:t>
      </w:r>
    </w:p>
    <w:p w:rsidR="003C3322" w:rsidRPr="007E693F" w:rsidRDefault="003C3322" w:rsidP="003C3322">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2. Στην έννοια του υπαίθριου στάσιμου εμπορίου περιλαμβάνεται και η παροχή πρόχειρων γευμάτων στους διερχόμενους που παρασκευάζονται επί τόπου είτε εντός αυτοκινούμενων ή ρυμουλκούμενων οχημάτων (καντίνες) που σταθμεύουν σε συγκεκριμένη θέση και για χρόνο ίσο προς τη ληφθείσα άδεια είτε σε φορητές εγκαταστάσεις έψησης.</w:t>
      </w:r>
      <w:r w:rsidRPr="007E693F">
        <w:rPr>
          <w:rFonts w:ascii="Times New Roman" w:hAnsi="Times New Roman" w:cs="Times New Roman"/>
          <w:i/>
          <w:color w:val="auto"/>
          <w:sz w:val="24"/>
          <w:szCs w:val="24"/>
        </w:rPr>
        <w:br/>
      </w:r>
      <w:r w:rsidRPr="007E693F">
        <w:rPr>
          <w:rFonts w:ascii="Times New Roman" w:hAnsi="Times New Roman" w:cs="Times New Roman"/>
          <w:i/>
          <w:color w:val="auto"/>
          <w:sz w:val="24"/>
          <w:szCs w:val="24"/>
        </w:rPr>
        <w:lastRenderedPageBreak/>
        <w:t>Οι άδειες αυτές ισχύουν εντός της Περιφέρειας στην οποία ανήκει ο δήμος που τις χορήγησε. Η παρούσα ρύθμιση καταλαμβάνει αυτοδικαίως και τις ισχύουσες άδειες.</w:t>
      </w:r>
    </w:p>
    <w:p w:rsidR="003C3322" w:rsidRPr="007E693F" w:rsidRDefault="003C3322" w:rsidP="003C3322">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3. Το υπαίθριο στάσιμο εμπόριο διεξάγεται σε πλατείες ή άλλους ανεξάρτητους, υπαίθριους, ελεύθερους, ιδιωτικούς, δημόσιους, δημοτικούς ή εκκλησιαστικούς χώρους. Το Δημόσιο, οι δήμοι και οι εκκλησιαστικές αρχές δεν επιτρέπεται να εκμισθώνουν ή να παραχωρούν κατά χρήση χώρους που προορίζονται για τη λειτουργία του υπαίθριου στάσιμου εμπορίου σε πρόσωπα που δεν κατέχουν τη σχετική ειδική άδεια.</w:t>
      </w:r>
    </w:p>
    <w:p w:rsidR="003C3322" w:rsidRPr="007E693F" w:rsidRDefault="003C3322" w:rsidP="003C3322">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4. Οι άδειες που εκδίδονται για το υπαίθριο στάσιμο εμπόριο της παραγράφου 1 έχουν ισχύ όση και η διάρκεια της δραστηριότητας για την οποία εκδόθηκαν.</w:t>
      </w:r>
    </w:p>
    <w:p w:rsidR="003C3322" w:rsidRPr="007E693F" w:rsidRDefault="003C3322" w:rsidP="003C3322">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5. Στο υπαίθριο στάσιμο εμπόριο επιτρέπεται και η πώληση των προϊόντων που αναφέρονται στην παράγραφο 1 του άρθρου 9 του παρόντος τηρουμένου του άρθρου 17 του παρόντος.</w:t>
      </w:r>
      <w:r w:rsidRPr="007E693F">
        <w:rPr>
          <w:rFonts w:ascii="Times New Roman" w:hAnsi="Times New Roman" w:cs="Times New Roman"/>
          <w:i/>
          <w:color w:val="auto"/>
          <w:sz w:val="24"/>
          <w:szCs w:val="24"/>
        </w:rPr>
        <w:br/>
        <w:t>Στην περίπτωση που η πώληση των προϊόντων αυτών διενεργείται από παραγωγούς κατόχους άδειας υπαίθριου πλανόδιου εμπορίου, δεν υφίσταται το πληθυσμιακό όριο που αναφέρεται στην παράγραφο 2 του άρθρου 25.</w:t>
      </w:r>
    </w:p>
    <w:p w:rsidR="003C3322" w:rsidRPr="007E693F" w:rsidRDefault="003C3322" w:rsidP="003C3322">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6. Επιτρέπεται η συμμετοχή στις δραστηριότητες της παραγράφου 1 και σε κατόχους άδειας επαγγελματία πωλητή βιομηχανικών ειδών των λαϊκών αγορών σε ποσοστό μέχρι είκοσι τοις εκατό (20%) επί του συνολικού αριθμού των προς χορήγηση αδειών της κάθε δραστηριότητας.</w:t>
      </w:r>
      <w:r w:rsidRPr="007E693F">
        <w:rPr>
          <w:rFonts w:ascii="Times New Roman" w:hAnsi="Times New Roman" w:cs="Times New Roman"/>
          <w:i/>
          <w:color w:val="auto"/>
          <w:sz w:val="24"/>
          <w:szCs w:val="24"/>
        </w:rPr>
        <w:br/>
        <w:t>Σε περίπτωση που ο αριθμός των αιτούντων υπερβαίνει το ανωτέρω ποσοστό διενεργείται δημόσια κλήρωση μεταξύ των αιτούντων από το περιφερειακό ή το δημοτικό συμβούλιο κατά περίπτωση.</w:t>
      </w:r>
    </w:p>
    <w:p w:rsidR="003C3322" w:rsidRPr="007E693F" w:rsidRDefault="003C3322" w:rsidP="003C3322">
      <w:pPr>
        <w:pStyle w:val="Web"/>
        <w:spacing w:before="0" w:after="0"/>
        <w:jc w:val="both"/>
        <w:rPr>
          <w:rFonts w:ascii="Times New Roman" w:hAnsi="Times New Roman" w:cs="Times New Roman"/>
          <w:i/>
          <w:color w:val="auto"/>
          <w:sz w:val="24"/>
          <w:szCs w:val="24"/>
        </w:rPr>
      </w:pPr>
      <w:r w:rsidRPr="007E693F">
        <w:rPr>
          <w:rFonts w:ascii="Times New Roman" w:hAnsi="Times New Roman" w:cs="Times New Roman"/>
          <w:i/>
          <w:color w:val="auto"/>
          <w:sz w:val="24"/>
          <w:szCs w:val="24"/>
        </w:rPr>
        <w:t>7. Μετά από πρόταση της Εθνικής Ομοσπονδίας Τυφλών στον Υπουργό Ανάπτυξης και Ανταγωνιστικότητας, καθορίζονται με απόφασή του τα είδη που πωλούν οι τυφλοί με άδεια υπαίθριου στάσιμου εμπορίου.</w:t>
      </w:r>
    </w:p>
    <w:p w:rsidR="003C3322" w:rsidRPr="007E693F" w:rsidRDefault="003C3322" w:rsidP="003C3322">
      <w:pPr>
        <w:pStyle w:val="Web"/>
        <w:spacing w:before="0" w:after="0"/>
        <w:jc w:val="center"/>
        <w:rPr>
          <w:rFonts w:ascii="Times New Roman" w:hAnsi="Times New Roman" w:cs="Times New Roman"/>
          <w:color w:val="auto"/>
          <w:sz w:val="24"/>
          <w:szCs w:val="24"/>
        </w:rPr>
      </w:pPr>
    </w:p>
    <w:p w:rsidR="003C3322" w:rsidRPr="007E693F" w:rsidRDefault="003C3322" w:rsidP="003C3322">
      <w:pPr>
        <w:pStyle w:val="Web"/>
        <w:spacing w:before="0" w:after="0"/>
        <w:jc w:val="center"/>
        <w:rPr>
          <w:rFonts w:ascii="Times New Roman" w:hAnsi="Times New Roman" w:cs="Times New Roman"/>
          <w:color w:val="auto"/>
          <w:sz w:val="24"/>
          <w:szCs w:val="24"/>
        </w:rPr>
      </w:pPr>
    </w:p>
    <w:p w:rsidR="003C3322" w:rsidRPr="007E693F" w:rsidRDefault="003C3322" w:rsidP="003C3322">
      <w:pPr>
        <w:pStyle w:val="Web"/>
        <w:spacing w:before="0" w:after="0"/>
        <w:rPr>
          <w:rFonts w:ascii="Times New Roman" w:hAnsi="Times New Roman" w:cs="Times New Roman"/>
          <w:b/>
          <w:color w:val="auto"/>
          <w:sz w:val="24"/>
          <w:szCs w:val="24"/>
        </w:rPr>
      </w:pPr>
      <w:r w:rsidRPr="007E693F">
        <w:rPr>
          <w:rFonts w:ascii="Times New Roman" w:hAnsi="Times New Roman" w:cs="Times New Roman"/>
          <w:b/>
          <w:color w:val="auto"/>
          <w:sz w:val="24"/>
          <w:szCs w:val="24"/>
        </w:rPr>
        <w:t xml:space="preserve">Δ) Η παρ.4 του άρθρου 13 έχει ως εξής: </w:t>
      </w:r>
    </w:p>
    <w:p w:rsidR="003C3322" w:rsidRPr="007E693F" w:rsidRDefault="003C3322" w:rsidP="003C3322">
      <w:pPr>
        <w:spacing w:after="0" w:line="240" w:lineRule="auto"/>
        <w:jc w:val="center"/>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ΆΡΘΡΟ 13</w:t>
      </w:r>
    </w:p>
    <w:p w:rsidR="003C3322" w:rsidRPr="007E693F" w:rsidRDefault="003C3322" w:rsidP="003C3322">
      <w:pPr>
        <w:spacing w:after="0" w:line="240" w:lineRule="auto"/>
        <w:jc w:val="center"/>
        <w:rPr>
          <w:rFonts w:ascii="Times New Roman" w:eastAsia="Times New Roman" w:hAnsi="Times New Roman" w:cs="Times New Roman"/>
          <w:b/>
          <w:sz w:val="24"/>
          <w:szCs w:val="24"/>
        </w:rPr>
      </w:pPr>
      <w:r w:rsidRPr="007E693F">
        <w:rPr>
          <w:rFonts w:ascii="Times New Roman" w:eastAsia="Times New Roman" w:hAnsi="Times New Roman" w:cs="Times New Roman"/>
          <w:b/>
          <w:sz w:val="24"/>
          <w:szCs w:val="24"/>
        </w:rPr>
        <w:t>Γενικές οδηγίες  και απαγορεύσεις</w:t>
      </w:r>
    </w:p>
    <w:p w:rsidR="003C3322" w:rsidRPr="007E693F" w:rsidRDefault="003C3322" w:rsidP="003C3322">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1……………………………………………………………………………………………………………………………………………………………………………………..</w:t>
      </w:r>
    </w:p>
    <w:p w:rsidR="003C3322" w:rsidRPr="007E693F" w:rsidRDefault="003C3322" w:rsidP="003C3322">
      <w:pPr>
        <w:spacing w:after="0" w:line="240" w:lineRule="auto"/>
        <w:jc w:val="both"/>
        <w:rPr>
          <w:rFonts w:ascii="Times New Roman" w:eastAsia="Times New Roman" w:hAnsi="Times New Roman" w:cs="Times New Roman"/>
          <w:b/>
          <w:i/>
          <w:sz w:val="24"/>
          <w:szCs w:val="24"/>
        </w:rPr>
      </w:pPr>
      <w:r w:rsidRPr="007E693F">
        <w:rPr>
          <w:rFonts w:ascii="Times New Roman" w:eastAsia="Times New Roman" w:hAnsi="Times New Roman" w:cs="Times New Roman"/>
          <w:sz w:val="24"/>
          <w:szCs w:val="24"/>
        </w:rPr>
        <w:t xml:space="preserve">4.Δύναται η δυνατότητα διοργάνωσης πολιτιστικών εκδηλώσεων  από συλλόγους εφόσον  πάρουν έγκριση από την εκάστοτε τοπική κοινότητα που θα επικαιροποιείται </w:t>
      </w:r>
      <w:r w:rsidRPr="007E693F">
        <w:rPr>
          <w:rFonts w:ascii="Times New Roman" w:eastAsia="Times New Roman" w:hAnsi="Times New Roman" w:cs="Times New Roman"/>
          <w:b/>
          <w:i/>
          <w:sz w:val="24"/>
          <w:szCs w:val="24"/>
        </w:rPr>
        <w:t>με έγκριση του Δημοτικού Συμβουλίου.</w:t>
      </w:r>
    </w:p>
    <w:p w:rsidR="003C3322" w:rsidRPr="007E693F" w:rsidRDefault="003C3322" w:rsidP="003C3322">
      <w:pPr>
        <w:spacing w:after="0" w:line="240" w:lineRule="auto"/>
        <w:jc w:val="both"/>
        <w:rPr>
          <w:rFonts w:ascii="Times New Roman" w:eastAsia="Times New Roman" w:hAnsi="Times New Roman" w:cs="Times New Roman"/>
          <w:sz w:val="24"/>
          <w:szCs w:val="24"/>
        </w:rPr>
      </w:pPr>
      <w:r w:rsidRPr="007E693F">
        <w:rPr>
          <w:rFonts w:ascii="Times New Roman" w:eastAsia="Times New Roman" w:hAnsi="Times New Roman" w:cs="Times New Roman"/>
          <w:sz w:val="24"/>
          <w:szCs w:val="24"/>
        </w:rPr>
        <w:t>…………………………………………………………………………………………..</w:t>
      </w:r>
    </w:p>
    <w:p w:rsidR="003C3322" w:rsidRPr="00320CEB" w:rsidRDefault="003C3322" w:rsidP="003C3322">
      <w:pPr>
        <w:spacing w:after="0" w:line="240" w:lineRule="auto"/>
        <w:jc w:val="both"/>
        <w:rPr>
          <w:rFonts w:ascii="Times New Roman" w:hAnsi="Times New Roman" w:cs="Times New Roman"/>
          <w:b/>
          <w:sz w:val="24"/>
          <w:szCs w:val="24"/>
        </w:rPr>
      </w:pPr>
      <w:r w:rsidRPr="00320CEB">
        <w:rPr>
          <w:rFonts w:ascii="Times New Roman" w:hAnsi="Times New Roman" w:cs="Times New Roman"/>
          <w:b/>
          <w:sz w:val="24"/>
          <w:szCs w:val="24"/>
        </w:rPr>
        <w:t xml:space="preserve"> </w:t>
      </w:r>
    </w:p>
    <w:p w:rsidR="00521E23" w:rsidRDefault="003C3322" w:rsidP="00DA2A16">
      <w:pPr>
        <w:pStyle w:val="10"/>
        <w:jc w:val="both"/>
        <w:rPr>
          <w:rFonts w:ascii="Times New Roman" w:eastAsia="MS Mincho" w:hAnsi="Times New Roman"/>
          <w:b/>
          <w:sz w:val="24"/>
          <w:szCs w:val="24"/>
        </w:rPr>
      </w:pPr>
      <w:r>
        <w:rPr>
          <w:rFonts w:ascii="Times New Roman" w:eastAsia="MS Mincho" w:hAnsi="Times New Roman"/>
          <w:b/>
          <w:sz w:val="24"/>
          <w:szCs w:val="24"/>
        </w:rPr>
        <w:t xml:space="preserve">   Κατά τα λοιπά η υπ΄αρ.13/2017 Α.Δ.Σ. ισχύει ως έχει.</w:t>
      </w:r>
    </w:p>
    <w:p w:rsidR="00D02FED" w:rsidRDefault="00D02FED" w:rsidP="00DA2A16">
      <w:pPr>
        <w:pStyle w:val="10"/>
        <w:jc w:val="both"/>
        <w:rPr>
          <w:rFonts w:ascii="Times New Roman" w:eastAsia="MS Mincho" w:hAnsi="Times New Roman"/>
          <w:b/>
          <w:sz w:val="24"/>
          <w:szCs w:val="24"/>
        </w:rPr>
      </w:pPr>
    </w:p>
    <w:p w:rsidR="00D02FED" w:rsidRDefault="00D02FED" w:rsidP="00DA2A16">
      <w:pPr>
        <w:pStyle w:val="10"/>
        <w:jc w:val="both"/>
        <w:rPr>
          <w:rFonts w:ascii="Times New Roman" w:eastAsia="MS Mincho" w:hAnsi="Times New Roman"/>
          <w:b/>
          <w:sz w:val="24"/>
          <w:szCs w:val="24"/>
        </w:rPr>
      </w:pPr>
      <w:r w:rsidRPr="00D02FED">
        <w:rPr>
          <w:rFonts w:ascii="Times New Roman" w:eastAsia="MS Mincho" w:hAnsi="Times New Roman"/>
          <w:sz w:val="24"/>
          <w:szCs w:val="24"/>
        </w:rPr>
        <w:t xml:space="preserve">   Στην παρούσα απόφαση μειοψήφησαν οι κ.κ Καρτσιούνης και Λακηνάνος</w:t>
      </w:r>
      <w:r>
        <w:rPr>
          <w:rFonts w:ascii="Times New Roman" w:eastAsia="MS Mincho" w:hAnsi="Times New Roman"/>
          <w:b/>
          <w:sz w:val="24"/>
          <w:szCs w:val="24"/>
        </w:rPr>
        <w:t>.</w:t>
      </w:r>
    </w:p>
    <w:p w:rsidR="003C3322" w:rsidRDefault="003C3322" w:rsidP="00DA2A16">
      <w:pPr>
        <w:pStyle w:val="10"/>
        <w:jc w:val="both"/>
        <w:rPr>
          <w:rFonts w:ascii="Times New Roman" w:eastAsia="MS Mincho" w:hAnsi="Times New Roman"/>
          <w:b/>
          <w:sz w:val="24"/>
          <w:szCs w:val="24"/>
        </w:rPr>
      </w:pPr>
    </w:p>
    <w:p w:rsidR="00334BB7" w:rsidRPr="00784131" w:rsidRDefault="00334BB7" w:rsidP="00166048">
      <w:pPr>
        <w:pStyle w:val="10"/>
        <w:jc w:val="center"/>
        <w:rPr>
          <w:rFonts w:ascii="Times New Roman" w:eastAsia="MS Mincho" w:hAnsi="Times New Roman"/>
          <w:b/>
          <w:sz w:val="24"/>
          <w:szCs w:val="24"/>
        </w:rPr>
      </w:pPr>
      <w:r w:rsidRPr="00784131">
        <w:rPr>
          <w:rFonts w:ascii="Times New Roman" w:eastAsia="MS Mincho" w:hAnsi="Times New Roman"/>
          <w:b/>
          <w:sz w:val="24"/>
          <w:szCs w:val="24"/>
        </w:rPr>
        <w:t>Ακροτελεύτια διάταξη</w:t>
      </w:r>
    </w:p>
    <w:p w:rsidR="00521E23" w:rsidRDefault="00462B20" w:rsidP="005D6B7F">
      <w:pPr>
        <w:spacing w:after="0" w:line="240" w:lineRule="auto"/>
        <w:jc w:val="both"/>
        <w:rPr>
          <w:rFonts w:ascii="Times New Roman" w:hAnsi="Times New Roman" w:cs="Times New Roman"/>
          <w:sz w:val="24"/>
          <w:szCs w:val="24"/>
        </w:rPr>
      </w:pPr>
      <w:r w:rsidRPr="005B5039">
        <w:rPr>
          <w:rFonts w:ascii="Times New Roman" w:eastAsia="MS Mincho" w:hAnsi="Times New Roman"/>
          <w:sz w:val="24"/>
          <w:szCs w:val="24"/>
        </w:rPr>
        <w:t xml:space="preserve">        Από τις διατάξεις αυτής της απόφασης </w:t>
      </w:r>
      <w:r w:rsidR="00920262">
        <w:rPr>
          <w:rFonts w:ascii="Times New Roman" w:eastAsia="MS Mincho" w:hAnsi="Times New Roman"/>
          <w:sz w:val="24"/>
          <w:szCs w:val="24"/>
        </w:rPr>
        <w:t xml:space="preserve">δεν </w:t>
      </w:r>
      <w:r w:rsidR="00633374">
        <w:rPr>
          <w:rFonts w:ascii="Times New Roman" w:eastAsia="MS Mincho" w:hAnsi="Times New Roman"/>
          <w:sz w:val="24"/>
          <w:szCs w:val="24"/>
        </w:rPr>
        <w:t>θα</w:t>
      </w:r>
      <w:r w:rsidRPr="005B5039">
        <w:rPr>
          <w:rFonts w:ascii="Times New Roman" w:eastAsia="MS Mincho" w:hAnsi="Times New Roman"/>
          <w:sz w:val="24"/>
          <w:szCs w:val="24"/>
        </w:rPr>
        <w:t xml:space="preserve"> προκληθεί δαπάνη σε βάρος του προϋπολογισμού του Δήμου έτους 201</w:t>
      </w:r>
      <w:r w:rsidR="00784131" w:rsidRPr="005B5039">
        <w:rPr>
          <w:rFonts w:ascii="Times New Roman" w:eastAsia="MS Mincho" w:hAnsi="Times New Roman"/>
          <w:sz w:val="24"/>
          <w:szCs w:val="24"/>
        </w:rPr>
        <w:t>7</w:t>
      </w:r>
      <w:r w:rsidR="00920262">
        <w:rPr>
          <w:rFonts w:ascii="Times New Roman" w:eastAsia="MS Mincho" w:hAnsi="Times New Roman"/>
          <w:sz w:val="24"/>
          <w:szCs w:val="24"/>
        </w:rPr>
        <w:t>.</w:t>
      </w:r>
    </w:p>
    <w:p w:rsidR="00334BB7" w:rsidRPr="005B5039" w:rsidRDefault="00A97162" w:rsidP="005D6B7F">
      <w:pPr>
        <w:spacing w:after="0" w:line="240" w:lineRule="auto"/>
        <w:jc w:val="both"/>
        <w:rPr>
          <w:rFonts w:ascii="Times New Roman" w:eastAsia="MS Mincho" w:hAnsi="Times New Roman"/>
          <w:sz w:val="24"/>
          <w:szCs w:val="24"/>
        </w:rPr>
      </w:pPr>
      <w:r w:rsidRPr="005B5039">
        <w:rPr>
          <w:rFonts w:ascii="Times New Roman" w:eastAsia="MS Mincho" w:hAnsi="Times New Roman"/>
          <w:sz w:val="24"/>
          <w:szCs w:val="24"/>
        </w:rPr>
        <w:t xml:space="preserve">       </w:t>
      </w:r>
      <w:r w:rsidR="00334BB7" w:rsidRPr="005B5039">
        <w:rPr>
          <w:rFonts w:ascii="Times New Roman" w:eastAsia="MS Mincho" w:hAnsi="Times New Roman"/>
          <w:sz w:val="24"/>
          <w:szCs w:val="24"/>
        </w:rPr>
        <w:t xml:space="preserve">Η παρούσα απόφαση έλαβε αύξοντα αριθμό </w:t>
      </w:r>
      <w:r w:rsidR="005D6B7F">
        <w:rPr>
          <w:rFonts w:ascii="Times New Roman" w:eastAsia="MS Mincho" w:hAnsi="Times New Roman"/>
          <w:sz w:val="24"/>
          <w:szCs w:val="24"/>
        </w:rPr>
        <w:t xml:space="preserve"> </w:t>
      </w:r>
      <w:r w:rsidR="003C3322">
        <w:rPr>
          <w:rFonts w:ascii="Times New Roman" w:eastAsia="MS Mincho" w:hAnsi="Times New Roman"/>
          <w:b/>
          <w:sz w:val="24"/>
          <w:szCs w:val="24"/>
        </w:rPr>
        <w:t>1</w:t>
      </w:r>
      <w:r w:rsidR="00121595">
        <w:rPr>
          <w:rFonts w:ascii="Times New Roman" w:eastAsia="MS Mincho" w:hAnsi="Times New Roman"/>
          <w:b/>
          <w:sz w:val="24"/>
          <w:szCs w:val="24"/>
        </w:rPr>
        <w:t>3</w:t>
      </w:r>
      <w:r w:rsidR="00F0056D" w:rsidRPr="00F0056D">
        <w:rPr>
          <w:rFonts w:ascii="Times New Roman" w:eastAsia="MS Mincho" w:hAnsi="Times New Roman"/>
          <w:b/>
          <w:sz w:val="24"/>
          <w:szCs w:val="24"/>
        </w:rPr>
        <w:t>/</w:t>
      </w:r>
      <w:r w:rsidR="00334BB7" w:rsidRPr="005B5039">
        <w:rPr>
          <w:rFonts w:ascii="Times New Roman" w:eastAsia="MS Mincho" w:hAnsi="Times New Roman"/>
          <w:b/>
          <w:sz w:val="24"/>
          <w:szCs w:val="24"/>
        </w:rPr>
        <w:t>201</w:t>
      </w:r>
      <w:r w:rsidR="00784131" w:rsidRPr="005B5039">
        <w:rPr>
          <w:rFonts w:ascii="Times New Roman" w:eastAsia="MS Mincho" w:hAnsi="Times New Roman"/>
          <w:b/>
          <w:sz w:val="24"/>
          <w:szCs w:val="24"/>
        </w:rPr>
        <w:t>7</w:t>
      </w:r>
      <w:r w:rsidR="00334BB7" w:rsidRPr="005B5039">
        <w:rPr>
          <w:rFonts w:ascii="Times New Roman" w:eastAsia="MS Mincho" w:hAnsi="Times New Roman"/>
          <w:b/>
          <w:sz w:val="24"/>
          <w:szCs w:val="24"/>
        </w:rPr>
        <w:t>.</w:t>
      </w:r>
    </w:p>
    <w:p w:rsidR="00334BB7" w:rsidRPr="00784131" w:rsidRDefault="00334BB7" w:rsidP="00334BB7">
      <w:pPr>
        <w:pStyle w:val="3"/>
        <w:ind w:firstLine="567"/>
        <w:rPr>
          <w:rFonts w:ascii="Times New Roman" w:hAnsi="Times New Roman"/>
          <w:sz w:val="24"/>
          <w:szCs w:val="24"/>
        </w:rPr>
      </w:pPr>
      <w:r w:rsidRPr="005B5039">
        <w:rPr>
          <w:rFonts w:ascii="Times New Roman" w:hAnsi="Times New Roman"/>
          <w:sz w:val="24"/>
          <w:szCs w:val="24"/>
        </w:rPr>
        <w:t>......................................................................................................................……</w:t>
      </w:r>
    </w:p>
    <w:p w:rsidR="00334BB7" w:rsidRPr="00784131" w:rsidRDefault="00334BB7" w:rsidP="00334BB7">
      <w:pPr>
        <w:pStyle w:val="3"/>
        <w:ind w:firstLine="567"/>
        <w:rPr>
          <w:rFonts w:ascii="Times New Roman" w:hAnsi="Times New Roman"/>
          <w:sz w:val="24"/>
          <w:szCs w:val="24"/>
        </w:rPr>
      </w:pPr>
      <w:r w:rsidRPr="00784131">
        <w:rPr>
          <w:rFonts w:ascii="Times New Roman" w:hAnsi="Times New Roman"/>
          <w:sz w:val="24"/>
          <w:szCs w:val="24"/>
        </w:rPr>
        <w:t>Για  το σκοπό αυτό συντάχθηκε το πρακτικό αυτό και υπογράφεται ως εξής:</w:t>
      </w:r>
    </w:p>
    <w:p w:rsidR="00153FA8" w:rsidRDefault="00334BB7" w:rsidP="00334BB7">
      <w:pPr>
        <w:pStyle w:val="3"/>
        <w:tabs>
          <w:tab w:val="center" w:pos="2127"/>
          <w:tab w:val="center" w:pos="7513"/>
        </w:tabs>
        <w:rPr>
          <w:rFonts w:ascii="Times New Roman" w:hAnsi="Times New Roman"/>
          <w:b/>
          <w:sz w:val="24"/>
          <w:szCs w:val="24"/>
        </w:rPr>
      </w:pPr>
      <w:r w:rsidRPr="00784131">
        <w:rPr>
          <w:rFonts w:ascii="Times New Roman" w:hAnsi="Times New Roman"/>
          <w:sz w:val="24"/>
          <w:szCs w:val="24"/>
        </w:rPr>
        <w:t xml:space="preserve">     </w:t>
      </w:r>
      <w:r w:rsidRPr="00784131">
        <w:rPr>
          <w:rFonts w:ascii="Times New Roman" w:hAnsi="Times New Roman"/>
          <w:b/>
          <w:sz w:val="24"/>
          <w:szCs w:val="24"/>
        </w:rPr>
        <w:tab/>
      </w:r>
    </w:p>
    <w:p w:rsidR="00334BB7" w:rsidRPr="00784131" w:rsidRDefault="00153FA8" w:rsidP="00334BB7">
      <w:pPr>
        <w:pStyle w:val="3"/>
        <w:tabs>
          <w:tab w:val="center" w:pos="2127"/>
          <w:tab w:val="center" w:pos="7513"/>
        </w:tabs>
        <w:rPr>
          <w:rFonts w:ascii="Times New Roman" w:hAnsi="Times New Roman"/>
          <w:b/>
          <w:sz w:val="24"/>
          <w:szCs w:val="24"/>
        </w:rPr>
      </w:pPr>
      <w:r>
        <w:rPr>
          <w:rFonts w:ascii="Times New Roman" w:hAnsi="Times New Roman"/>
          <w:b/>
          <w:sz w:val="24"/>
          <w:szCs w:val="24"/>
        </w:rPr>
        <w:t xml:space="preserve">                    </w:t>
      </w:r>
      <w:r w:rsidR="00334BB7" w:rsidRPr="00784131">
        <w:rPr>
          <w:rFonts w:ascii="Times New Roman" w:hAnsi="Times New Roman"/>
          <w:b/>
          <w:sz w:val="24"/>
          <w:szCs w:val="24"/>
        </w:rPr>
        <w:t xml:space="preserve">  Ο ΠΡΟΕΔΡΟΣ </w:t>
      </w:r>
      <w:r w:rsidR="00334BB7" w:rsidRPr="00784131">
        <w:rPr>
          <w:rFonts w:ascii="Times New Roman" w:hAnsi="Times New Roman"/>
          <w:sz w:val="24"/>
          <w:szCs w:val="24"/>
        </w:rPr>
        <w:t xml:space="preserve">                                  </w:t>
      </w:r>
      <w:r w:rsidR="00334BB7" w:rsidRPr="00784131">
        <w:rPr>
          <w:rFonts w:ascii="Times New Roman" w:hAnsi="Times New Roman"/>
          <w:sz w:val="24"/>
          <w:szCs w:val="24"/>
        </w:rPr>
        <w:tab/>
      </w:r>
      <w:r w:rsidR="00334BB7" w:rsidRPr="00784131">
        <w:rPr>
          <w:rFonts w:ascii="Times New Roman" w:hAnsi="Times New Roman"/>
          <w:b/>
          <w:sz w:val="24"/>
          <w:szCs w:val="24"/>
        </w:rPr>
        <w:t xml:space="preserve">ΤΑ  ΜΕΛΗ </w:t>
      </w:r>
    </w:p>
    <w:p w:rsidR="00334BB7" w:rsidRPr="00784131" w:rsidRDefault="00334BB7" w:rsidP="00334BB7">
      <w:pPr>
        <w:pStyle w:val="3"/>
        <w:tabs>
          <w:tab w:val="center" w:pos="2127"/>
          <w:tab w:val="center" w:pos="7513"/>
        </w:tabs>
        <w:rPr>
          <w:rFonts w:ascii="Times New Roman" w:hAnsi="Times New Roman"/>
          <w:sz w:val="24"/>
          <w:szCs w:val="24"/>
        </w:rPr>
      </w:pPr>
      <w:r w:rsidRPr="00784131">
        <w:rPr>
          <w:rFonts w:ascii="Times New Roman" w:hAnsi="Times New Roman"/>
          <w:sz w:val="24"/>
          <w:szCs w:val="24"/>
        </w:rPr>
        <w:t xml:space="preserve">     </w:t>
      </w:r>
      <w:r w:rsidRPr="00784131">
        <w:rPr>
          <w:rFonts w:ascii="Times New Roman" w:hAnsi="Times New Roman"/>
          <w:sz w:val="24"/>
          <w:szCs w:val="24"/>
        </w:rPr>
        <w:tab/>
        <w:t xml:space="preserve">Υπογραφή όπως στην αρχή                   </w:t>
      </w:r>
      <w:r w:rsidRPr="00784131">
        <w:rPr>
          <w:rFonts w:ascii="Times New Roman" w:hAnsi="Times New Roman"/>
          <w:sz w:val="24"/>
          <w:szCs w:val="24"/>
        </w:rPr>
        <w:tab/>
        <w:t>Υπογραφή όπως στην αρχή</w:t>
      </w:r>
    </w:p>
    <w:p w:rsidR="00334BB7" w:rsidRPr="00784131" w:rsidRDefault="00334BB7" w:rsidP="00334BB7">
      <w:pPr>
        <w:pStyle w:val="a3"/>
        <w:tabs>
          <w:tab w:val="center" w:pos="2268"/>
          <w:tab w:val="center" w:pos="7938"/>
        </w:tabs>
        <w:ind w:right="-113"/>
        <w:jc w:val="center"/>
        <w:rPr>
          <w:rFonts w:ascii="Times New Roman" w:hAnsi="Times New Roman"/>
          <w:b/>
          <w:sz w:val="24"/>
          <w:szCs w:val="24"/>
        </w:rPr>
      </w:pPr>
      <w:r w:rsidRPr="00784131">
        <w:rPr>
          <w:rFonts w:ascii="Times New Roman" w:hAnsi="Times New Roman"/>
          <w:b/>
          <w:sz w:val="24"/>
          <w:szCs w:val="24"/>
        </w:rPr>
        <w:t>Ακριβές απόσπασμα</w:t>
      </w:r>
    </w:p>
    <w:p w:rsidR="00334BB7" w:rsidRDefault="00334BB7" w:rsidP="00334BB7">
      <w:pPr>
        <w:pStyle w:val="a3"/>
        <w:tabs>
          <w:tab w:val="center" w:pos="2268"/>
          <w:tab w:val="center" w:pos="7938"/>
        </w:tabs>
        <w:ind w:right="-113"/>
        <w:jc w:val="center"/>
        <w:rPr>
          <w:rFonts w:ascii="Times New Roman" w:hAnsi="Times New Roman"/>
          <w:b/>
          <w:sz w:val="24"/>
          <w:szCs w:val="24"/>
        </w:rPr>
      </w:pPr>
      <w:r w:rsidRPr="00784131">
        <w:rPr>
          <w:rFonts w:ascii="Times New Roman" w:hAnsi="Times New Roman"/>
          <w:b/>
          <w:sz w:val="24"/>
          <w:szCs w:val="24"/>
        </w:rPr>
        <w:t xml:space="preserve">Ο ΠΡΟΕΔΡΟΣ Δ.Σ. </w:t>
      </w:r>
    </w:p>
    <w:p w:rsidR="00D02FED" w:rsidRDefault="00D02FED" w:rsidP="00334BB7">
      <w:pPr>
        <w:pStyle w:val="a3"/>
        <w:tabs>
          <w:tab w:val="center" w:pos="2268"/>
          <w:tab w:val="center" w:pos="7938"/>
        </w:tabs>
        <w:ind w:right="-113"/>
        <w:jc w:val="center"/>
        <w:rPr>
          <w:rFonts w:ascii="Times New Roman" w:hAnsi="Times New Roman"/>
          <w:b/>
          <w:sz w:val="24"/>
          <w:szCs w:val="24"/>
        </w:rPr>
      </w:pPr>
    </w:p>
    <w:p w:rsidR="00C75A11" w:rsidRPr="00784131" w:rsidRDefault="00334BB7" w:rsidP="00334BB7">
      <w:pPr>
        <w:pStyle w:val="a9"/>
        <w:spacing w:after="0" w:line="240" w:lineRule="auto"/>
        <w:jc w:val="center"/>
        <w:rPr>
          <w:rFonts w:ascii="Times New Roman" w:hAnsi="Times New Roman"/>
          <w:sz w:val="24"/>
          <w:szCs w:val="24"/>
        </w:rPr>
      </w:pPr>
      <w:r w:rsidRPr="00784131">
        <w:rPr>
          <w:rFonts w:ascii="Times New Roman" w:hAnsi="Times New Roman"/>
          <w:b/>
          <w:sz w:val="24"/>
          <w:szCs w:val="24"/>
        </w:rPr>
        <w:t xml:space="preserve"> </w:t>
      </w:r>
      <w:r w:rsidR="0024634F">
        <w:rPr>
          <w:rFonts w:ascii="Times New Roman" w:hAnsi="Times New Roman"/>
          <w:b/>
          <w:sz w:val="24"/>
          <w:szCs w:val="24"/>
        </w:rPr>
        <w:t xml:space="preserve">ΙΩΑΝΝΗΣ ΠΑΡΘΕΝΟΠΟΥΛΟΣ </w:t>
      </w:r>
      <w:r w:rsidRPr="00784131">
        <w:rPr>
          <w:rFonts w:ascii="Times New Roman" w:hAnsi="Times New Roman"/>
          <w:b/>
          <w:sz w:val="24"/>
          <w:szCs w:val="24"/>
        </w:rPr>
        <w:t xml:space="preserve">      </w:t>
      </w:r>
    </w:p>
    <w:sectPr w:rsidR="00C75A11" w:rsidRPr="00784131" w:rsidSect="00BC3DF5">
      <w:footerReference w:type="default" r:id="rId8"/>
      <w:type w:val="continuous"/>
      <w:pgSz w:w="11906" w:h="16838"/>
      <w:pgMar w:top="1135" w:right="1274" w:bottom="993"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C81" w:rsidRDefault="00B37C81" w:rsidP="00114647">
      <w:pPr>
        <w:spacing w:after="0" w:line="240" w:lineRule="auto"/>
      </w:pPr>
      <w:r>
        <w:separator/>
      </w:r>
    </w:p>
  </w:endnote>
  <w:endnote w:type="continuationSeparator" w:id="1">
    <w:p w:rsidR="00B37C81" w:rsidRDefault="00B37C81" w:rsidP="00114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731187"/>
      <w:docPartObj>
        <w:docPartGallery w:val="Page Numbers (Bottom of Page)"/>
        <w:docPartUnique/>
      </w:docPartObj>
    </w:sdtPr>
    <w:sdtContent>
      <w:p w:rsidR="007F615D" w:rsidRDefault="00BA1BA0">
        <w:pPr>
          <w:pStyle w:val="a6"/>
          <w:jc w:val="right"/>
        </w:pPr>
        <w:fldSimple w:instr=" PAGE   \* MERGEFORMAT ">
          <w:r w:rsidR="009D1902">
            <w:rPr>
              <w:noProof/>
            </w:rPr>
            <w:t>1</w:t>
          </w:r>
        </w:fldSimple>
      </w:p>
    </w:sdtContent>
  </w:sdt>
  <w:p w:rsidR="007F615D" w:rsidRDefault="007F615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C81" w:rsidRDefault="00B37C81" w:rsidP="00114647">
      <w:pPr>
        <w:spacing w:after="0" w:line="240" w:lineRule="auto"/>
      </w:pPr>
      <w:r>
        <w:separator/>
      </w:r>
    </w:p>
  </w:footnote>
  <w:footnote w:type="continuationSeparator" w:id="1">
    <w:p w:rsidR="00B37C81" w:rsidRDefault="00B37C81" w:rsidP="001146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sz w:val="20"/>
        <w:szCs w:val="20"/>
      </w:rPr>
    </w:lvl>
  </w:abstractNum>
  <w:abstractNum w:abstractNumId="2">
    <w:nsid w:val="09842CA2"/>
    <w:multiLevelType w:val="hybridMultilevel"/>
    <w:tmpl w:val="114C0A9E"/>
    <w:lvl w:ilvl="0" w:tplc="0408000F">
      <w:start w:val="1"/>
      <w:numFmt w:val="decimal"/>
      <w:lvlText w:val="%1."/>
      <w:lvlJc w:val="left"/>
      <w:pPr>
        <w:ind w:left="107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25DC226A"/>
    <w:multiLevelType w:val="hybridMultilevel"/>
    <w:tmpl w:val="F880DE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D07CC1"/>
    <w:multiLevelType w:val="hybridMultilevel"/>
    <w:tmpl w:val="BD1ED6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AA246E2"/>
    <w:multiLevelType w:val="hybridMultilevel"/>
    <w:tmpl w:val="2286EC22"/>
    <w:lvl w:ilvl="0" w:tplc="E13A1988">
      <w:start w:val="1"/>
      <w:numFmt w:val="bullet"/>
      <w:lvlText w:val="-"/>
      <w:lvlJc w:val="left"/>
      <w:pPr>
        <w:tabs>
          <w:tab w:val="num" w:pos="284"/>
        </w:tabs>
        <w:ind w:left="284" w:hanging="284"/>
      </w:pPr>
      <w:rPr>
        <w:rFonts w:ascii="Arial" w:hAnsi="Arial" w:hint="default"/>
        <w:b w:val="0"/>
        <w:bCs w:val="0"/>
        <w:i w:val="0"/>
        <w:iCs w:val="0"/>
        <w:color w:val="000000"/>
        <w:sz w:val="24"/>
        <w:szCs w:val="24"/>
      </w:rPr>
    </w:lvl>
    <w:lvl w:ilvl="1" w:tplc="F2B0F91A">
      <w:start w:val="1"/>
      <w:numFmt w:val="bullet"/>
      <w:lvlText w:val="-"/>
      <w:lvlJc w:val="left"/>
      <w:pPr>
        <w:tabs>
          <w:tab w:val="num" w:pos="709"/>
        </w:tabs>
        <w:ind w:left="709" w:hanging="284"/>
      </w:pPr>
      <w:rPr>
        <w:rFonts w:ascii="Calibri" w:hAnsi="Calibri" w:cs="Calibri" w:hint="default"/>
        <w:b/>
        <w:bCs/>
        <w:i w:val="0"/>
        <w:iCs w:val="0"/>
        <w:color w:val="000000"/>
        <w:sz w:val="22"/>
        <w:szCs w:val="22"/>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2FB90FB3"/>
    <w:multiLevelType w:val="hybridMultilevel"/>
    <w:tmpl w:val="E7ECF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0002BB7"/>
    <w:multiLevelType w:val="hybridMultilevel"/>
    <w:tmpl w:val="321A891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25070B4"/>
    <w:multiLevelType w:val="hybridMultilevel"/>
    <w:tmpl w:val="6BA2BDAA"/>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6011136"/>
    <w:multiLevelType w:val="hybridMultilevel"/>
    <w:tmpl w:val="9CE8DED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D7D24E0"/>
    <w:multiLevelType w:val="hybridMultilevel"/>
    <w:tmpl w:val="C9CC11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4D6D09A6"/>
    <w:multiLevelType w:val="hybridMultilevel"/>
    <w:tmpl w:val="18526238"/>
    <w:lvl w:ilvl="0" w:tplc="AF8AC9F4">
      <w:start w:val="1"/>
      <w:numFmt w:val="decimal"/>
      <w:lvlText w:val="%1."/>
      <w:lvlJc w:val="left"/>
      <w:pPr>
        <w:ind w:left="720" w:hanging="360"/>
      </w:pPr>
      <w:rPr>
        <w:rFonts w:asciiTheme="minorHAnsi" w:hAnsiTheme="minorHAnsi" w:cstheme="minorBid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4FB0621C"/>
    <w:multiLevelType w:val="hybridMultilevel"/>
    <w:tmpl w:val="0E621618"/>
    <w:lvl w:ilvl="0" w:tplc="3B06C8B2">
      <w:start w:val="1"/>
      <w:numFmt w:val="bullet"/>
      <w:lvlText w:val=""/>
      <w:lvlJc w:val="left"/>
      <w:pPr>
        <w:tabs>
          <w:tab w:val="num" w:pos="66"/>
        </w:tabs>
        <w:ind w:left="66" w:firstLine="360"/>
      </w:pPr>
      <w:rPr>
        <w:rFonts w:ascii="Wingdings" w:hAnsi="Wingdings" w:hint="default"/>
      </w:rPr>
    </w:lvl>
    <w:lvl w:ilvl="1" w:tplc="04080003" w:tentative="1">
      <w:start w:val="1"/>
      <w:numFmt w:val="bullet"/>
      <w:lvlText w:val="o"/>
      <w:lvlJc w:val="left"/>
      <w:pPr>
        <w:tabs>
          <w:tab w:val="num" w:pos="1506"/>
        </w:tabs>
        <w:ind w:left="1506" w:hanging="360"/>
      </w:pPr>
      <w:rPr>
        <w:rFonts w:ascii="Courier New" w:hAnsi="Courier New" w:cs="Courier New" w:hint="default"/>
      </w:rPr>
    </w:lvl>
    <w:lvl w:ilvl="2" w:tplc="04080005" w:tentative="1">
      <w:start w:val="1"/>
      <w:numFmt w:val="bullet"/>
      <w:lvlText w:val=""/>
      <w:lvlJc w:val="left"/>
      <w:pPr>
        <w:tabs>
          <w:tab w:val="num" w:pos="2226"/>
        </w:tabs>
        <w:ind w:left="2226" w:hanging="360"/>
      </w:pPr>
      <w:rPr>
        <w:rFonts w:ascii="Wingdings" w:hAnsi="Wingdings" w:hint="default"/>
      </w:rPr>
    </w:lvl>
    <w:lvl w:ilvl="3" w:tplc="04080001" w:tentative="1">
      <w:start w:val="1"/>
      <w:numFmt w:val="bullet"/>
      <w:lvlText w:val=""/>
      <w:lvlJc w:val="left"/>
      <w:pPr>
        <w:tabs>
          <w:tab w:val="num" w:pos="2946"/>
        </w:tabs>
        <w:ind w:left="2946" w:hanging="360"/>
      </w:pPr>
      <w:rPr>
        <w:rFonts w:ascii="Symbol" w:hAnsi="Symbol" w:hint="default"/>
      </w:rPr>
    </w:lvl>
    <w:lvl w:ilvl="4" w:tplc="04080003" w:tentative="1">
      <w:start w:val="1"/>
      <w:numFmt w:val="bullet"/>
      <w:lvlText w:val="o"/>
      <w:lvlJc w:val="left"/>
      <w:pPr>
        <w:tabs>
          <w:tab w:val="num" w:pos="3666"/>
        </w:tabs>
        <w:ind w:left="3666" w:hanging="360"/>
      </w:pPr>
      <w:rPr>
        <w:rFonts w:ascii="Courier New" w:hAnsi="Courier New" w:cs="Courier New" w:hint="default"/>
      </w:rPr>
    </w:lvl>
    <w:lvl w:ilvl="5" w:tplc="04080005" w:tentative="1">
      <w:start w:val="1"/>
      <w:numFmt w:val="bullet"/>
      <w:lvlText w:val=""/>
      <w:lvlJc w:val="left"/>
      <w:pPr>
        <w:tabs>
          <w:tab w:val="num" w:pos="4386"/>
        </w:tabs>
        <w:ind w:left="4386" w:hanging="360"/>
      </w:pPr>
      <w:rPr>
        <w:rFonts w:ascii="Wingdings" w:hAnsi="Wingdings" w:hint="default"/>
      </w:rPr>
    </w:lvl>
    <w:lvl w:ilvl="6" w:tplc="04080001" w:tentative="1">
      <w:start w:val="1"/>
      <w:numFmt w:val="bullet"/>
      <w:lvlText w:val=""/>
      <w:lvlJc w:val="left"/>
      <w:pPr>
        <w:tabs>
          <w:tab w:val="num" w:pos="5106"/>
        </w:tabs>
        <w:ind w:left="5106" w:hanging="360"/>
      </w:pPr>
      <w:rPr>
        <w:rFonts w:ascii="Symbol" w:hAnsi="Symbol" w:hint="default"/>
      </w:rPr>
    </w:lvl>
    <w:lvl w:ilvl="7" w:tplc="04080003" w:tentative="1">
      <w:start w:val="1"/>
      <w:numFmt w:val="bullet"/>
      <w:lvlText w:val="o"/>
      <w:lvlJc w:val="left"/>
      <w:pPr>
        <w:tabs>
          <w:tab w:val="num" w:pos="5826"/>
        </w:tabs>
        <w:ind w:left="5826" w:hanging="360"/>
      </w:pPr>
      <w:rPr>
        <w:rFonts w:ascii="Courier New" w:hAnsi="Courier New" w:cs="Courier New" w:hint="default"/>
      </w:rPr>
    </w:lvl>
    <w:lvl w:ilvl="8" w:tplc="04080005" w:tentative="1">
      <w:start w:val="1"/>
      <w:numFmt w:val="bullet"/>
      <w:lvlText w:val=""/>
      <w:lvlJc w:val="left"/>
      <w:pPr>
        <w:tabs>
          <w:tab w:val="num" w:pos="6546"/>
        </w:tabs>
        <w:ind w:left="6546" w:hanging="360"/>
      </w:pPr>
      <w:rPr>
        <w:rFonts w:ascii="Wingdings" w:hAnsi="Wingdings" w:hint="default"/>
      </w:rPr>
    </w:lvl>
  </w:abstractNum>
  <w:abstractNum w:abstractNumId="13">
    <w:nsid w:val="512E19C4"/>
    <w:multiLevelType w:val="hybridMultilevel"/>
    <w:tmpl w:val="450427DC"/>
    <w:lvl w:ilvl="0" w:tplc="04080001">
      <w:start w:val="1"/>
      <w:numFmt w:val="bullet"/>
      <w:lvlText w:val=""/>
      <w:lvlJc w:val="left"/>
      <w:pPr>
        <w:ind w:left="720" w:hanging="360"/>
      </w:pPr>
      <w:rPr>
        <w:rFonts w:ascii="Symbol" w:hAnsi="Symbol"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3C3192B"/>
    <w:multiLevelType w:val="hybridMultilevel"/>
    <w:tmpl w:val="535C51B4"/>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60B2456C"/>
    <w:multiLevelType w:val="hybridMultilevel"/>
    <w:tmpl w:val="4CEC58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F9C5C37"/>
    <w:multiLevelType w:val="hybridMultilevel"/>
    <w:tmpl w:val="AE6C117E"/>
    <w:lvl w:ilvl="0" w:tplc="A232C936">
      <w:start w:val="1"/>
      <w:numFmt w:val="decimal"/>
      <w:lvlText w:val="%1."/>
      <w:lvlJc w:val="left"/>
      <w:pPr>
        <w:ind w:left="720" w:hanging="360"/>
      </w:pPr>
      <w:rPr>
        <w:rFonts w:eastAsia="MS Mincho"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FD27FCE"/>
    <w:multiLevelType w:val="hybridMultilevel"/>
    <w:tmpl w:val="0CD6C08C"/>
    <w:lvl w:ilvl="0" w:tplc="0408000F">
      <w:start w:val="1"/>
      <w:numFmt w:val="decimal"/>
      <w:lvlText w:val="%1."/>
      <w:lvlJc w:val="left"/>
      <w:pPr>
        <w:ind w:left="360" w:hanging="360"/>
      </w:pPr>
      <w:rPr>
        <w:rFonts w:hint="default"/>
        <w:i w:val="0"/>
      </w:rPr>
    </w:lvl>
    <w:lvl w:ilvl="1" w:tplc="04080019" w:tentative="1">
      <w:start w:val="1"/>
      <w:numFmt w:val="lowerLetter"/>
      <w:lvlText w:val="%2."/>
      <w:lvlJc w:val="left"/>
      <w:pPr>
        <w:ind w:left="5475" w:hanging="360"/>
      </w:pPr>
    </w:lvl>
    <w:lvl w:ilvl="2" w:tplc="0408001B" w:tentative="1">
      <w:start w:val="1"/>
      <w:numFmt w:val="lowerRoman"/>
      <w:lvlText w:val="%3."/>
      <w:lvlJc w:val="right"/>
      <w:pPr>
        <w:ind w:left="6195" w:hanging="180"/>
      </w:pPr>
    </w:lvl>
    <w:lvl w:ilvl="3" w:tplc="0408000F" w:tentative="1">
      <w:start w:val="1"/>
      <w:numFmt w:val="decimal"/>
      <w:lvlText w:val="%4."/>
      <w:lvlJc w:val="left"/>
      <w:pPr>
        <w:ind w:left="6915" w:hanging="360"/>
      </w:pPr>
    </w:lvl>
    <w:lvl w:ilvl="4" w:tplc="04080019" w:tentative="1">
      <w:start w:val="1"/>
      <w:numFmt w:val="lowerLetter"/>
      <w:lvlText w:val="%5."/>
      <w:lvlJc w:val="left"/>
      <w:pPr>
        <w:ind w:left="7635" w:hanging="360"/>
      </w:pPr>
    </w:lvl>
    <w:lvl w:ilvl="5" w:tplc="0408001B" w:tentative="1">
      <w:start w:val="1"/>
      <w:numFmt w:val="lowerRoman"/>
      <w:lvlText w:val="%6."/>
      <w:lvlJc w:val="right"/>
      <w:pPr>
        <w:ind w:left="8355" w:hanging="180"/>
      </w:pPr>
    </w:lvl>
    <w:lvl w:ilvl="6" w:tplc="0408000F" w:tentative="1">
      <w:start w:val="1"/>
      <w:numFmt w:val="decimal"/>
      <w:lvlText w:val="%7."/>
      <w:lvlJc w:val="left"/>
      <w:pPr>
        <w:ind w:left="9075" w:hanging="360"/>
      </w:pPr>
    </w:lvl>
    <w:lvl w:ilvl="7" w:tplc="04080019" w:tentative="1">
      <w:start w:val="1"/>
      <w:numFmt w:val="lowerLetter"/>
      <w:lvlText w:val="%8."/>
      <w:lvlJc w:val="left"/>
      <w:pPr>
        <w:ind w:left="9795" w:hanging="360"/>
      </w:pPr>
    </w:lvl>
    <w:lvl w:ilvl="8" w:tplc="0408001B" w:tentative="1">
      <w:start w:val="1"/>
      <w:numFmt w:val="lowerRoman"/>
      <w:lvlText w:val="%9."/>
      <w:lvlJc w:val="right"/>
      <w:pPr>
        <w:ind w:left="10515" w:hanging="180"/>
      </w:pPr>
    </w:lvl>
  </w:abstractNum>
  <w:num w:numId="1">
    <w:abstractNumId w:val="2"/>
  </w:num>
  <w:num w:numId="2">
    <w:abstractNumId w:val="14"/>
  </w:num>
  <w:num w:numId="3">
    <w:abstractNumId w:val="3"/>
  </w:num>
  <w:num w:numId="4">
    <w:abstractNumId w:val="7"/>
  </w:num>
  <w:num w:numId="5">
    <w:abstractNumId w:val="4"/>
  </w:num>
  <w:num w:numId="6">
    <w:abstractNumId w:val="15"/>
  </w:num>
  <w:num w:numId="7">
    <w:abstractNumId w:val="9"/>
  </w:num>
  <w:num w:numId="8">
    <w:abstractNumId w:val="11"/>
  </w:num>
  <w:num w:numId="9">
    <w:abstractNumId w:val="12"/>
  </w:num>
  <w:num w:numId="10">
    <w:abstractNumId w:val="10"/>
  </w:num>
  <w:num w:numId="11">
    <w:abstractNumId w:val="17"/>
  </w:num>
  <w:num w:numId="12">
    <w:abstractNumId w:val="5"/>
  </w:num>
  <w:num w:numId="13">
    <w:abstractNumId w:val="16"/>
  </w:num>
  <w:num w:numId="14">
    <w:abstractNumId w:val="13"/>
  </w:num>
  <w:num w:numId="15">
    <w:abstractNumId w:val="6"/>
  </w:num>
  <w:num w:numId="16">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F21CC"/>
    <w:rsid w:val="000016BC"/>
    <w:rsid w:val="00001737"/>
    <w:rsid w:val="00006082"/>
    <w:rsid w:val="00007780"/>
    <w:rsid w:val="0001144F"/>
    <w:rsid w:val="000115A2"/>
    <w:rsid w:val="00015D1A"/>
    <w:rsid w:val="00015EAA"/>
    <w:rsid w:val="00021518"/>
    <w:rsid w:val="000265DC"/>
    <w:rsid w:val="00026B27"/>
    <w:rsid w:val="000271A4"/>
    <w:rsid w:val="000311E1"/>
    <w:rsid w:val="00033503"/>
    <w:rsid w:val="00034289"/>
    <w:rsid w:val="0003471A"/>
    <w:rsid w:val="0003591F"/>
    <w:rsid w:val="00036E1F"/>
    <w:rsid w:val="00040712"/>
    <w:rsid w:val="000440BB"/>
    <w:rsid w:val="00044194"/>
    <w:rsid w:val="000441BC"/>
    <w:rsid w:val="00044C96"/>
    <w:rsid w:val="000450A6"/>
    <w:rsid w:val="00046DE1"/>
    <w:rsid w:val="00047495"/>
    <w:rsid w:val="0005195C"/>
    <w:rsid w:val="00052492"/>
    <w:rsid w:val="00053F9D"/>
    <w:rsid w:val="00061DC1"/>
    <w:rsid w:val="00062D5D"/>
    <w:rsid w:val="00067AF0"/>
    <w:rsid w:val="00070F5C"/>
    <w:rsid w:val="00071039"/>
    <w:rsid w:val="000713EB"/>
    <w:rsid w:val="00071D8D"/>
    <w:rsid w:val="00073F8A"/>
    <w:rsid w:val="00074193"/>
    <w:rsid w:val="00080CF5"/>
    <w:rsid w:val="00081069"/>
    <w:rsid w:val="00090161"/>
    <w:rsid w:val="00090CB4"/>
    <w:rsid w:val="000911AD"/>
    <w:rsid w:val="000922FD"/>
    <w:rsid w:val="00092F5D"/>
    <w:rsid w:val="00093C4B"/>
    <w:rsid w:val="000A0EFF"/>
    <w:rsid w:val="000A2E55"/>
    <w:rsid w:val="000A31DE"/>
    <w:rsid w:val="000A4B21"/>
    <w:rsid w:val="000A7662"/>
    <w:rsid w:val="000B2981"/>
    <w:rsid w:val="000B3097"/>
    <w:rsid w:val="000B3B5E"/>
    <w:rsid w:val="000B65CC"/>
    <w:rsid w:val="000C0685"/>
    <w:rsid w:val="000C2517"/>
    <w:rsid w:val="000C33F7"/>
    <w:rsid w:val="000C3A1E"/>
    <w:rsid w:val="000C6814"/>
    <w:rsid w:val="000C761D"/>
    <w:rsid w:val="000D0491"/>
    <w:rsid w:val="000D298B"/>
    <w:rsid w:val="000D42E2"/>
    <w:rsid w:val="000D4918"/>
    <w:rsid w:val="000D6503"/>
    <w:rsid w:val="000E1157"/>
    <w:rsid w:val="000E2FB3"/>
    <w:rsid w:val="000E53AC"/>
    <w:rsid w:val="000E657A"/>
    <w:rsid w:val="000F0C2A"/>
    <w:rsid w:val="000F1163"/>
    <w:rsid w:val="000F1FBF"/>
    <w:rsid w:val="00100155"/>
    <w:rsid w:val="0010020D"/>
    <w:rsid w:val="001009E6"/>
    <w:rsid w:val="00104B4E"/>
    <w:rsid w:val="00110E81"/>
    <w:rsid w:val="0011233A"/>
    <w:rsid w:val="00114508"/>
    <w:rsid w:val="00114647"/>
    <w:rsid w:val="00115D44"/>
    <w:rsid w:val="00117480"/>
    <w:rsid w:val="00117B86"/>
    <w:rsid w:val="00117C42"/>
    <w:rsid w:val="00121595"/>
    <w:rsid w:val="001234EE"/>
    <w:rsid w:val="001243BE"/>
    <w:rsid w:val="001248C7"/>
    <w:rsid w:val="00130205"/>
    <w:rsid w:val="00131088"/>
    <w:rsid w:val="00134138"/>
    <w:rsid w:val="00134FC0"/>
    <w:rsid w:val="0014076D"/>
    <w:rsid w:val="00140A8F"/>
    <w:rsid w:val="00142203"/>
    <w:rsid w:val="00142767"/>
    <w:rsid w:val="00142B99"/>
    <w:rsid w:val="00143F17"/>
    <w:rsid w:val="0014509F"/>
    <w:rsid w:val="0014660C"/>
    <w:rsid w:val="00147C40"/>
    <w:rsid w:val="00153FA8"/>
    <w:rsid w:val="00160342"/>
    <w:rsid w:val="0016435C"/>
    <w:rsid w:val="00164747"/>
    <w:rsid w:val="001647BB"/>
    <w:rsid w:val="00166048"/>
    <w:rsid w:val="00170631"/>
    <w:rsid w:val="001711A8"/>
    <w:rsid w:val="00171FAF"/>
    <w:rsid w:val="001732DE"/>
    <w:rsid w:val="001761B0"/>
    <w:rsid w:val="00176B2C"/>
    <w:rsid w:val="00177595"/>
    <w:rsid w:val="00181E32"/>
    <w:rsid w:val="00182462"/>
    <w:rsid w:val="00182D6B"/>
    <w:rsid w:val="00184043"/>
    <w:rsid w:val="00186D63"/>
    <w:rsid w:val="001914F4"/>
    <w:rsid w:val="00192E6A"/>
    <w:rsid w:val="00194D45"/>
    <w:rsid w:val="00195A28"/>
    <w:rsid w:val="00196461"/>
    <w:rsid w:val="001A128B"/>
    <w:rsid w:val="001A37CF"/>
    <w:rsid w:val="001A4FE2"/>
    <w:rsid w:val="001A7DA4"/>
    <w:rsid w:val="001B655D"/>
    <w:rsid w:val="001C2ACB"/>
    <w:rsid w:val="001C3E90"/>
    <w:rsid w:val="001C627C"/>
    <w:rsid w:val="001C6A52"/>
    <w:rsid w:val="001C77CE"/>
    <w:rsid w:val="001D02CD"/>
    <w:rsid w:val="001D3344"/>
    <w:rsid w:val="001D3CCB"/>
    <w:rsid w:val="001D3FCB"/>
    <w:rsid w:val="001D763F"/>
    <w:rsid w:val="001D76AC"/>
    <w:rsid w:val="001E088C"/>
    <w:rsid w:val="001E1A40"/>
    <w:rsid w:val="001E1DFF"/>
    <w:rsid w:val="001E4271"/>
    <w:rsid w:val="001E4CEC"/>
    <w:rsid w:val="001E763B"/>
    <w:rsid w:val="001F099A"/>
    <w:rsid w:val="001F10A2"/>
    <w:rsid w:val="001F2830"/>
    <w:rsid w:val="001F3DD8"/>
    <w:rsid w:val="001F4C21"/>
    <w:rsid w:val="001F740B"/>
    <w:rsid w:val="00200FE0"/>
    <w:rsid w:val="00204130"/>
    <w:rsid w:val="002044BB"/>
    <w:rsid w:val="00207036"/>
    <w:rsid w:val="00212666"/>
    <w:rsid w:val="002132F4"/>
    <w:rsid w:val="00214978"/>
    <w:rsid w:val="0021566E"/>
    <w:rsid w:val="002160AA"/>
    <w:rsid w:val="00221181"/>
    <w:rsid w:val="002212C4"/>
    <w:rsid w:val="00223BAE"/>
    <w:rsid w:val="00224799"/>
    <w:rsid w:val="002247EB"/>
    <w:rsid w:val="00225D4F"/>
    <w:rsid w:val="00226541"/>
    <w:rsid w:val="00226B5D"/>
    <w:rsid w:val="00227F67"/>
    <w:rsid w:val="00230C41"/>
    <w:rsid w:val="00233976"/>
    <w:rsid w:val="0023560A"/>
    <w:rsid w:val="00235AA0"/>
    <w:rsid w:val="00236C5C"/>
    <w:rsid w:val="00237EE1"/>
    <w:rsid w:val="00242C48"/>
    <w:rsid w:val="00243973"/>
    <w:rsid w:val="0024634F"/>
    <w:rsid w:val="00250635"/>
    <w:rsid w:val="00250824"/>
    <w:rsid w:val="0025171B"/>
    <w:rsid w:val="00252488"/>
    <w:rsid w:val="00253CEF"/>
    <w:rsid w:val="00254BF2"/>
    <w:rsid w:val="00255627"/>
    <w:rsid w:val="00260E7C"/>
    <w:rsid w:val="00263C87"/>
    <w:rsid w:val="00264675"/>
    <w:rsid w:val="002646D2"/>
    <w:rsid w:val="002648B6"/>
    <w:rsid w:val="00275E98"/>
    <w:rsid w:val="00280A89"/>
    <w:rsid w:val="00280B3C"/>
    <w:rsid w:val="002821EB"/>
    <w:rsid w:val="00282338"/>
    <w:rsid w:val="00283920"/>
    <w:rsid w:val="00294D63"/>
    <w:rsid w:val="00297B07"/>
    <w:rsid w:val="00297B0A"/>
    <w:rsid w:val="002A0260"/>
    <w:rsid w:val="002A101A"/>
    <w:rsid w:val="002A32D7"/>
    <w:rsid w:val="002A3C60"/>
    <w:rsid w:val="002A4DBC"/>
    <w:rsid w:val="002A59FC"/>
    <w:rsid w:val="002A6578"/>
    <w:rsid w:val="002A72A2"/>
    <w:rsid w:val="002B35BD"/>
    <w:rsid w:val="002B4492"/>
    <w:rsid w:val="002B5971"/>
    <w:rsid w:val="002B77A3"/>
    <w:rsid w:val="002B7BA3"/>
    <w:rsid w:val="002C00EF"/>
    <w:rsid w:val="002C03A5"/>
    <w:rsid w:val="002C0747"/>
    <w:rsid w:val="002C15C1"/>
    <w:rsid w:val="002C2CF7"/>
    <w:rsid w:val="002C43B4"/>
    <w:rsid w:val="002C4B1F"/>
    <w:rsid w:val="002C4DFE"/>
    <w:rsid w:val="002C4EEC"/>
    <w:rsid w:val="002D2E75"/>
    <w:rsid w:val="002D2EC6"/>
    <w:rsid w:val="002D3C24"/>
    <w:rsid w:val="002D6203"/>
    <w:rsid w:val="002D6274"/>
    <w:rsid w:val="002E113E"/>
    <w:rsid w:val="002E2CF8"/>
    <w:rsid w:val="002E2DB3"/>
    <w:rsid w:val="002E2E8B"/>
    <w:rsid w:val="002E334B"/>
    <w:rsid w:val="002E5D1C"/>
    <w:rsid w:val="002E74D8"/>
    <w:rsid w:val="002F151D"/>
    <w:rsid w:val="002F3F48"/>
    <w:rsid w:val="002F4680"/>
    <w:rsid w:val="002F478E"/>
    <w:rsid w:val="002F531B"/>
    <w:rsid w:val="002F6676"/>
    <w:rsid w:val="00300381"/>
    <w:rsid w:val="00300623"/>
    <w:rsid w:val="00303EDC"/>
    <w:rsid w:val="00305B0D"/>
    <w:rsid w:val="00305DC8"/>
    <w:rsid w:val="0030737A"/>
    <w:rsid w:val="00307ECF"/>
    <w:rsid w:val="003110FD"/>
    <w:rsid w:val="00312925"/>
    <w:rsid w:val="003166C4"/>
    <w:rsid w:val="00317B5B"/>
    <w:rsid w:val="00317CFA"/>
    <w:rsid w:val="00317D7A"/>
    <w:rsid w:val="003238B7"/>
    <w:rsid w:val="00323CBD"/>
    <w:rsid w:val="00325457"/>
    <w:rsid w:val="00330050"/>
    <w:rsid w:val="00330066"/>
    <w:rsid w:val="00330A64"/>
    <w:rsid w:val="00331BC4"/>
    <w:rsid w:val="003335A7"/>
    <w:rsid w:val="00333A4E"/>
    <w:rsid w:val="00334BB7"/>
    <w:rsid w:val="003372A2"/>
    <w:rsid w:val="003379CB"/>
    <w:rsid w:val="00344285"/>
    <w:rsid w:val="00344E2F"/>
    <w:rsid w:val="00352C7F"/>
    <w:rsid w:val="003530D1"/>
    <w:rsid w:val="00353E50"/>
    <w:rsid w:val="00353EC6"/>
    <w:rsid w:val="0035512F"/>
    <w:rsid w:val="00360503"/>
    <w:rsid w:val="00360ACE"/>
    <w:rsid w:val="0036297C"/>
    <w:rsid w:val="00363961"/>
    <w:rsid w:val="00364F0B"/>
    <w:rsid w:val="00366193"/>
    <w:rsid w:val="00367197"/>
    <w:rsid w:val="00367B43"/>
    <w:rsid w:val="00371E13"/>
    <w:rsid w:val="003723DB"/>
    <w:rsid w:val="00372837"/>
    <w:rsid w:val="00376D56"/>
    <w:rsid w:val="003803F3"/>
    <w:rsid w:val="00383B3C"/>
    <w:rsid w:val="00385A2A"/>
    <w:rsid w:val="00387456"/>
    <w:rsid w:val="003875EB"/>
    <w:rsid w:val="00390E5C"/>
    <w:rsid w:val="00392679"/>
    <w:rsid w:val="00392A47"/>
    <w:rsid w:val="0039325E"/>
    <w:rsid w:val="00393CC3"/>
    <w:rsid w:val="00393ECE"/>
    <w:rsid w:val="003A0123"/>
    <w:rsid w:val="003A03A2"/>
    <w:rsid w:val="003A6298"/>
    <w:rsid w:val="003A6893"/>
    <w:rsid w:val="003A7AB3"/>
    <w:rsid w:val="003B06C4"/>
    <w:rsid w:val="003B4B63"/>
    <w:rsid w:val="003B73DD"/>
    <w:rsid w:val="003C178C"/>
    <w:rsid w:val="003C3322"/>
    <w:rsid w:val="003D1BD0"/>
    <w:rsid w:val="003D2DB9"/>
    <w:rsid w:val="003E0449"/>
    <w:rsid w:val="003E0BA4"/>
    <w:rsid w:val="003E4FC9"/>
    <w:rsid w:val="003E5FCE"/>
    <w:rsid w:val="003E6004"/>
    <w:rsid w:val="003E799F"/>
    <w:rsid w:val="003F2D69"/>
    <w:rsid w:val="003F4F28"/>
    <w:rsid w:val="003F5FAF"/>
    <w:rsid w:val="003F682A"/>
    <w:rsid w:val="003F77BA"/>
    <w:rsid w:val="00405A6A"/>
    <w:rsid w:val="0040700A"/>
    <w:rsid w:val="00412D11"/>
    <w:rsid w:val="00415FC8"/>
    <w:rsid w:val="00416D55"/>
    <w:rsid w:val="0041763F"/>
    <w:rsid w:val="00417C63"/>
    <w:rsid w:val="004201BB"/>
    <w:rsid w:val="0042543C"/>
    <w:rsid w:val="0042668A"/>
    <w:rsid w:val="004266AC"/>
    <w:rsid w:val="004309C8"/>
    <w:rsid w:val="00430DEF"/>
    <w:rsid w:val="0043180C"/>
    <w:rsid w:val="00433308"/>
    <w:rsid w:val="00433D35"/>
    <w:rsid w:val="004350AB"/>
    <w:rsid w:val="004352EF"/>
    <w:rsid w:val="00436FCF"/>
    <w:rsid w:val="004401A1"/>
    <w:rsid w:val="00442311"/>
    <w:rsid w:val="0044235B"/>
    <w:rsid w:val="0044401B"/>
    <w:rsid w:val="0044420B"/>
    <w:rsid w:val="00444D88"/>
    <w:rsid w:val="004456BD"/>
    <w:rsid w:val="00446131"/>
    <w:rsid w:val="0044702E"/>
    <w:rsid w:val="00451062"/>
    <w:rsid w:val="00451471"/>
    <w:rsid w:val="00455F98"/>
    <w:rsid w:val="00456065"/>
    <w:rsid w:val="00461723"/>
    <w:rsid w:val="00462B20"/>
    <w:rsid w:val="00463126"/>
    <w:rsid w:val="00463929"/>
    <w:rsid w:val="00463CD9"/>
    <w:rsid w:val="00464305"/>
    <w:rsid w:val="00464618"/>
    <w:rsid w:val="00464911"/>
    <w:rsid w:val="00465BBD"/>
    <w:rsid w:val="004668D4"/>
    <w:rsid w:val="004678C9"/>
    <w:rsid w:val="00467AA8"/>
    <w:rsid w:val="00467BF9"/>
    <w:rsid w:val="0047076A"/>
    <w:rsid w:val="00473898"/>
    <w:rsid w:val="004748CD"/>
    <w:rsid w:val="00474B3B"/>
    <w:rsid w:val="0047531D"/>
    <w:rsid w:val="00481154"/>
    <w:rsid w:val="00482628"/>
    <w:rsid w:val="00484D08"/>
    <w:rsid w:val="0048529C"/>
    <w:rsid w:val="004908B6"/>
    <w:rsid w:val="00494F90"/>
    <w:rsid w:val="004A027B"/>
    <w:rsid w:val="004A0F9A"/>
    <w:rsid w:val="004A1A02"/>
    <w:rsid w:val="004A3ECF"/>
    <w:rsid w:val="004A4436"/>
    <w:rsid w:val="004A454E"/>
    <w:rsid w:val="004A686A"/>
    <w:rsid w:val="004B38D5"/>
    <w:rsid w:val="004B740C"/>
    <w:rsid w:val="004C17C4"/>
    <w:rsid w:val="004C33C0"/>
    <w:rsid w:val="004C4BF0"/>
    <w:rsid w:val="004C714F"/>
    <w:rsid w:val="004D522A"/>
    <w:rsid w:val="004D5FFB"/>
    <w:rsid w:val="004D6054"/>
    <w:rsid w:val="004D67B5"/>
    <w:rsid w:val="004E1280"/>
    <w:rsid w:val="004E37CE"/>
    <w:rsid w:val="004E3931"/>
    <w:rsid w:val="004E3B8E"/>
    <w:rsid w:val="004E501E"/>
    <w:rsid w:val="004F1BCB"/>
    <w:rsid w:val="004F2D6D"/>
    <w:rsid w:val="004F3860"/>
    <w:rsid w:val="004F563E"/>
    <w:rsid w:val="004F62DE"/>
    <w:rsid w:val="004F685A"/>
    <w:rsid w:val="004F7AC7"/>
    <w:rsid w:val="0050064D"/>
    <w:rsid w:val="0050643C"/>
    <w:rsid w:val="0051045C"/>
    <w:rsid w:val="0051081E"/>
    <w:rsid w:val="005140A4"/>
    <w:rsid w:val="00515AE0"/>
    <w:rsid w:val="005209A4"/>
    <w:rsid w:val="00521E23"/>
    <w:rsid w:val="005245F3"/>
    <w:rsid w:val="00524DBC"/>
    <w:rsid w:val="0053015B"/>
    <w:rsid w:val="00532A0A"/>
    <w:rsid w:val="00540F40"/>
    <w:rsid w:val="00541324"/>
    <w:rsid w:val="0054384F"/>
    <w:rsid w:val="00547FAA"/>
    <w:rsid w:val="00550C20"/>
    <w:rsid w:val="005527AA"/>
    <w:rsid w:val="00552F92"/>
    <w:rsid w:val="0055394A"/>
    <w:rsid w:val="0055491C"/>
    <w:rsid w:val="0055507D"/>
    <w:rsid w:val="0055753A"/>
    <w:rsid w:val="00557964"/>
    <w:rsid w:val="00557DF2"/>
    <w:rsid w:val="005605FB"/>
    <w:rsid w:val="00560F04"/>
    <w:rsid w:val="00565DAB"/>
    <w:rsid w:val="005732E7"/>
    <w:rsid w:val="0057482A"/>
    <w:rsid w:val="00577324"/>
    <w:rsid w:val="00577D44"/>
    <w:rsid w:val="00580627"/>
    <w:rsid w:val="005810BA"/>
    <w:rsid w:val="00582A1E"/>
    <w:rsid w:val="005909CD"/>
    <w:rsid w:val="00591558"/>
    <w:rsid w:val="00592683"/>
    <w:rsid w:val="00593EC6"/>
    <w:rsid w:val="005A352D"/>
    <w:rsid w:val="005A3CA9"/>
    <w:rsid w:val="005A58FC"/>
    <w:rsid w:val="005A6A89"/>
    <w:rsid w:val="005A718F"/>
    <w:rsid w:val="005A7AD9"/>
    <w:rsid w:val="005B277C"/>
    <w:rsid w:val="005B4CC9"/>
    <w:rsid w:val="005B5039"/>
    <w:rsid w:val="005B60ED"/>
    <w:rsid w:val="005C3057"/>
    <w:rsid w:val="005C3077"/>
    <w:rsid w:val="005C4352"/>
    <w:rsid w:val="005C7263"/>
    <w:rsid w:val="005D20DD"/>
    <w:rsid w:val="005D2585"/>
    <w:rsid w:val="005D3E59"/>
    <w:rsid w:val="005D525F"/>
    <w:rsid w:val="005D6B7F"/>
    <w:rsid w:val="005D7BB7"/>
    <w:rsid w:val="005D7BD7"/>
    <w:rsid w:val="005E2EA1"/>
    <w:rsid w:val="005E2F41"/>
    <w:rsid w:val="005E6026"/>
    <w:rsid w:val="005E6941"/>
    <w:rsid w:val="005F3B23"/>
    <w:rsid w:val="005F48FD"/>
    <w:rsid w:val="005F4AB0"/>
    <w:rsid w:val="005F4D7E"/>
    <w:rsid w:val="005F5AA2"/>
    <w:rsid w:val="005F660A"/>
    <w:rsid w:val="005F6A1A"/>
    <w:rsid w:val="005F732D"/>
    <w:rsid w:val="005F7DD5"/>
    <w:rsid w:val="00602115"/>
    <w:rsid w:val="00603C3F"/>
    <w:rsid w:val="0061182C"/>
    <w:rsid w:val="00611B47"/>
    <w:rsid w:val="0061376E"/>
    <w:rsid w:val="00613C1C"/>
    <w:rsid w:val="006146A1"/>
    <w:rsid w:val="00615AC8"/>
    <w:rsid w:val="00617066"/>
    <w:rsid w:val="006174F7"/>
    <w:rsid w:val="006174FA"/>
    <w:rsid w:val="00620527"/>
    <w:rsid w:val="00622CC5"/>
    <w:rsid w:val="006235EA"/>
    <w:rsid w:val="00625586"/>
    <w:rsid w:val="0062684C"/>
    <w:rsid w:val="00626C34"/>
    <w:rsid w:val="006302A4"/>
    <w:rsid w:val="006308FC"/>
    <w:rsid w:val="00631B64"/>
    <w:rsid w:val="00631EB7"/>
    <w:rsid w:val="00632747"/>
    <w:rsid w:val="00633374"/>
    <w:rsid w:val="006341AB"/>
    <w:rsid w:val="00634E29"/>
    <w:rsid w:val="00635733"/>
    <w:rsid w:val="00644377"/>
    <w:rsid w:val="006457C0"/>
    <w:rsid w:val="006474C3"/>
    <w:rsid w:val="006538E3"/>
    <w:rsid w:val="0065496B"/>
    <w:rsid w:val="0065520D"/>
    <w:rsid w:val="0065679D"/>
    <w:rsid w:val="006571A4"/>
    <w:rsid w:val="00657C00"/>
    <w:rsid w:val="00661900"/>
    <w:rsid w:val="00665D20"/>
    <w:rsid w:val="006671D6"/>
    <w:rsid w:val="00670E10"/>
    <w:rsid w:val="00671B25"/>
    <w:rsid w:val="006753EC"/>
    <w:rsid w:val="00675595"/>
    <w:rsid w:val="00675B32"/>
    <w:rsid w:val="006777AC"/>
    <w:rsid w:val="00680052"/>
    <w:rsid w:val="00680259"/>
    <w:rsid w:val="00682F01"/>
    <w:rsid w:val="006860B1"/>
    <w:rsid w:val="006861B7"/>
    <w:rsid w:val="006873DD"/>
    <w:rsid w:val="006908DA"/>
    <w:rsid w:val="00690ACB"/>
    <w:rsid w:val="006914A2"/>
    <w:rsid w:val="00691B0A"/>
    <w:rsid w:val="00691D62"/>
    <w:rsid w:val="006936A8"/>
    <w:rsid w:val="00695AFE"/>
    <w:rsid w:val="00696761"/>
    <w:rsid w:val="006A0599"/>
    <w:rsid w:val="006A197A"/>
    <w:rsid w:val="006A24F9"/>
    <w:rsid w:val="006A2AB5"/>
    <w:rsid w:val="006A4066"/>
    <w:rsid w:val="006A556B"/>
    <w:rsid w:val="006A5A41"/>
    <w:rsid w:val="006A632F"/>
    <w:rsid w:val="006A6349"/>
    <w:rsid w:val="006A7B44"/>
    <w:rsid w:val="006B2D5C"/>
    <w:rsid w:val="006B54F3"/>
    <w:rsid w:val="006B62DA"/>
    <w:rsid w:val="006B70D0"/>
    <w:rsid w:val="006C0858"/>
    <w:rsid w:val="006C17A1"/>
    <w:rsid w:val="006C3BF6"/>
    <w:rsid w:val="006C43B2"/>
    <w:rsid w:val="006C5BB9"/>
    <w:rsid w:val="006C63D4"/>
    <w:rsid w:val="006C778F"/>
    <w:rsid w:val="006D0322"/>
    <w:rsid w:val="006D14F9"/>
    <w:rsid w:val="006D2D55"/>
    <w:rsid w:val="006D5970"/>
    <w:rsid w:val="006D5C2D"/>
    <w:rsid w:val="006D6E4F"/>
    <w:rsid w:val="006D6E99"/>
    <w:rsid w:val="006E604E"/>
    <w:rsid w:val="006E6EFD"/>
    <w:rsid w:val="006E72BE"/>
    <w:rsid w:val="006E745C"/>
    <w:rsid w:val="006F24B5"/>
    <w:rsid w:val="006F33D1"/>
    <w:rsid w:val="006F4213"/>
    <w:rsid w:val="006F55E1"/>
    <w:rsid w:val="00700790"/>
    <w:rsid w:val="00701E1E"/>
    <w:rsid w:val="00710960"/>
    <w:rsid w:val="0071181F"/>
    <w:rsid w:val="00711C14"/>
    <w:rsid w:val="00712627"/>
    <w:rsid w:val="00712D31"/>
    <w:rsid w:val="00720DA7"/>
    <w:rsid w:val="00723387"/>
    <w:rsid w:val="0072483D"/>
    <w:rsid w:val="007254DA"/>
    <w:rsid w:val="00726482"/>
    <w:rsid w:val="00730B6F"/>
    <w:rsid w:val="00730EDE"/>
    <w:rsid w:val="007311DE"/>
    <w:rsid w:val="00732471"/>
    <w:rsid w:val="00733D10"/>
    <w:rsid w:val="00735CA7"/>
    <w:rsid w:val="00735D1B"/>
    <w:rsid w:val="007404A6"/>
    <w:rsid w:val="00741035"/>
    <w:rsid w:val="007501CB"/>
    <w:rsid w:val="00750358"/>
    <w:rsid w:val="00750D37"/>
    <w:rsid w:val="007561AE"/>
    <w:rsid w:val="00760291"/>
    <w:rsid w:val="0076382F"/>
    <w:rsid w:val="007641BA"/>
    <w:rsid w:val="00765034"/>
    <w:rsid w:val="007674AD"/>
    <w:rsid w:val="00770EA1"/>
    <w:rsid w:val="00772C95"/>
    <w:rsid w:val="0077579A"/>
    <w:rsid w:val="007758E2"/>
    <w:rsid w:val="00776F48"/>
    <w:rsid w:val="007770C4"/>
    <w:rsid w:val="00777873"/>
    <w:rsid w:val="0078189D"/>
    <w:rsid w:val="00784131"/>
    <w:rsid w:val="00784584"/>
    <w:rsid w:val="0078495C"/>
    <w:rsid w:val="0079115E"/>
    <w:rsid w:val="00792495"/>
    <w:rsid w:val="007952C7"/>
    <w:rsid w:val="00796766"/>
    <w:rsid w:val="007975E6"/>
    <w:rsid w:val="007A1260"/>
    <w:rsid w:val="007A3280"/>
    <w:rsid w:val="007A75E1"/>
    <w:rsid w:val="007A7A5E"/>
    <w:rsid w:val="007B02A4"/>
    <w:rsid w:val="007B6333"/>
    <w:rsid w:val="007B72A5"/>
    <w:rsid w:val="007C2D9A"/>
    <w:rsid w:val="007C3295"/>
    <w:rsid w:val="007C3493"/>
    <w:rsid w:val="007C3FFC"/>
    <w:rsid w:val="007C541F"/>
    <w:rsid w:val="007C746F"/>
    <w:rsid w:val="007D12F8"/>
    <w:rsid w:val="007D1B39"/>
    <w:rsid w:val="007D389C"/>
    <w:rsid w:val="007D439A"/>
    <w:rsid w:val="007D4FFD"/>
    <w:rsid w:val="007D73F5"/>
    <w:rsid w:val="007E0CA2"/>
    <w:rsid w:val="007E0DE3"/>
    <w:rsid w:val="007E0DFC"/>
    <w:rsid w:val="007E179F"/>
    <w:rsid w:val="007E343C"/>
    <w:rsid w:val="007E396C"/>
    <w:rsid w:val="007E3E1F"/>
    <w:rsid w:val="007E693F"/>
    <w:rsid w:val="007F05A7"/>
    <w:rsid w:val="007F1451"/>
    <w:rsid w:val="007F1A27"/>
    <w:rsid w:val="007F2B02"/>
    <w:rsid w:val="007F615D"/>
    <w:rsid w:val="007F7632"/>
    <w:rsid w:val="007F7D63"/>
    <w:rsid w:val="00800531"/>
    <w:rsid w:val="00800971"/>
    <w:rsid w:val="00801F28"/>
    <w:rsid w:val="00801FDE"/>
    <w:rsid w:val="008021B1"/>
    <w:rsid w:val="008039D9"/>
    <w:rsid w:val="00803F68"/>
    <w:rsid w:val="00810461"/>
    <w:rsid w:val="00810E05"/>
    <w:rsid w:val="008119B3"/>
    <w:rsid w:val="00812112"/>
    <w:rsid w:val="00813849"/>
    <w:rsid w:val="008163F0"/>
    <w:rsid w:val="0081652D"/>
    <w:rsid w:val="00817D91"/>
    <w:rsid w:val="008212D5"/>
    <w:rsid w:val="00821961"/>
    <w:rsid w:val="00822B63"/>
    <w:rsid w:val="00826407"/>
    <w:rsid w:val="00827091"/>
    <w:rsid w:val="008318F5"/>
    <w:rsid w:val="0083195F"/>
    <w:rsid w:val="00836EF8"/>
    <w:rsid w:val="00840154"/>
    <w:rsid w:val="00841084"/>
    <w:rsid w:val="008419D1"/>
    <w:rsid w:val="00845192"/>
    <w:rsid w:val="00846C97"/>
    <w:rsid w:val="00847380"/>
    <w:rsid w:val="00847A5C"/>
    <w:rsid w:val="008512D2"/>
    <w:rsid w:val="00852705"/>
    <w:rsid w:val="00855CDB"/>
    <w:rsid w:val="00857D0E"/>
    <w:rsid w:val="00860EBC"/>
    <w:rsid w:val="008614BD"/>
    <w:rsid w:val="00862844"/>
    <w:rsid w:val="00865ECD"/>
    <w:rsid w:val="008675EB"/>
    <w:rsid w:val="008802A9"/>
    <w:rsid w:val="00884C6B"/>
    <w:rsid w:val="0088582D"/>
    <w:rsid w:val="0088604B"/>
    <w:rsid w:val="00886DF1"/>
    <w:rsid w:val="0088719A"/>
    <w:rsid w:val="00887A76"/>
    <w:rsid w:val="0089040D"/>
    <w:rsid w:val="00890ADB"/>
    <w:rsid w:val="0089260A"/>
    <w:rsid w:val="008928E9"/>
    <w:rsid w:val="008929B4"/>
    <w:rsid w:val="00892D0E"/>
    <w:rsid w:val="00893003"/>
    <w:rsid w:val="0089563A"/>
    <w:rsid w:val="00895F4E"/>
    <w:rsid w:val="008A076D"/>
    <w:rsid w:val="008A0C7C"/>
    <w:rsid w:val="008A2F62"/>
    <w:rsid w:val="008A406E"/>
    <w:rsid w:val="008B1CD7"/>
    <w:rsid w:val="008B1E80"/>
    <w:rsid w:val="008B2098"/>
    <w:rsid w:val="008B2971"/>
    <w:rsid w:val="008B37A4"/>
    <w:rsid w:val="008B4A1E"/>
    <w:rsid w:val="008C0944"/>
    <w:rsid w:val="008C179E"/>
    <w:rsid w:val="008C2EBC"/>
    <w:rsid w:val="008C387E"/>
    <w:rsid w:val="008D1FAD"/>
    <w:rsid w:val="008D27CB"/>
    <w:rsid w:val="008D35CA"/>
    <w:rsid w:val="008D4A2C"/>
    <w:rsid w:val="008D68D6"/>
    <w:rsid w:val="008E0637"/>
    <w:rsid w:val="008E1E87"/>
    <w:rsid w:val="008E2EC6"/>
    <w:rsid w:val="008E3BDC"/>
    <w:rsid w:val="008E404B"/>
    <w:rsid w:val="008E49E2"/>
    <w:rsid w:val="008E7A68"/>
    <w:rsid w:val="008F21CC"/>
    <w:rsid w:val="008F360F"/>
    <w:rsid w:val="008F6820"/>
    <w:rsid w:val="009014FC"/>
    <w:rsid w:val="0090295E"/>
    <w:rsid w:val="0090343C"/>
    <w:rsid w:val="00905BE0"/>
    <w:rsid w:val="00910EDF"/>
    <w:rsid w:val="00911BA6"/>
    <w:rsid w:val="00912439"/>
    <w:rsid w:val="00913D40"/>
    <w:rsid w:val="00915937"/>
    <w:rsid w:val="00916030"/>
    <w:rsid w:val="00916F80"/>
    <w:rsid w:val="00920262"/>
    <w:rsid w:val="009207A7"/>
    <w:rsid w:val="00922280"/>
    <w:rsid w:val="009246A3"/>
    <w:rsid w:val="0092665E"/>
    <w:rsid w:val="0093029E"/>
    <w:rsid w:val="009304DF"/>
    <w:rsid w:val="00932610"/>
    <w:rsid w:val="00933AD3"/>
    <w:rsid w:val="0093581D"/>
    <w:rsid w:val="00936881"/>
    <w:rsid w:val="0094122F"/>
    <w:rsid w:val="00945C95"/>
    <w:rsid w:val="00950583"/>
    <w:rsid w:val="00954EBE"/>
    <w:rsid w:val="00955874"/>
    <w:rsid w:val="00955A52"/>
    <w:rsid w:val="00956B65"/>
    <w:rsid w:val="0095718E"/>
    <w:rsid w:val="00963C78"/>
    <w:rsid w:val="00964C76"/>
    <w:rsid w:val="00966966"/>
    <w:rsid w:val="00966A94"/>
    <w:rsid w:val="00971A7D"/>
    <w:rsid w:val="00971AFF"/>
    <w:rsid w:val="00971BDF"/>
    <w:rsid w:val="00972932"/>
    <w:rsid w:val="009736B6"/>
    <w:rsid w:val="0097413B"/>
    <w:rsid w:val="009800A2"/>
    <w:rsid w:val="00980FDA"/>
    <w:rsid w:val="0098454D"/>
    <w:rsid w:val="00985556"/>
    <w:rsid w:val="009856CB"/>
    <w:rsid w:val="00986595"/>
    <w:rsid w:val="00987501"/>
    <w:rsid w:val="00990288"/>
    <w:rsid w:val="00990AC8"/>
    <w:rsid w:val="00991006"/>
    <w:rsid w:val="00993836"/>
    <w:rsid w:val="009A718F"/>
    <w:rsid w:val="009B0BAB"/>
    <w:rsid w:val="009B3DD7"/>
    <w:rsid w:val="009B3E52"/>
    <w:rsid w:val="009C2458"/>
    <w:rsid w:val="009C3813"/>
    <w:rsid w:val="009D11B7"/>
    <w:rsid w:val="009D1902"/>
    <w:rsid w:val="009D3467"/>
    <w:rsid w:val="009D53E7"/>
    <w:rsid w:val="009D57B7"/>
    <w:rsid w:val="009D687F"/>
    <w:rsid w:val="009E06E5"/>
    <w:rsid w:val="009E223A"/>
    <w:rsid w:val="009E566A"/>
    <w:rsid w:val="009F0378"/>
    <w:rsid w:val="009F1A35"/>
    <w:rsid w:val="009F2519"/>
    <w:rsid w:val="009F5E89"/>
    <w:rsid w:val="009F67AA"/>
    <w:rsid w:val="009F687C"/>
    <w:rsid w:val="009F7C37"/>
    <w:rsid w:val="00A010E5"/>
    <w:rsid w:val="00A01442"/>
    <w:rsid w:val="00A01604"/>
    <w:rsid w:val="00A0390F"/>
    <w:rsid w:val="00A03A38"/>
    <w:rsid w:val="00A04844"/>
    <w:rsid w:val="00A05744"/>
    <w:rsid w:val="00A06485"/>
    <w:rsid w:val="00A0669B"/>
    <w:rsid w:val="00A07A62"/>
    <w:rsid w:val="00A07C4F"/>
    <w:rsid w:val="00A11A0C"/>
    <w:rsid w:val="00A122EF"/>
    <w:rsid w:val="00A12FEA"/>
    <w:rsid w:val="00A13B12"/>
    <w:rsid w:val="00A13DC7"/>
    <w:rsid w:val="00A15376"/>
    <w:rsid w:val="00A15F78"/>
    <w:rsid w:val="00A1651B"/>
    <w:rsid w:val="00A1735B"/>
    <w:rsid w:val="00A21EE7"/>
    <w:rsid w:val="00A2230E"/>
    <w:rsid w:val="00A23E8C"/>
    <w:rsid w:val="00A2478C"/>
    <w:rsid w:val="00A24AE0"/>
    <w:rsid w:val="00A24E1F"/>
    <w:rsid w:val="00A25B55"/>
    <w:rsid w:val="00A27215"/>
    <w:rsid w:val="00A31B30"/>
    <w:rsid w:val="00A32FD9"/>
    <w:rsid w:val="00A33F17"/>
    <w:rsid w:val="00A34249"/>
    <w:rsid w:val="00A36227"/>
    <w:rsid w:val="00A36968"/>
    <w:rsid w:val="00A375F8"/>
    <w:rsid w:val="00A37ECA"/>
    <w:rsid w:val="00A37F59"/>
    <w:rsid w:val="00A402CC"/>
    <w:rsid w:val="00A43FBA"/>
    <w:rsid w:val="00A45A91"/>
    <w:rsid w:val="00A469FF"/>
    <w:rsid w:val="00A46F51"/>
    <w:rsid w:val="00A53100"/>
    <w:rsid w:val="00A53C96"/>
    <w:rsid w:val="00A55EA5"/>
    <w:rsid w:val="00A57180"/>
    <w:rsid w:val="00A63842"/>
    <w:rsid w:val="00A63B18"/>
    <w:rsid w:val="00A64AB7"/>
    <w:rsid w:val="00A66510"/>
    <w:rsid w:val="00A66DEB"/>
    <w:rsid w:val="00A7050B"/>
    <w:rsid w:val="00A70CAA"/>
    <w:rsid w:val="00A727D1"/>
    <w:rsid w:val="00A72A84"/>
    <w:rsid w:val="00A72B00"/>
    <w:rsid w:val="00A72F9A"/>
    <w:rsid w:val="00A73786"/>
    <w:rsid w:val="00A74D7B"/>
    <w:rsid w:val="00A7703A"/>
    <w:rsid w:val="00A81088"/>
    <w:rsid w:val="00A81909"/>
    <w:rsid w:val="00A81B79"/>
    <w:rsid w:val="00A82778"/>
    <w:rsid w:val="00A8322C"/>
    <w:rsid w:val="00A879D8"/>
    <w:rsid w:val="00A903CB"/>
    <w:rsid w:val="00A910D1"/>
    <w:rsid w:val="00A91880"/>
    <w:rsid w:val="00A9280C"/>
    <w:rsid w:val="00A92848"/>
    <w:rsid w:val="00A934B5"/>
    <w:rsid w:val="00A945A4"/>
    <w:rsid w:val="00A952DA"/>
    <w:rsid w:val="00A95852"/>
    <w:rsid w:val="00A963AF"/>
    <w:rsid w:val="00A9714F"/>
    <w:rsid w:val="00A97162"/>
    <w:rsid w:val="00AA1293"/>
    <w:rsid w:val="00AA277F"/>
    <w:rsid w:val="00AA3CE4"/>
    <w:rsid w:val="00AA4064"/>
    <w:rsid w:val="00AA4FCC"/>
    <w:rsid w:val="00AA524C"/>
    <w:rsid w:val="00AA6E2E"/>
    <w:rsid w:val="00AA7E25"/>
    <w:rsid w:val="00AB2C0D"/>
    <w:rsid w:val="00AB38FC"/>
    <w:rsid w:val="00AB393A"/>
    <w:rsid w:val="00AB71BB"/>
    <w:rsid w:val="00AB7557"/>
    <w:rsid w:val="00AC2BBD"/>
    <w:rsid w:val="00AC3C78"/>
    <w:rsid w:val="00AC3CEB"/>
    <w:rsid w:val="00AC3E88"/>
    <w:rsid w:val="00AC45FA"/>
    <w:rsid w:val="00AC504B"/>
    <w:rsid w:val="00AC70D3"/>
    <w:rsid w:val="00AC7C63"/>
    <w:rsid w:val="00AD0172"/>
    <w:rsid w:val="00AD108E"/>
    <w:rsid w:val="00AD2E6E"/>
    <w:rsid w:val="00AD35C6"/>
    <w:rsid w:val="00AD4466"/>
    <w:rsid w:val="00AE1E83"/>
    <w:rsid w:val="00AE73D5"/>
    <w:rsid w:val="00AE7B9C"/>
    <w:rsid w:val="00AE7F77"/>
    <w:rsid w:val="00AF2BBB"/>
    <w:rsid w:val="00AF2E44"/>
    <w:rsid w:val="00B021A8"/>
    <w:rsid w:val="00B02B93"/>
    <w:rsid w:val="00B038E7"/>
    <w:rsid w:val="00B06774"/>
    <w:rsid w:val="00B104A5"/>
    <w:rsid w:val="00B1081F"/>
    <w:rsid w:val="00B10980"/>
    <w:rsid w:val="00B111B9"/>
    <w:rsid w:val="00B13CE9"/>
    <w:rsid w:val="00B15A8B"/>
    <w:rsid w:val="00B16427"/>
    <w:rsid w:val="00B16D30"/>
    <w:rsid w:val="00B2122C"/>
    <w:rsid w:val="00B21A90"/>
    <w:rsid w:val="00B22F76"/>
    <w:rsid w:val="00B25A86"/>
    <w:rsid w:val="00B270E1"/>
    <w:rsid w:val="00B2716D"/>
    <w:rsid w:val="00B31905"/>
    <w:rsid w:val="00B36A00"/>
    <w:rsid w:val="00B37C81"/>
    <w:rsid w:val="00B37FBF"/>
    <w:rsid w:val="00B41137"/>
    <w:rsid w:val="00B411A1"/>
    <w:rsid w:val="00B413E0"/>
    <w:rsid w:val="00B45A5E"/>
    <w:rsid w:val="00B50582"/>
    <w:rsid w:val="00B53F67"/>
    <w:rsid w:val="00B56A6B"/>
    <w:rsid w:val="00B57506"/>
    <w:rsid w:val="00B61C65"/>
    <w:rsid w:val="00B631E6"/>
    <w:rsid w:val="00B6430A"/>
    <w:rsid w:val="00B709BA"/>
    <w:rsid w:val="00B71236"/>
    <w:rsid w:val="00B7141A"/>
    <w:rsid w:val="00B72461"/>
    <w:rsid w:val="00B800A6"/>
    <w:rsid w:val="00B837E8"/>
    <w:rsid w:val="00B85D97"/>
    <w:rsid w:val="00B87280"/>
    <w:rsid w:val="00B95DDD"/>
    <w:rsid w:val="00B96B5C"/>
    <w:rsid w:val="00B96DE2"/>
    <w:rsid w:val="00B96F04"/>
    <w:rsid w:val="00B97A70"/>
    <w:rsid w:val="00B97B7E"/>
    <w:rsid w:val="00BA0565"/>
    <w:rsid w:val="00BA1BA0"/>
    <w:rsid w:val="00BA240F"/>
    <w:rsid w:val="00BA438C"/>
    <w:rsid w:val="00BA45ED"/>
    <w:rsid w:val="00BA5753"/>
    <w:rsid w:val="00BA7722"/>
    <w:rsid w:val="00BB1533"/>
    <w:rsid w:val="00BB4E11"/>
    <w:rsid w:val="00BB5A02"/>
    <w:rsid w:val="00BB6B48"/>
    <w:rsid w:val="00BC0704"/>
    <w:rsid w:val="00BC2BB9"/>
    <w:rsid w:val="00BC367B"/>
    <w:rsid w:val="00BC3DF5"/>
    <w:rsid w:val="00BC4226"/>
    <w:rsid w:val="00BC467F"/>
    <w:rsid w:val="00BC4A90"/>
    <w:rsid w:val="00BC57E7"/>
    <w:rsid w:val="00BC6276"/>
    <w:rsid w:val="00BD170D"/>
    <w:rsid w:val="00BD1BFA"/>
    <w:rsid w:val="00BD23AB"/>
    <w:rsid w:val="00BD2DF1"/>
    <w:rsid w:val="00BE0504"/>
    <w:rsid w:val="00BE11A7"/>
    <w:rsid w:val="00BE1263"/>
    <w:rsid w:val="00BE3FC6"/>
    <w:rsid w:val="00BE432D"/>
    <w:rsid w:val="00BE5519"/>
    <w:rsid w:val="00BE6975"/>
    <w:rsid w:val="00BF069E"/>
    <w:rsid w:val="00BF09EF"/>
    <w:rsid w:val="00BF2435"/>
    <w:rsid w:val="00BF52EE"/>
    <w:rsid w:val="00BF73D6"/>
    <w:rsid w:val="00BF781E"/>
    <w:rsid w:val="00BF7E6C"/>
    <w:rsid w:val="00C056D1"/>
    <w:rsid w:val="00C061A4"/>
    <w:rsid w:val="00C11CA4"/>
    <w:rsid w:val="00C12070"/>
    <w:rsid w:val="00C12C6D"/>
    <w:rsid w:val="00C16285"/>
    <w:rsid w:val="00C164E1"/>
    <w:rsid w:val="00C16C16"/>
    <w:rsid w:val="00C238DB"/>
    <w:rsid w:val="00C24B6F"/>
    <w:rsid w:val="00C30D44"/>
    <w:rsid w:val="00C35835"/>
    <w:rsid w:val="00C36A0C"/>
    <w:rsid w:val="00C44015"/>
    <w:rsid w:val="00C448E4"/>
    <w:rsid w:val="00C45CF1"/>
    <w:rsid w:val="00C46E9A"/>
    <w:rsid w:val="00C500F3"/>
    <w:rsid w:val="00C50B6B"/>
    <w:rsid w:val="00C52EC4"/>
    <w:rsid w:val="00C532CF"/>
    <w:rsid w:val="00C561AD"/>
    <w:rsid w:val="00C57CF6"/>
    <w:rsid w:val="00C601CD"/>
    <w:rsid w:val="00C60F17"/>
    <w:rsid w:val="00C61A90"/>
    <w:rsid w:val="00C62549"/>
    <w:rsid w:val="00C64C7C"/>
    <w:rsid w:val="00C71129"/>
    <w:rsid w:val="00C715A3"/>
    <w:rsid w:val="00C741C4"/>
    <w:rsid w:val="00C75A11"/>
    <w:rsid w:val="00C7736F"/>
    <w:rsid w:val="00C773DA"/>
    <w:rsid w:val="00C848BE"/>
    <w:rsid w:val="00C85C92"/>
    <w:rsid w:val="00C875AB"/>
    <w:rsid w:val="00C90140"/>
    <w:rsid w:val="00C908E2"/>
    <w:rsid w:val="00C92B91"/>
    <w:rsid w:val="00C93477"/>
    <w:rsid w:val="00C94F40"/>
    <w:rsid w:val="00CA0373"/>
    <w:rsid w:val="00CA0F4C"/>
    <w:rsid w:val="00CA1046"/>
    <w:rsid w:val="00CA2293"/>
    <w:rsid w:val="00CA3847"/>
    <w:rsid w:val="00CA3EAD"/>
    <w:rsid w:val="00CA3F4B"/>
    <w:rsid w:val="00CA41B1"/>
    <w:rsid w:val="00CA62DA"/>
    <w:rsid w:val="00CA70B3"/>
    <w:rsid w:val="00CB34B8"/>
    <w:rsid w:val="00CB5C26"/>
    <w:rsid w:val="00CB5C9D"/>
    <w:rsid w:val="00CB6012"/>
    <w:rsid w:val="00CB724A"/>
    <w:rsid w:val="00CC1825"/>
    <w:rsid w:val="00CC3166"/>
    <w:rsid w:val="00CC45A3"/>
    <w:rsid w:val="00CD034D"/>
    <w:rsid w:val="00CD0AC9"/>
    <w:rsid w:val="00CD2226"/>
    <w:rsid w:val="00CD2E81"/>
    <w:rsid w:val="00CD4951"/>
    <w:rsid w:val="00CD4CF5"/>
    <w:rsid w:val="00CD63D4"/>
    <w:rsid w:val="00CD66CE"/>
    <w:rsid w:val="00CD693E"/>
    <w:rsid w:val="00CD7AA2"/>
    <w:rsid w:val="00CE015B"/>
    <w:rsid w:val="00CE041E"/>
    <w:rsid w:val="00CE04F9"/>
    <w:rsid w:val="00CE2B4F"/>
    <w:rsid w:val="00CE3A1A"/>
    <w:rsid w:val="00CE6B4C"/>
    <w:rsid w:val="00CE7784"/>
    <w:rsid w:val="00CE7C9F"/>
    <w:rsid w:val="00CF0AB2"/>
    <w:rsid w:val="00CF2501"/>
    <w:rsid w:val="00CF5D03"/>
    <w:rsid w:val="00CF7A0F"/>
    <w:rsid w:val="00D00A24"/>
    <w:rsid w:val="00D0235E"/>
    <w:rsid w:val="00D02FED"/>
    <w:rsid w:val="00D04AE2"/>
    <w:rsid w:val="00D06B7B"/>
    <w:rsid w:val="00D100C6"/>
    <w:rsid w:val="00D11A36"/>
    <w:rsid w:val="00D120F4"/>
    <w:rsid w:val="00D1294C"/>
    <w:rsid w:val="00D12DFD"/>
    <w:rsid w:val="00D13512"/>
    <w:rsid w:val="00D137FA"/>
    <w:rsid w:val="00D13FE3"/>
    <w:rsid w:val="00D16338"/>
    <w:rsid w:val="00D22F2E"/>
    <w:rsid w:val="00D23B07"/>
    <w:rsid w:val="00D24BBA"/>
    <w:rsid w:val="00D2694C"/>
    <w:rsid w:val="00D270B4"/>
    <w:rsid w:val="00D311A5"/>
    <w:rsid w:val="00D332D8"/>
    <w:rsid w:val="00D352AB"/>
    <w:rsid w:val="00D40F06"/>
    <w:rsid w:val="00D42CF1"/>
    <w:rsid w:val="00D445D0"/>
    <w:rsid w:val="00D44D50"/>
    <w:rsid w:val="00D45BD5"/>
    <w:rsid w:val="00D46E35"/>
    <w:rsid w:val="00D53021"/>
    <w:rsid w:val="00D539D4"/>
    <w:rsid w:val="00D555AB"/>
    <w:rsid w:val="00D5772E"/>
    <w:rsid w:val="00D61A0D"/>
    <w:rsid w:val="00D63D2D"/>
    <w:rsid w:val="00D650DA"/>
    <w:rsid w:val="00D67995"/>
    <w:rsid w:val="00D71951"/>
    <w:rsid w:val="00D72987"/>
    <w:rsid w:val="00D72A4A"/>
    <w:rsid w:val="00D75071"/>
    <w:rsid w:val="00D771EA"/>
    <w:rsid w:val="00D77626"/>
    <w:rsid w:val="00D80C74"/>
    <w:rsid w:val="00D84251"/>
    <w:rsid w:val="00D85276"/>
    <w:rsid w:val="00D8629A"/>
    <w:rsid w:val="00D86762"/>
    <w:rsid w:val="00D9031E"/>
    <w:rsid w:val="00D90E85"/>
    <w:rsid w:val="00D92BAA"/>
    <w:rsid w:val="00D950EB"/>
    <w:rsid w:val="00DA1AE1"/>
    <w:rsid w:val="00DA299F"/>
    <w:rsid w:val="00DA2A16"/>
    <w:rsid w:val="00DA3A79"/>
    <w:rsid w:val="00DA4509"/>
    <w:rsid w:val="00DA4EE0"/>
    <w:rsid w:val="00DA761F"/>
    <w:rsid w:val="00DB60A7"/>
    <w:rsid w:val="00DC01F4"/>
    <w:rsid w:val="00DC02F9"/>
    <w:rsid w:val="00DC148E"/>
    <w:rsid w:val="00DC1A17"/>
    <w:rsid w:val="00DC2A45"/>
    <w:rsid w:val="00DC753D"/>
    <w:rsid w:val="00DD1697"/>
    <w:rsid w:val="00DD4584"/>
    <w:rsid w:val="00DD4902"/>
    <w:rsid w:val="00DD4DF6"/>
    <w:rsid w:val="00DD50D4"/>
    <w:rsid w:val="00DE271F"/>
    <w:rsid w:val="00DE4008"/>
    <w:rsid w:val="00DE5738"/>
    <w:rsid w:val="00DE5787"/>
    <w:rsid w:val="00DE5EF9"/>
    <w:rsid w:val="00DE6E49"/>
    <w:rsid w:val="00DF2E18"/>
    <w:rsid w:val="00DF4FE2"/>
    <w:rsid w:val="00DF5B2B"/>
    <w:rsid w:val="00DF686C"/>
    <w:rsid w:val="00DF6DFA"/>
    <w:rsid w:val="00E0051E"/>
    <w:rsid w:val="00E01641"/>
    <w:rsid w:val="00E03699"/>
    <w:rsid w:val="00E04346"/>
    <w:rsid w:val="00E0446A"/>
    <w:rsid w:val="00E063AE"/>
    <w:rsid w:val="00E127E3"/>
    <w:rsid w:val="00E12916"/>
    <w:rsid w:val="00E16D10"/>
    <w:rsid w:val="00E20412"/>
    <w:rsid w:val="00E20760"/>
    <w:rsid w:val="00E23936"/>
    <w:rsid w:val="00E2453F"/>
    <w:rsid w:val="00E25DA8"/>
    <w:rsid w:val="00E3133C"/>
    <w:rsid w:val="00E31993"/>
    <w:rsid w:val="00E323E9"/>
    <w:rsid w:val="00E32E66"/>
    <w:rsid w:val="00E3360C"/>
    <w:rsid w:val="00E36F40"/>
    <w:rsid w:val="00E42A1E"/>
    <w:rsid w:val="00E4477B"/>
    <w:rsid w:val="00E46C1A"/>
    <w:rsid w:val="00E47618"/>
    <w:rsid w:val="00E50BCE"/>
    <w:rsid w:val="00E51DDC"/>
    <w:rsid w:val="00E520AD"/>
    <w:rsid w:val="00E55C82"/>
    <w:rsid w:val="00E56EEE"/>
    <w:rsid w:val="00E5701B"/>
    <w:rsid w:val="00E601EA"/>
    <w:rsid w:val="00E610E8"/>
    <w:rsid w:val="00E6367F"/>
    <w:rsid w:val="00E66610"/>
    <w:rsid w:val="00E67428"/>
    <w:rsid w:val="00E71327"/>
    <w:rsid w:val="00E727AF"/>
    <w:rsid w:val="00E73F82"/>
    <w:rsid w:val="00E7628B"/>
    <w:rsid w:val="00E76786"/>
    <w:rsid w:val="00E80C0D"/>
    <w:rsid w:val="00E81E8A"/>
    <w:rsid w:val="00E931AF"/>
    <w:rsid w:val="00E93FB3"/>
    <w:rsid w:val="00E96C1F"/>
    <w:rsid w:val="00E96DE0"/>
    <w:rsid w:val="00E96FAE"/>
    <w:rsid w:val="00E971BD"/>
    <w:rsid w:val="00EA3BB7"/>
    <w:rsid w:val="00EB17DB"/>
    <w:rsid w:val="00EB22F8"/>
    <w:rsid w:val="00EB3B55"/>
    <w:rsid w:val="00EB4E0E"/>
    <w:rsid w:val="00EB5483"/>
    <w:rsid w:val="00EC3550"/>
    <w:rsid w:val="00EC3BFE"/>
    <w:rsid w:val="00EC5DD3"/>
    <w:rsid w:val="00EC7B52"/>
    <w:rsid w:val="00ED0AA1"/>
    <w:rsid w:val="00ED0B59"/>
    <w:rsid w:val="00ED1171"/>
    <w:rsid w:val="00ED1291"/>
    <w:rsid w:val="00ED16F5"/>
    <w:rsid w:val="00ED3020"/>
    <w:rsid w:val="00ED37D5"/>
    <w:rsid w:val="00ED3AB8"/>
    <w:rsid w:val="00ED59BE"/>
    <w:rsid w:val="00ED5D52"/>
    <w:rsid w:val="00EE001C"/>
    <w:rsid w:val="00EE0AFD"/>
    <w:rsid w:val="00EE0B21"/>
    <w:rsid w:val="00EE1251"/>
    <w:rsid w:val="00EE1A28"/>
    <w:rsid w:val="00EE1C10"/>
    <w:rsid w:val="00EE31B4"/>
    <w:rsid w:val="00EE394F"/>
    <w:rsid w:val="00EE43A1"/>
    <w:rsid w:val="00EE4E0E"/>
    <w:rsid w:val="00EE68A5"/>
    <w:rsid w:val="00EE6CA9"/>
    <w:rsid w:val="00EE70A7"/>
    <w:rsid w:val="00EF0FFC"/>
    <w:rsid w:val="00EF443B"/>
    <w:rsid w:val="00F0056D"/>
    <w:rsid w:val="00F015EC"/>
    <w:rsid w:val="00F0411C"/>
    <w:rsid w:val="00F116D7"/>
    <w:rsid w:val="00F16EB9"/>
    <w:rsid w:val="00F1764D"/>
    <w:rsid w:val="00F20A7F"/>
    <w:rsid w:val="00F212E1"/>
    <w:rsid w:val="00F21D5A"/>
    <w:rsid w:val="00F231DD"/>
    <w:rsid w:val="00F2362F"/>
    <w:rsid w:val="00F23E13"/>
    <w:rsid w:val="00F254CB"/>
    <w:rsid w:val="00F309A2"/>
    <w:rsid w:val="00F30B62"/>
    <w:rsid w:val="00F35A1B"/>
    <w:rsid w:val="00F35DC1"/>
    <w:rsid w:val="00F37AC4"/>
    <w:rsid w:val="00F37C53"/>
    <w:rsid w:val="00F42116"/>
    <w:rsid w:val="00F425C0"/>
    <w:rsid w:val="00F4397A"/>
    <w:rsid w:val="00F4469F"/>
    <w:rsid w:val="00F4517F"/>
    <w:rsid w:val="00F46724"/>
    <w:rsid w:val="00F4795B"/>
    <w:rsid w:val="00F47D11"/>
    <w:rsid w:val="00F542CB"/>
    <w:rsid w:val="00F56E58"/>
    <w:rsid w:val="00F618CB"/>
    <w:rsid w:val="00F61B4F"/>
    <w:rsid w:val="00F624B2"/>
    <w:rsid w:val="00F63B0F"/>
    <w:rsid w:val="00F64CCB"/>
    <w:rsid w:val="00F659C1"/>
    <w:rsid w:val="00F73113"/>
    <w:rsid w:val="00F73EA6"/>
    <w:rsid w:val="00F75A77"/>
    <w:rsid w:val="00F77E3B"/>
    <w:rsid w:val="00F8122E"/>
    <w:rsid w:val="00F82E6C"/>
    <w:rsid w:val="00F838D0"/>
    <w:rsid w:val="00F8399E"/>
    <w:rsid w:val="00F8763F"/>
    <w:rsid w:val="00F87D02"/>
    <w:rsid w:val="00F87E13"/>
    <w:rsid w:val="00F90C59"/>
    <w:rsid w:val="00F90F82"/>
    <w:rsid w:val="00F9159F"/>
    <w:rsid w:val="00F94EA6"/>
    <w:rsid w:val="00F95866"/>
    <w:rsid w:val="00F958D3"/>
    <w:rsid w:val="00FA06B7"/>
    <w:rsid w:val="00FA0C5E"/>
    <w:rsid w:val="00FA4EA2"/>
    <w:rsid w:val="00FB18D6"/>
    <w:rsid w:val="00FB272D"/>
    <w:rsid w:val="00FB3EB8"/>
    <w:rsid w:val="00FB630A"/>
    <w:rsid w:val="00FC3D03"/>
    <w:rsid w:val="00FC42C9"/>
    <w:rsid w:val="00FC6638"/>
    <w:rsid w:val="00FC6746"/>
    <w:rsid w:val="00FC74B4"/>
    <w:rsid w:val="00FC7557"/>
    <w:rsid w:val="00FD3E3A"/>
    <w:rsid w:val="00FD46E4"/>
    <w:rsid w:val="00FD684A"/>
    <w:rsid w:val="00FD6C0D"/>
    <w:rsid w:val="00FD6CE4"/>
    <w:rsid w:val="00FD7304"/>
    <w:rsid w:val="00FE2A75"/>
    <w:rsid w:val="00FE30D1"/>
    <w:rsid w:val="00FE4C66"/>
    <w:rsid w:val="00FE76A3"/>
    <w:rsid w:val="00FE7AC3"/>
    <w:rsid w:val="00FF09D5"/>
    <w:rsid w:val="00FF1760"/>
    <w:rsid w:val="00FF4A0D"/>
    <w:rsid w:val="00FF5E9E"/>
    <w:rsid w:val="00FF6014"/>
    <w:rsid w:val="00FF78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82"/>
  </w:style>
  <w:style w:type="paragraph" w:styleId="1">
    <w:name w:val="heading 1"/>
    <w:basedOn w:val="a"/>
    <w:next w:val="a"/>
    <w:link w:val="1Char"/>
    <w:qFormat/>
    <w:rsid w:val="005064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A81909"/>
    <w:pPr>
      <w:keepNext/>
      <w:tabs>
        <w:tab w:val="left" w:pos="1152"/>
        <w:tab w:val="num" w:pos="1669"/>
      </w:tabs>
      <w:suppressAutoHyphens/>
      <w:spacing w:before="240" w:after="60" w:line="240" w:lineRule="auto"/>
      <w:ind w:left="1669" w:hanging="720"/>
      <w:outlineLvl w:val="1"/>
    </w:pPr>
    <w:rPr>
      <w:rFonts w:ascii="Arial" w:eastAsia="Times New Roman" w:hAnsi="Arial" w:cs="Arial"/>
      <w:b/>
      <w:bCs/>
      <w:i/>
      <w:iCs/>
      <w:sz w:val="28"/>
      <w:szCs w:val="28"/>
      <w:lang w:eastAsia="ar-SA"/>
    </w:rPr>
  </w:style>
  <w:style w:type="paragraph" w:styleId="5">
    <w:name w:val="heading 5"/>
    <w:basedOn w:val="a"/>
    <w:next w:val="a"/>
    <w:link w:val="5Char"/>
    <w:qFormat/>
    <w:rsid w:val="00D5772E"/>
    <w:pPr>
      <w:keepNext/>
      <w:spacing w:after="0" w:line="240" w:lineRule="auto"/>
      <w:ind w:left="-851"/>
      <w:outlineLvl w:val="4"/>
    </w:pPr>
    <w:rPr>
      <w:rFonts w:ascii="Times New Roman" w:eastAsia="Times New Roman" w:hAnsi="Times New Roman" w:cs="Times New Roman"/>
      <w:b/>
      <w:bCs/>
      <w:sz w:val="3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0643C"/>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rsid w:val="00A81909"/>
    <w:rPr>
      <w:rFonts w:ascii="Arial" w:eastAsia="Times New Roman" w:hAnsi="Arial" w:cs="Arial"/>
      <w:b/>
      <w:bCs/>
      <w:i/>
      <w:iCs/>
      <w:sz w:val="28"/>
      <w:szCs w:val="28"/>
      <w:lang w:eastAsia="ar-SA"/>
    </w:rPr>
  </w:style>
  <w:style w:type="character" w:customStyle="1" w:styleId="5Char">
    <w:name w:val="Επικεφαλίδα 5 Char"/>
    <w:basedOn w:val="a0"/>
    <w:link w:val="5"/>
    <w:rsid w:val="00D5772E"/>
    <w:rPr>
      <w:rFonts w:ascii="Times New Roman" w:eastAsia="Times New Roman" w:hAnsi="Times New Roman" w:cs="Times New Roman"/>
      <w:b/>
      <w:bCs/>
      <w:sz w:val="32"/>
      <w:szCs w:val="20"/>
      <w:u w:val="single"/>
    </w:rPr>
  </w:style>
  <w:style w:type="paragraph" w:styleId="a3">
    <w:name w:val="Plain Text"/>
    <w:basedOn w:val="a"/>
    <w:link w:val="Char"/>
    <w:unhideWhenUsed/>
    <w:rsid w:val="008F21CC"/>
    <w:pPr>
      <w:spacing w:after="0" w:line="240" w:lineRule="auto"/>
    </w:pPr>
    <w:rPr>
      <w:rFonts w:ascii="Courier New" w:eastAsia="Times New Roman" w:hAnsi="Courier New" w:cs="Times New Roman"/>
      <w:sz w:val="20"/>
      <w:szCs w:val="20"/>
    </w:rPr>
  </w:style>
  <w:style w:type="character" w:customStyle="1" w:styleId="Char">
    <w:name w:val="Απλό κείμενο Char"/>
    <w:basedOn w:val="a0"/>
    <w:link w:val="a3"/>
    <w:rsid w:val="008F21CC"/>
    <w:rPr>
      <w:rFonts w:ascii="Courier New" w:eastAsia="Times New Roman" w:hAnsi="Courier New" w:cs="Times New Roman"/>
      <w:sz w:val="20"/>
      <w:szCs w:val="20"/>
    </w:rPr>
  </w:style>
  <w:style w:type="paragraph" w:styleId="a4">
    <w:name w:val="List Paragraph"/>
    <w:basedOn w:val="a"/>
    <w:uiPriority w:val="34"/>
    <w:qFormat/>
    <w:rsid w:val="008F21CC"/>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10">
    <w:name w:val="Απλό κείμενο1"/>
    <w:basedOn w:val="a"/>
    <w:rsid w:val="0050643C"/>
    <w:pPr>
      <w:suppressAutoHyphens/>
      <w:spacing w:after="0" w:line="240" w:lineRule="auto"/>
    </w:pPr>
    <w:rPr>
      <w:rFonts w:ascii="Courier New" w:eastAsia="Times New Roman" w:hAnsi="Courier New" w:cs="Times New Roman"/>
      <w:sz w:val="20"/>
      <w:szCs w:val="20"/>
      <w:lang w:eastAsia="ar-SA"/>
    </w:rPr>
  </w:style>
  <w:style w:type="paragraph" w:styleId="a5">
    <w:name w:val="header"/>
    <w:basedOn w:val="a"/>
    <w:link w:val="Char0"/>
    <w:unhideWhenUsed/>
    <w:rsid w:val="00114647"/>
    <w:pPr>
      <w:tabs>
        <w:tab w:val="center" w:pos="4153"/>
        <w:tab w:val="right" w:pos="8306"/>
      </w:tabs>
      <w:spacing w:after="0" w:line="240" w:lineRule="auto"/>
    </w:pPr>
  </w:style>
  <w:style w:type="character" w:customStyle="1" w:styleId="Char0">
    <w:name w:val="Κεφαλίδα Char"/>
    <w:basedOn w:val="a0"/>
    <w:link w:val="a5"/>
    <w:semiHidden/>
    <w:rsid w:val="00114647"/>
  </w:style>
  <w:style w:type="paragraph" w:styleId="a6">
    <w:name w:val="footer"/>
    <w:basedOn w:val="a"/>
    <w:link w:val="Char1"/>
    <w:uiPriority w:val="99"/>
    <w:unhideWhenUsed/>
    <w:rsid w:val="00114647"/>
    <w:pPr>
      <w:tabs>
        <w:tab w:val="center" w:pos="4153"/>
        <w:tab w:val="right" w:pos="8306"/>
      </w:tabs>
      <w:spacing w:after="0" w:line="240" w:lineRule="auto"/>
    </w:pPr>
  </w:style>
  <w:style w:type="character" w:customStyle="1" w:styleId="Char1">
    <w:name w:val="Υποσέλιδο Char"/>
    <w:basedOn w:val="a0"/>
    <w:link w:val="a6"/>
    <w:uiPriority w:val="99"/>
    <w:rsid w:val="00114647"/>
  </w:style>
  <w:style w:type="paragraph" w:customStyle="1" w:styleId="CharCharCharCharChar">
    <w:name w:val="Char Char Char Char Char"/>
    <w:basedOn w:val="a"/>
    <w:rsid w:val="00195A28"/>
    <w:pPr>
      <w:spacing w:after="160" w:line="240" w:lineRule="exact"/>
    </w:pPr>
    <w:rPr>
      <w:rFonts w:ascii="Verdana" w:eastAsia="Times New Roman" w:hAnsi="Verdana" w:cs="Times New Roman"/>
      <w:sz w:val="20"/>
      <w:szCs w:val="20"/>
      <w:lang w:val="en-US" w:eastAsia="en-US"/>
    </w:rPr>
  </w:style>
  <w:style w:type="paragraph" w:styleId="Web">
    <w:name w:val="Normal (Web)"/>
    <w:basedOn w:val="a"/>
    <w:uiPriority w:val="99"/>
    <w:rsid w:val="00C30D44"/>
    <w:pPr>
      <w:spacing w:before="150" w:after="150" w:line="240" w:lineRule="auto"/>
    </w:pPr>
    <w:rPr>
      <w:rFonts w:ascii="Arial" w:eastAsia="Times New Roman" w:hAnsi="Arial" w:cs="Arial"/>
      <w:color w:val="5E5E5E"/>
      <w:sz w:val="20"/>
      <w:szCs w:val="20"/>
    </w:rPr>
  </w:style>
  <w:style w:type="paragraph" w:customStyle="1" w:styleId="3">
    <w:name w:val="Απλό κείμενο3"/>
    <w:basedOn w:val="a"/>
    <w:rsid w:val="00104B4E"/>
    <w:pPr>
      <w:suppressAutoHyphens/>
      <w:spacing w:after="0" w:line="240" w:lineRule="auto"/>
    </w:pPr>
    <w:rPr>
      <w:rFonts w:ascii="Courier New" w:eastAsia="Times New Roman" w:hAnsi="Courier New" w:cs="Times New Roman"/>
      <w:sz w:val="20"/>
      <w:szCs w:val="20"/>
      <w:lang w:eastAsia="ar-SA"/>
    </w:rPr>
  </w:style>
  <w:style w:type="table" w:styleId="a7">
    <w:name w:val="Table Grid"/>
    <w:basedOn w:val="a1"/>
    <w:rsid w:val="00B109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umbered1">
    <w:name w:val="numbered1"/>
    <w:basedOn w:val="a"/>
    <w:rsid w:val="00D5772E"/>
    <w:pPr>
      <w:tabs>
        <w:tab w:val="num" w:pos="567"/>
      </w:tabs>
      <w:overflowPunct w:val="0"/>
      <w:autoSpaceDE w:val="0"/>
      <w:autoSpaceDN w:val="0"/>
      <w:adjustRightInd w:val="0"/>
      <w:spacing w:before="60" w:after="0" w:line="240" w:lineRule="auto"/>
      <w:ind w:left="567" w:hanging="567"/>
      <w:jc w:val="both"/>
      <w:textAlignment w:val="baseline"/>
    </w:pPr>
    <w:rPr>
      <w:rFonts w:ascii="Arial" w:eastAsia="Times New Roman" w:hAnsi="Arial" w:cs="Times New Roman"/>
      <w:sz w:val="19"/>
      <w:szCs w:val="20"/>
      <w:lang w:eastAsia="en-US"/>
    </w:rPr>
  </w:style>
  <w:style w:type="paragraph" w:customStyle="1" w:styleId="31">
    <w:name w:val="Σώμα κείμενου με εσοχή 31"/>
    <w:basedOn w:val="a"/>
    <w:rsid w:val="00A8322C"/>
    <w:pPr>
      <w:suppressAutoHyphens/>
      <w:spacing w:after="0" w:line="240" w:lineRule="auto"/>
      <w:ind w:left="-737"/>
      <w:jc w:val="both"/>
    </w:pPr>
    <w:rPr>
      <w:rFonts w:ascii="Times New Roman" w:eastAsia="Times New Roman" w:hAnsi="Times New Roman" w:cs="Times New Roman"/>
      <w:b/>
      <w:bCs/>
      <w:sz w:val="26"/>
      <w:szCs w:val="20"/>
      <w:lang w:eastAsia="ar-SA"/>
    </w:rPr>
  </w:style>
  <w:style w:type="paragraph" w:styleId="a8">
    <w:name w:val="Body Text Indent"/>
    <w:basedOn w:val="a"/>
    <w:link w:val="Char2"/>
    <w:uiPriority w:val="99"/>
    <w:semiHidden/>
    <w:unhideWhenUsed/>
    <w:rsid w:val="00A8322C"/>
    <w:pPr>
      <w:spacing w:after="120"/>
      <w:ind w:left="283"/>
    </w:pPr>
  </w:style>
  <w:style w:type="character" w:customStyle="1" w:styleId="Char2">
    <w:name w:val="Σώμα κείμενου με εσοχή Char"/>
    <w:basedOn w:val="a0"/>
    <w:link w:val="a8"/>
    <w:uiPriority w:val="99"/>
    <w:semiHidden/>
    <w:rsid w:val="00A8322C"/>
  </w:style>
  <w:style w:type="paragraph" w:styleId="a9">
    <w:name w:val="Body Text"/>
    <w:basedOn w:val="a"/>
    <w:link w:val="Char3"/>
    <w:unhideWhenUsed/>
    <w:rsid w:val="00A8322C"/>
    <w:pPr>
      <w:spacing w:after="120"/>
    </w:pPr>
  </w:style>
  <w:style w:type="character" w:customStyle="1" w:styleId="Char3">
    <w:name w:val="Σώμα κειμένου Char"/>
    <w:basedOn w:val="a0"/>
    <w:link w:val="a9"/>
    <w:rsid w:val="00A8322C"/>
  </w:style>
  <w:style w:type="paragraph" w:styleId="aa">
    <w:name w:val="footnote text"/>
    <w:basedOn w:val="a"/>
    <w:link w:val="Char4"/>
    <w:semiHidden/>
    <w:unhideWhenUsed/>
    <w:rsid w:val="0023560A"/>
    <w:pPr>
      <w:spacing w:after="0" w:line="240" w:lineRule="auto"/>
    </w:pPr>
    <w:rPr>
      <w:sz w:val="20"/>
      <w:szCs w:val="20"/>
    </w:rPr>
  </w:style>
  <w:style w:type="character" w:customStyle="1" w:styleId="Char4">
    <w:name w:val="Κείμενο υποσημείωσης Char"/>
    <w:basedOn w:val="a0"/>
    <w:link w:val="aa"/>
    <w:semiHidden/>
    <w:rsid w:val="0023560A"/>
    <w:rPr>
      <w:sz w:val="20"/>
      <w:szCs w:val="20"/>
    </w:rPr>
  </w:style>
  <w:style w:type="character" w:styleId="ab">
    <w:name w:val="footnote reference"/>
    <w:basedOn w:val="a0"/>
    <w:semiHidden/>
    <w:unhideWhenUsed/>
    <w:rsid w:val="0023560A"/>
    <w:rPr>
      <w:vertAlign w:val="superscript"/>
    </w:rPr>
  </w:style>
  <w:style w:type="paragraph" w:styleId="ac">
    <w:name w:val="Title"/>
    <w:basedOn w:val="a"/>
    <w:link w:val="Char5"/>
    <w:qFormat/>
    <w:rsid w:val="00B56A6B"/>
    <w:pPr>
      <w:spacing w:after="0" w:line="240" w:lineRule="auto"/>
      <w:jc w:val="center"/>
    </w:pPr>
    <w:rPr>
      <w:rFonts w:ascii="Times New Roman" w:eastAsia="Times New Roman" w:hAnsi="Times New Roman" w:cs="Times New Roman"/>
      <w:b/>
      <w:bCs/>
      <w:sz w:val="24"/>
      <w:szCs w:val="24"/>
      <w:u w:val="single"/>
    </w:rPr>
  </w:style>
  <w:style w:type="character" w:customStyle="1" w:styleId="Char5">
    <w:name w:val="Τίτλος Char"/>
    <w:basedOn w:val="a0"/>
    <w:link w:val="ac"/>
    <w:rsid w:val="00B56A6B"/>
    <w:rPr>
      <w:rFonts w:ascii="Times New Roman" w:eastAsia="Times New Roman" w:hAnsi="Times New Roman" w:cs="Times New Roman"/>
      <w:b/>
      <w:bCs/>
      <w:sz w:val="24"/>
      <w:szCs w:val="24"/>
      <w:u w:val="single"/>
    </w:rPr>
  </w:style>
  <w:style w:type="paragraph" w:styleId="20">
    <w:name w:val="Body Text 2"/>
    <w:basedOn w:val="a"/>
    <w:link w:val="2Char0"/>
    <w:rsid w:val="00A81909"/>
    <w:pPr>
      <w:spacing w:after="0" w:line="360" w:lineRule="auto"/>
      <w:jc w:val="both"/>
    </w:pPr>
    <w:rPr>
      <w:rFonts w:ascii="Times New Roman" w:eastAsia="Times New Roman" w:hAnsi="Times New Roman" w:cs="Times New Roman"/>
      <w:sz w:val="24"/>
      <w:szCs w:val="20"/>
    </w:rPr>
  </w:style>
  <w:style w:type="character" w:customStyle="1" w:styleId="2Char0">
    <w:name w:val="Σώμα κείμενου 2 Char"/>
    <w:basedOn w:val="a0"/>
    <w:link w:val="20"/>
    <w:rsid w:val="00A81909"/>
    <w:rPr>
      <w:rFonts w:ascii="Times New Roman" w:eastAsia="Times New Roman" w:hAnsi="Times New Roman" w:cs="Times New Roman"/>
      <w:sz w:val="24"/>
      <w:szCs w:val="20"/>
    </w:rPr>
  </w:style>
  <w:style w:type="character" w:styleId="ad">
    <w:name w:val="page number"/>
    <w:basedOn w:val="a0"/>
    <w:rsid w:val="00A81909"/>
    <w:rPr>
      <w:rFonts w:ascii="Verdana" w:hAnsi="Verdana"/>
      <w:sz w:val="24"/>
      <w:szCs w:val="24"/>
      <w:lang w:val="en-US" w:eastAsia="en-US" w:bidi="ar-SA"/>
    </w:rPr>
  </w:style>
  <w:style w:type="paragraph" w:customStyle="1" w:styleId="11">
    <w:name w:val="1"/>
    <w:basedOn w:val="a"/>
    <w:rsid w:val="00A81909"/>
    <w:pPr>
      <w:autoSpaceDE w:val="0"/>
      <w:autoSpaceDN w:val="0"/>
      <w:adjustRightInd w:val="0"/>
      <w:spacing w:after="160" w:line="240" w:lineRule="exact"/>
    </w:pPr>
    <w:rPr>
      <w:rFonts w:ascii="Verdana" w:eastAsia="Times New Roman" w:hAnsi="Verdana" w:cs="Times New Roman"/>
      <w:sz w:val="24"/>
      <w:szCs w:val="24"/>
      <w:lang w:val="en-US" w:eastAsia="en-US"/>
    </w:rPr>
  </w:style>
  <w:style w:type="paragraph" w:customStyle="1" w:styleId="Style1">
    <w:name w:val="Style1"/>
    <w:basedOn w:val="a"/>
    <w:rsid w:val="00A819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A81909"/>
    <w:pPr>
      <w:widowControl w:val="0"/>
      <w:autoSpaceDE w:val="0"/>
      <w:autoSpaceDN w:val="0"/>
      <w:adjustRightInd w:val="0"/>
      <w:spacing w:after="0" w:line="275" w:lineRule="exact"/>
      <w:ind w:firstLine="715"/>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A81909"/>
    <w:rPr>
      <w:rFonts w:ascii="Times New Roman" w:hAnsi="Times New Roman" w:cs="Times New Roman"/>
      <w:spacing w:val="-10"/>
      <w:sz w:val="24"/>
      <w:szCs w:val="24"/>
      <w:lang w:val="en-US" w:eastAsia="en-US" w:bidi="ar-SA"/>
    </w:rPr>
  </w:style>
  <w:style w:type="character" w:customStyle="1" w:styleId="FontStyle13">
    <w:name w:val="Font Style13"/>
    <w:basedOn w:val="a0"/>
    <w:uiPriority w:val="99"/>
    <w:rsid w:val="00A81909"/>
    <w:rPr>
      <w:rFonts w:ascii="Times New Roman" w:hAnsi="Times New Roman" w:cs="Times New Roman"/>
      <w:b/>
      <w:bCs/>
      <w:spacing w:val="-10"/>
      <w:sz w:val="24"/>
      <w:szCs w:val="24"/>
      <w:lang w:val="en-US" w:eastAsia="en-US" w:bidi="ar-SA"/>
    </w:rPr>
  </w:style>
  <w:style w:type="character" w:customStyle="1" w:styleId="WW8Num2z0">
    <w:name w:val="WW8Num2z0"/>
    <w:rsid w:val="00A81909"/>
    <w:rPr>
      <w:rFonts w:ascii="Symbol" w:hAnsi="Symbol"/>
      <w:sz w:val="20"/>
      <w:szCs w:val="20"/>
    </w:rPr>
  </w:style>
  <w:style w:type="character" w:customStyle="1" w:styleId="WW8Num3z0">
    <w:name w:val="WW8Num3z0"/>
    <w:rsid w:val="00A81909"/>
    <w:rPr>
      <w:rFonts w:ascii="Wingdings" w:hAnsi="Wingdings"/>
    </w:rPr>
  </w:style>
  <w:style w:type="character" w:customStyle="1" w:styleId="WW8Num3z1">
    <w:name w:val="WW8Num3z1"/>
    <w:rsid w:val="00A81909"/>
    <w:rPr>
      <w:rFonts w:ascii="Courier New" w:hAnsi="Courier New"/>
    </w:rPr>
  </w:style>
  <w:style w:type="character" w:customStyle="1" w:styleId="WW8Num3z3">
    <w:name w:val="WW8Num3z3"/>
    <w:rsid w:val="00A81909"/>
    <w:rPr>
      <w:rFonts w:ascii="Symbol" w:hAnsi="Symbol"/>
    </w:rPr>
  </w:style>
  <w:style w:type="character" w:customStyle="1" w:styleId="WW8Num4z0">
    <w:name w:val="WW8Num4z0"/>
    <w:rsid w:val="00A81909"/>
    <w:rPr>
      <w:rFonts w:ascii="Courier New" w:hAnsi="Courier New" w:cs="Courier New"/>
      <w:sz w:val="20"/>
      <w:szCs w:val="20"/>
    </w:rPr>
  </w:style>
  <w:style w:type="character" w:customStyle="1" w:styleId="WW8Num4z1">
    <w:name w:val="WW8Num4z1"/>
    <w:rsid w:val="00A81909"/>
    <w:rPr>
      <w:rFonts w:ascii="Courier New" w:hAnsi="Courier New" w:cs="Courier New"/>
    </w:rPr>
  </w:style>
  <w:style w:type="character" w:customStyle="1" w:styleId="WW8Num4z3">
    <w:name w:val="WW8Num4z3"/>
    <w:rsid w:val="00A81909"/>
    <w:rPr>
      <w:rFonts w:ascii="Symbol" w:hAnsi="Symbol"/>
    </w:rPr>
  </w:style>
  <w:style w:type="character" w:customStyle="1" w:styleId="30">
    <w:name w:val="Προεπιλεγμένη γραμματοσειρά3"/>
    <w:rsid w:val="00A81909"/>
  </w:style>
  <w:style w:type="character" w:customStyle="1" w:styleId="WW8Num1z0">
    <w:name w:val="WW8Num1z0"/>
    <w:rsid w:val="00A81909"/>
    <w:rPr>
      <w:rFonts w:ascii="Symbol" w:hAnsi="Symbol"/>
      <w:sz w:val="20"/>
      <w:szCs w:val="20"/>
    </w:rPr>
  </w:style>
  <w:style w:type="character" w:customStyle="1" w:styleId="WW8Num1z1">
    <w:name w:val="WW8Num1z1"/>
    <w:rsid w:val="00A81909"/>
    <w:rPr>
      <w:rFonts w:ascii="Courier New" w:hAnsi="Courier New" w:cs="Courier New"/>
    </w:rPr>
  </w:style>
  <w:style w:type="character" w:customStyle="1" w:styleId="WW8Num1z2">
    <w:name w:val="WW8Num1z2"/>
    <w:rsid w:val="00A81909"/>
    <w:rPr>
      <w:rFonts w:ascii="Wingdings" w:hAnsi="Wingdings"/>
    </w:rPr>
  </w:style>
  <w:style w:type="character" w:customStyle="1" w:styleId="WW8Num1z3">
    <w:name w:val="WW8Num1z3"/>
    <w:rsid w:val="00A81909"/>
    <w:rPr>
      <w:rFonts w:ascii="Symbol" w:hAnsi="Symbol"/>
    </w:rPr>
  </w:style>
  <w:style w:type="character" w:customStyle="1" w:styleId="WW8Num2z1">
    <w:name w:val="WW8Num2z1"/>
    <w:rsid w:val="00A81909"/>
    <w:rPr>
      <w:rFonts w:ascii="Courier New" w:hAnsi="Courier New" w:cs="Courier New"/>
    </w:rPr>
  </w:style>
  <w:style w:type="character" w:customStyle="1" w:styleId="WW8Num2z2">
    <w:name w:val="WW8Num2z2"/>
    <w:rsid w:val="00A81909"/>
    <w:rPr>
      <w:rFonts w:ascii="Wingdings" w:hAnsi="Wingdings"/>
    </w:rPr>
  </w:style>
  <w:style w:type="character" w:customStyle="1" w:styleId="WW8Num2z3">
    <w:name w:val="WW8Num2z3"/>
    <w:rsid w:val="00A81909"/>
    <w:rPr>
      <w:rFonts w:ascii="Symbol" w:hAnsi="Symbol"/>
    </w:rPr>
  </w:style>
  <w:style w:type="character" w:customStyle="1" w:styleId="WW8Num4z2">
    <w:name w:val="WW8Num4z2"/>
    <w:rsid w:val="00A81909"/>
    <w:rPr>
      <w:rFonts w:ascii="Wingdings" w:hAnsi="Wingdings"/>
    </w:rPr>
  </w:style>
  <w:style w:type="character" w:customStyle="1" w:styleId="WW8Num5z0">
    <w:name w:val="WW8Num5z0"/>
    <w:rsid w:val="00A81909"/>
    <w:rPr>
      <w:b w:val="0"/>
    </w:rPr>
  </w:style>
  <w:style w:type="character" w:customStyle="1" w:styleId="WW8Num6z0">
    <w:name w:val="WW8Num6z0"/>
    <w:rsid w:val="00A81909"/>
    <w:rPr>
      <w:rFonts w:ascii="Symbol" w:hAnsi="Symbol"/>
    </w:rPr>
  </w:style>
  <w:style w:type="character" w:customStyle="1" w:styleId="WW8Num6z1">
    <w:name w:val="WW8Num6z1"/>
    <w:rsid w:val="00A81909"/>
    <w:rPr>
      <w:rFonts w:ascii="Courier New" w:hAnsi="Courier New"/>
    </w:rPr>
  </w:style>
  <w:style w:type="character" w:customStyle="1" w:styleId="WW8Num6z2">
    <w:name w:val="WW8Num6z2"/>
    <w:rsid w:val="00A81909"/>
    <w:rPr>
      <w:rFonts w:ascii="Wingdings" w:hAnsi="Wingdings"/>
    </w:rPr>
  </w:style>
  <w:style w:type="character" w:customStyle="1" w:styleId="WW8Num8z1">
    <w:name w:val="WW8Num8z1"/>
    <w:rsid w:val="00A81909"/>
    <w:rPr>
      <w:rFonts w:ascii="Courier New" w:hAnsi="Courier New" w:cs="Courier New"/>
    </w:rPr>
  </w:style>
  <w:style w:type="character" w:customStyle="1" w:styleId="WW8Num8z2">
    <w:name w:val="WW8Num8z2"/>
    <w:rsid w:val="00A81909"/>
    <w:rPr>
      <w:rFonts w:ascii="Wingdings" w:hAnsi="Wingdings"/>
    </w:rPr>
  </w:style>
  <w:style w:type="character" w:customStyle="1" w:styleId="WW8Num8z3">
    <w:name w:val="WW8Num8z3"/>
    <w:rsid w:val="00A81909"/>
    <w:rPr>
      <w:rFonts w:ascii="Symbol" w:hAnsi="Symbol"/>
    </w:rPr>
  </w:style>
  <w:style w:type="character" w:customStyle="1" w:styleId="WW8Num9z0">
    <w:name w:val="WW8Num9z0"/>
    <w:rsid w:val="00A81909"/>
    <w:rPr>
      <w:rFonts w:ascii="Symbol" w:hAnsi="Symbol"/>
      <w:sz w:val="20"/>
      <w:szCs w:val="20"/>
    </w:rPr>
  </w:style>
  <w:style w:type="character" w:customStyle="1" w:styleId="WW8Num9z1">
    <w:name w:val="WW8Num9z1"/>
    <w:rsid w:val="00A81909"/>
    <w:rPr>
      <w:rFonts w:ascii="Courier New" w:hAnsi="Courier New" w:cs="Courier New"/>
    </w:rPr>
  </w:style>
  <w:style w:type="character" w:customStyle="1" w:styleId="WW8Num9z2">
    <w:name w:val="WW8Num9z2"/>
    <w:rsid w:val="00A81909"/>
    <w:rPr>
      <w:rFonts w:ascii="Wingdings" w:hAnsi="Wingdings"/>
    </w:rPr>
  </w:style>
  <w:style w:type="character" w:customStyle="1" w:styleId="WW8Num9z3">
    <w:name w:val="WW8Num9z3"/>
    <w:rsid w:val="00A81909"/>
    <w:rPr>
      <w:rFonts w:ascii="Symbol" w:hAnsi="Symbol"/>
    </w:rPr>
  </w:style>
  <w:style w:type="character" w:customStyle="1" w:styleId="WW8Num11z0">
    <w:name w:val="WW8Num11z0"/>
    <w:rsid w:val="00A81909"/>
    <w:rPr>
      <w:b w:val="0"/>
    </w:rPr>
  </w:style>
  <w:style w:type="character" w:customStyle="1" w:styleId="WW8Num12z0">
    <w:name w:val="WW8Num12z0"/>
    <w:rsid w:val="00A81909"/>
    <w:rPr>
      <w:rFonts w:ascii="Symbol" w:hAnsi="Symbol"/>
      <w:sz w:val="20"/>
      <w:szCs w:val="20"/>
    </w:rPr>
  </w:style>
  <w:style w:type="character" w:customStyle="1" w:styleId="WW8Num12z1">
    <w:name w:val="WW8Num12z1"/>
    <w:rsid w:val="00A81909"/>
    <w:rPr>
      <w:rFonts w:ascii="Courier New" w:hAnsi="Courier New" w:cs="Courier New"/>
    </w:rPr>
  </w:style>
  <w:style w:type="character" w:customStyle="1" w:styleId="WW8Num12z2">
    <w:name w:val="WW8Num12z2"/>
    <w:rsid w:val="00A81909"/>
    <w:rPr>
      <w:rFonts w:ascii="Wingdings" w:hAnsi="Wingdings"/>
    </w:rPr>
  </w:style>
  <w:style w:type="character" w:customStyle="1" w:styleId="WW8Num12z3">
    <w:name w:val="WW8Num12z3"/>
    <w:rsid w:val="00A81909"/>
    <w:rPr>
      <w:rFonts w:ascii="Symbol" w:hAnsi="Symbol"/>
    </w:rPr>
  </w:style>
  <w:style w:type="character" w:customStyle="1" w:styleId="WW8Num13z0">
    <w:name w:val="WW8Num13z0"/>
    <w:rsid w:val="00A81909"/>
    <w:rPr>
      <w:rFonts w:ascii="Symbol" w:hAnsi="Symbol"/>
    </w:rPr>
  </w:style>
  <w:style w:type="character" w:customStyle="1" w:styleId="WW8Num13z1">
    <w:name w:val="WW8Num13z1"/>
    <w:rsid w:val="00A81909"/>
    <w:rPr>
      <w:rFonts w:ascii="Courier New" w:hAnsi="Courier New"/>
    </w:rPr>
  </w:style>
  <w:style w:type="character" w:customStyle="1" w:styleId="WW8Num13z2">
    <w:name w:val="WW8Num13z2"/>
    <w:rsid w:val="00A81909"/>
    <w:rPr>
      <w:rFonts w:ascii="Wingdings" w:hAnsi="Wingdings"/>
    </w:rPr>
  </w:style>
  <w:style w:type="character" w:customStyle="1" w:styleId="WW8Num14z0">
    <w:name w:val="WW8Num14z0"/>
    <w:rsid w:val="00A81909"/>
    <w:rPr>
      <w:rFonts w:ascii="Wingdings" w:hAnsi="Wingdings"/>
    </w:rPr>
  </w:style>
  <w:style w:type="character" w:customStyle="1" w:styleId="WW8Num14z1">
    <w:name w:val="WW8Num14z1"/>
    <w:rsid w:val="00A81909"/>
    <w:rPr>
      <w:rFonts w:ascii="Courier New" w:hAnsi="Courier New"/>
    </w:rPr>
  </w:style>
  <w:style w:type="character" w:customStyle="1" w:styleId="WW8Num14z3">
    <w:name w:val="WW8Num14z3"/>
    <w:rsid w:val="00A81909"/>
    <w:rPr>
      <w:rFonts w:ascii="Symbol" w:hAnsi="Symbol"/>
    </w:rPr>
  </w:style>
  <w:style w:type="character" w:customStyle="1" w:styleId="WW8Num15z0">
    <w:name w:val="WW8Num15z0"/>
    <w:rsid w:val="00A81909"/>
    <w:rPr>
      <w:rFonts w:ascii="Symbol" w:hAnsi="Symbol"/>
    </w:rPr>
  </w:style>
  <w:style w:type="character" w:customStyle="1" w:styleId="WW8Num15z1">
    <w:name w:val="WW8Num15z1"/>
    <w:rsid w:val="00A81909"/>
    <w:rPr>
      <w:rFonts w:ascii="Courier New" w:hAnsi="Courier New" w:cs="Courier New"/>
    </w:rPr>
  </w:style>
  <w:style w:type="character" w:customStyle="1" w:styleId="WW8Num15z2">
    <w:name w:val="WW8Num15z2"/>
    <w:rsid w:val="00A81909"/>
    <w:rPr>
      <w:rFonts w:ascii="Wingdings" w:hAnsi="Wingdings"/>
    </w:rPr>
  </w:style>
  <w:style w:type="character" w:customStyle="1" w:styleId="WW8Num16z0">
    <w:name w:val="WW8Num16z0"/>
    <w:rsid w:val="00A81909"/>
    <w:rPr>
      <w:rFonts w:ascii="Symbol" w:hAnsi="Symbol"/>
      <w:sz w:val="20"/>
      <w:szCs w:val="20"/>
    </w:rPr>
  </w:style>
  <w:style w:type="character" w:customStyle="1" w:styleId="WW8Num16z1">
    <w:name w:val="WW8Num16z1"/>
    <w:rsid w:val="00A81909"/>
    <w:rPr>
      <w:rFonts w:ascii="Courier New" w:hAnsi="Courier New" w:cs="Courier New"/>
    </w:rPr>
  </w:style>
  <w:style w:type="character" w:customStyle="1" w:styleId="WW8Num16z2">
    <w:name w:val="WW8Num16z2"/>
    <w:rsid w:val="00A81909"/>
    <w:rPr>
      <w:rFonts w:ascii="Wingdings" w:hAnsi="Wingdings"/>
    </w:rPr>
  </w:style>
  <w:style w:type="character" w:customStyle="1" w:styleId="WW8Num16z3">
    <w:name w:val="WW8Num16z3"/>
    <w:rsid w:val="00A81909"/>
    <w:rPr>
      <w:rFonts w:ascii="Symbol" w:hAnsi="Symbol"/>
    </w:rPr>
  </w:style>
  <w:style w:type="character" w:customStyle="1" w:styleId="WW8Num17z0">
    <w:name w:val="WW8Num17z0"/>
    <w:rsid w:val="00A81909"/>
    <w:rPr>
      <w:b w:val="0"/>
    </w:rPr>
  </w:style>
  <w:style w:type="character" w:customStyle="1" w:styleId="WW8Num18z0">
    <w:name w:val="WW8Num18z0"/>
    <w:rsid w:val="00A81909"/>
    <w:rPr>
      <w:rFonts w:ascii="Symbol" w:hAnsi="Symbol"/>
      <w:sz w:val="20"/>
      <w:szCs w:val="20"/>
    </w:rPr>
  </w:style>
  <w:style w:type="character" w:customStyle="1" w:styleId="WW8Num18z1">
    <w:name w:val="WW8Num18z1"/>
    <w:rsid w:val="00A81909"/>
    <w:rPr>
      <w:rFonts w:ascii="Courier New" w:hAnsi="Courier New" w:cs="Courier New"/>
    </w:rPr>
  </w:style>
  <w:style w:type="character" w:customStyle="1" w:styleId="WW8Num18z2">
    <w:name w:val="WW8Num18z2"/>
    <w:rsid w:val="00A81909"/>
    <w:rPr>
      <w:rFonts w:ascii="Wingdings" w:hAnsi="Wingdings"/>
    </w:rPr>
  </w:style>
  <w:style w:type="character" w:customStyle="1" w:styleId="WW8Num18z3">
    <w:name w:val="WW8Num18z3"/>
    <w:rsid w:val="00A81909"/>
    <w:rPr>
      <w:rFonts w:ascii="Symbol" w:hAnsi="Symbol"/>
    </w:rPr>
  </w:style>
  <w:style w:type="character" w:customStyle="1" w:styleId="21">
    <w:name w:val="Προεπιλεγμένη γραμματοσειρά2"/>
    <w:rsid w:val="00A81909"/>
  </w:style>
  <w:style w:type="character" w:customStyle="1" w:styleId="ae">
    <w:name w:val="Σύμβολο υποσημείωσης"/>
    <w:basedOn w:val="21"/>
    <w:rsid w:val="00A81909"/>
    <w:rPr>
      <w:vertAlign w:val="superscript"/>
    </w:rPr>
  </w:style>
  <w:style w:type="character" w:customStyle="1" w:styleId="WW-Absatz-Standardschriftart1">
    <w:name w:val="WW-Absatz-Standardschriftart1"/>
    <w:rsid w:val="00A81909"/>
  </w:style>
  <w:style w:type="character" w:customStyle="1" w:styleId="Absatz-Standardschriftart">
    <w:name w:val="Absatz-Standardschriftart"/>
    <w:rsid w:val="00A81909"/>
  </w:style>
  <w:style w:type="character" w:customStyle="1" w:styleId="WW-Absatz-Standardschriftart">
    <w:name w:val="WW-Absatz-Standardschriftart"/>
    <w:rsid w:val="00A81909"/>
  </w:style>
  <w:style w:type="character" w:customStyle="1" w:styleId="WW-Absatz-Standardschriftart11">
    <w:name w:val="WW-Absatz-Standardschriftart11"/>
    <w:rsid w:val="00A81909"/>
  </w:style>
  <w:style w:type="character" w:customStyle="1" w:styleId="WW-Absatz-Standardschriftart111">
    <w:name w:val="WW-Absatz-Standardschriftart111"/>
    <w:rsid w:val="00A81909"/>
  </w:style>
  <w:style w:type="character" w:customStyle="1" w:styleId="WW-Absatz-Standardschriftart1111">
    <w:name w:val="WW-Absatz-Standardschriftart1111"/>
    <w:rsid w:val="00A81909"/>
  </w:style>
  <w:style w:type="character" w:customStyle="1" w:styleId="WW-Absatz-Standardschriftart11111">
    <w:name w:val="WW-Absatz-Standardschriftart11111"/>
    <w:rsid w:val="00A81909"/>
  </w:style>
  <w:style w:type="character" w:customStyle="1" w:styleId="WW-Absatz-Standardschriftart111111">
    <w:name w:val="WW-Absatz-Standardschriftart111111"/>
    <w:rsid w:val="00A81909"/>
  </w:style>
  <w:style w:type="character" w:customStyle="1" w:styleId="WW-Absatz-Standardschriftart1111111">
    <w:name w:val="WW-Absatz-Standardschriftart1111111"/>
    <w:rsid w:val="00A81909"/>
  </w:style>
  <w:style w:type="character" w:customStyle="1" w:styleId="WW-Absatz-Standardschriftart11111111">
    <w:name w:val="WW-Absatz-Standardschriftart11111111"/>
    <w:rsid w:val="00A81909"/>
  </w:style>
  <w:style w:type="character" w:customStyle="1" w:styleId="12">
    <w:name w:val="Προεπιλεγμένη γραμματοσειρά1"/>
    <w:rsid w:val="00A81909"/>
  </w:style>
  <w:style w:type="character" w:customStyle="1" w:styleId="CharChar">
    <w:name w:val="Char Char"/>
    <w:basedOn w:val="21"/>
    <w:rsid w:val="00A81909"/>
    <w:rPr>
      <w:lang w:val="el-GR" w:eastAsia="ar-SA" w:bidi="ar-SA"/>
    </w:rPr>
  </w:style>
  <w:style w:type="character" w:customStyle="1" w:styleId="Char6">
    <w:name w:val="Κείμενο πλαισίου Char"/>
    <w:basedOn w:val="21"/>
    <w:rsid w:val="00A81909"/>
    <w:rPr>
      <w:rFonts w:ascii="Tahoma" w:hAnsi="Tahoma" w:cs="Tahoma"/>
      <w:sz w:val="16"/>
      <w:szCs w:val="16"/>
    </w:rPr>
  </w:style>
  <w:style w:type="character" w:customStyle="1" w:styleId="af">
    <w:name w:val="Σύμβολα σημείωσης τέλους"/>
    <w:basedOn w:val="21"/>
    <w:rsid w:val="00A81909"/>
    <w:rPr>
      <w:vertAlign w:val="superscript"/>
    </w:rPr>
  </w:style>
  <w:style w:type="character" w:customStyle="1" w:styleId="13">
    <w:name w:val="Παραπομπή υποσημείωσης1"/>
    <w:rsid w:val="00A81909"/>
    <w:rPr>
      <w:vertAlign w:val="superscript"/>
    </w:rPr>
  </w:style>
  <w:style w:type="character" w:customStyle="1" w:styleId="14">
    <w:name w:val="Παραπομπή σημείωσης τέλους1"/>
    <w:rsid w:val="00A81909"/>
    <w:rPr>
      <w:vertAlign w:val="superscript"/>
    </w:rPr>
  </w:style>
  <w:style w:type="paragraph" w:customStyle="1" w:styleId="af0">
    <w:name w:val="Επικεφαλίδα"/>
    <w:basedOn w:val="a"/>
    <w:next w:val="a9"/>
    <w:rsid w:val="00A81909"/>
    <w:pPr>
      <w:keepNext/>
      <w:suppressAutoHyphens/>
      <w:spacing w:before="240" w:after="120" w:line="240" w:lineRule="auto"/>
    </w:pPr>
    <w:rPr>
      <w:rFonts w:ascii="Arial" w:eastAsia="MS Mincho" w:hAnsi="Arial" w:cs="Tahoma"/>
      <w:sz w:val="28"/>
      <w:szCs w:val="28"/>
      <w:lang w:eastAsia="ar-SA"/>
    </w:rPr>
  </w:style>
  <w:style w:type="paragraph" w:styleId="af1">
    <w:name w:val="List"/>
    <w:basedOn w:val="a9"/>
    <w:rsid w:val="00A81909"/>
    <w:pPr>
      <w:suppressAutoHyphens/>
      <w:spacing w:line="240" w:lineRule="auto"/>
    </w:pPr>
    <w:rPr>
      <w:rFonts w:ascii="Times New Roman" w:eastAsia="Times New Roman" w:hAnsi="Times New Roman" w:cs="Tahoma"/>
      <w:sz w:val="24"/>
      <w:szCs w:val="24"/>
      <w:lang w:eastAsia="ar-SA"/>
    </w:rPr>
  </w:style>
  <w:style w:type="paragraph" w:customStyle="1" w:styleId="32">
    <w:name w:val="Λεζάντα3"/>
    <w:basedOn w:val="a"/>
    <w:rsid w:val="00A8190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f2">
    <w:name w:val="Ευρετήριο"/>
    <w:basedOn w:val="a"/>
    <w:rsid w:val="00A8190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2">
    <w:name w:val="Λεζάντα2"/>
    <w:basedOn w:val="a"/>
    <w:rsid w:val="00A8190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CharCharCharChar">
    <w:name w:val="Char Char Char Char"/>
    <w:basedOn w:val="a"/>
    <w:rsid w:val="00A81909"/>
    <w:pPr>
      <w:suppressAutoHyphens/>
      <w:spacing w:after="160" w:line="240" w:lineRule="exact"/>
      <w:jc w:val="both"/>
    </w:pPr>
    <w:rPr>
      <w:rFonts w:ascii="Verdana" w:eastAsia="Times New Roman" w:hAnsi="Verdana" w:cs="Times New Roman"/>
      <w:sz w:val="20"/>
      <w:szCs w:val="20"/>
      <w:lang w:val="en-US" w:eastAsia="ar-SA"/>
    </w:rPr>
  </w:style>
  <w:style w:type="paragraph" w:customStyle="1" w:styleId="23">
    <w:name w:val="Απλό κείμενο2"/>
    <w:basedOn w:val="a"/>
    <w:rsid w:val="00A81909"/>
    <w:pPr>
      <w:suppressAutoHyphens/>
      <w:spacing w:after="0" w:line="240" w:lineRule="auto"/>
    </w:pPr>
    <w:rPr>
      <w:rFonts w:ascii="Courier New" w:eastAsia="Arial Unicode MS" w:hAnsi="Courier New" w:cs="Courier New"/>
      <w:sz w:val="20"/>
      <w:szCs w:val="20"/>
      <w:lang w:eastAsia="ar-SA"/>
    </w:rPr>
  </w:style>
  <w:style w:type="paragraph" w:customStyle="1" w:styleId="CharCharCharCharCharChar">
    <w:name w:val="Char Char Char Char Char Char"/>
    <w:basedOn w:val="a"/>
    <w:rsid w:val="00A81909"/>
    <w:pPr>
      <w:suppressAutoHyphens/>
      <w:spacing w:after="160" w:line="240" w:lineRule="exact"/>
    </w:pPr>
    <w:rPr>
      <w:rFonts w:ascii="Verdana" w:eastAsia="Times New Roman" w:hAnsi="Verdana" w:cs="Times New Roman"/>
      <w:sz w:val="20"/>
      <w:szCs w:val="20"/>
      <w:lang w:val="en-US" w:eastAsia="ar-SA"/>
    </w:rPr>
  </w:style>
  <w:style w:type="paragraph" w:customStyle="1" w:styleId="Default">
    <w:name w:val="Default"/>
    <w:rsid w:val="00A81909"/>
    <w:pPr>
      <w:suppressAutoHyphens/>
      <w:autoSpaceDE w:val="0"/>
      <w:spacing w:after="0" w:line="240" w:lineRule="auto"/>
    </w:pPr>
    <w:rPr>
      <w:rFonts w:ascii="Arial" w:eastAsia="Arial" w:hAnsi="Arial" w:cs="Arial"/>
      <w:color w:val="000000"/>
      <w:sz w:val="24"/>
      <w:szCs w:val="24"/>
      <w:lang w:eastAsia="ar-SA"/>
    </w:rPr>
  </w:style>
  <w:style w:type="paragraph" w:styleId="af3">
    <w:name w:val="Subtitle"/>
    <w:basedOn w:val="a"/>
    <w:next w:val="a9"/>
    <w:link w:val="Char7"/>
    <w:qFormat/>
    <w:rsid w:val="00A81909"/>
    <w:pPr>
      <w:suppressAutoHyphens/>
      <w:spacing w:after="60" w:line="240" w:lineRule="auto"/>
      <w:jc w:val="center"/>
    </w:pPr>
    <w:rPr>
      <w:rFonts w:ascii="Arial" w:eastAsia="Times New Roman" w:hAnsi="Arial" w:cs="Arial"/>
      <w:sz w:val="24"/>
      <w:szCs w:val="24"/>
      <w:lang w:eastAsia="ar-SA"/>
    </w:rPr>
  </w:style>
  <w:style w:type="character" w:customStyle="1" w:styleId="Char7">
    <w:name w:val="Υπότιτλος Char"/>
    <w:basedOn w:val="a0"/>
    <w:link w:val="af3"/>
    <w:rsid w:val="00A81909"/>
    <w:rPr>
      <w:rFonts w:ascii="Arial" w:eastAsia="Times New Roman" w:hAnsi="Arial" w:cs="Arial"/>
      <w:sz w:val="24"/>
      <w:szCs w:val="24"/>
      <w:lang w:eastAsia="ar-SA"/>
    </w:rPr>
  </w:style>
  <w:style w:type="paragraph" w:customStyle="1" w:styleId="CharCharCharCharCharChar0">
    <w:name w:val="Char Char Char Char Char Char"/>
    <w:basedOn w:val="a"/>
    <w:rsid w:val="00A81909"/>
    <w:pPr>
      <w:suppressAutoHyphens/>
      <w:spacing w:after="160" w:line="240" w:lineRule="exact"/>
    </w:pPr>
    <w:rPr>
      <w:rFonts w:ascii="Verdana" w:eastAsia="Times New Roman" w:hAnsi="Verdana" w:cs="Times New Roman"/>
      <w:sz w:val="20"/>
      <w:szCs w:val="20"/>
      <w:lang w:val="en-US" w:eastAsia="ar-SA"/>
    </w:rPr>
  </w:style>
  <w:style w:type="paragraph" w:customStyle="1" w:styleId="Char8">
    <w:name w:val="Char"/>
    <w:basedOn w:val="a"/>
    <w:rsid w:val="00A81909"/>
    <w:pPr>
      <w:suppressAutoHyphens/>
      <w:spacing w:after="160" w:line="240" w:lineRule="exact"/>
      <w:jc w:val="both"/>
    </w:pPr>
    <w:rPr>
      <w:rFonts w:ascii="Verdana" w:eastAsia="Times New Roman" w:hAnsi="Verdana" w:cs="Times New Roman"/>
      <w:sz w:val="20"/>
      <w:szCs w:val="20"/>
      <w:lang w:val="en-US" w:eastAsia="ar-SA"/>
    </w:rPr>
  </w:style>
  <w:style w:type="paragraph" w:customStyle="1" w:styleId="15">
    <w:name w:val="Λεζάντα1"/>
    <w:basedOn w:val="a"/>
    <w:rsid w:val="00A8190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Χάρτης εγγράφου1"/>
    <w:basedOn w:val="a"/>
    <w:rsid w:val="00A81909"/>
    <w:pPr>
      <w:shd w:val="clear" w:color="auto" w:fill="000080"/>
      <w:suppressAutoHyphens/>
      <w:spacing w:after="0" w:line="240" w:lineRule="auto"/>
    </w:pPr>
    <w:rPr>
      <w:rFonts w:ascii="Tahoma" w:eastAsia="Times New Roman" w:hAnsi="Tahoma" w:cs="Tahoma"/>
      <w:sz w:val="24"/>
      <w:szCs w:val="24"/>
      <w:lang w:eastAsia="ar-SA"/>
    </w:rPr>
  </w:style>
  <w:style w:type="paragraph" w:customStyle="1" w:styleId="af4">
    <w:name w:val="Περιεχόμενα πίνακα"/>
    <w:basedOn w:val="a"/>
    <w:rsid w:val="00A8190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5">
    <w:name w:val="Επικεφαλίδα πίνακα"/>
    <w:basedOn w:val="af4"/>
    <w:rsid w:val="00A81909"/>
    <w:pPr>
      <w:jc w:val="center"/>
    </w:pPr>
    <w:rPr>
      <w:b/>
      <w:bCs/>
    </w:rPr>
  </w:style>
  <w:style w:type="paragraph" w:customStyle="1" w:styleId="af6">
    <w:name w:val="Περιεχόμενα πλαισίου"/>
    <w:basedOn w:val="a9"/>
    <w:rsid w:val="00A81909"/>
    <w:pPr>
      <w:suppressAutoHyphens/>
      <w:spacing w:line="240" w:lineRule="auto"/>
    </w:pPr>
    <w:rPr>
      <w:rFonts w:ascii="Times New Roman" w:eastAsia="Times New Roman" w:hAnsi="Times New Roman" w:cs="Times New Roman"/>
      <w:sz w:val="24"/>
      <w:szCs w:val="24"/>
      <w:lang w:eastAsia="ar-SA"/>
    </w:rPr>
  </w:style>
  <w:style w:type="character" w:customStyle="1" w:styleId="Char9">
    <w:name w:val="Κείμενο σημείωσης τέλους Char"/>
    <w:basedOn w:val="a0"/>
    <w:link w:val="af7"/>
    <w:uiPriority w:val="99"/>
    <w:semiHidden/>
    <w:rsid w:val="00A81909"/>
    <w:rPr>
      <w:rFonts w:ascii="Times New Roman" w:eastAsia="Times New Roman" w:hAnsi="Times New Roman" w:cs="Times New Roman"/>
      <w:sz w:val="20"/>
      <w:szCs w:val="20"/>
      <w:lang w:eastAsia="ar-SA"/>
    </w:rPr>
  </w:style>
  <w:style w:type="paragraph" w:styleId="af7">
    <w:name w:val="endnote text"/>
    <w:basedOn w:val="a"/>
    <w:link w:val="Char9"/>
    <w:uiPriority w:val="99"/>
    <w:semiHidden/>
    <w:rsid w:val="00A81909"/>
    <w:pPr>
      <w:suppressAutoHyphens/>
      <w:spacing w:after="0" w:line="240" w:lineRule="auto"/>
    </w:pPr>
    <w:rPr>
      <w:rFonts w:ascii="Times New Roman" w:eastAsia="Times New Roman" w:hAnsi="Times New Roman" w:cs="Times New Roman"/>
      <w:sz w:val="20"/>
      <w:szCs w:val="20"/>
      <w:lang w:eastAsia="ar-SA"/>
    </w:rPr>
  </w:style>
  <w:style w:type="paragraph" w:customStyle="1" w:styleId="CharCharCharCharCharCharChar">
    <w:name w:val="Char Char Char Char Char Char Char"/>
    <w:basedOn w:val="a"/>
    <w:rsid w:val="00A81909"/>
    <w:pPr>
      <w:suppressAutoHyphens/>
      <w:spacing w:after="160" w:line="240" w:lineRule="exact"/>
      <w:jc w:val="both"/>
    </w:pPr>
    <w:rPr>
      <w:rFonts w:ascii="Verdana" w:eastAsia="Times New Roman" w:hAnsi="Verdana" w:cs="Times New Roman"/>
      <w:sz w:val="20"/>
      <w:szCs w:val="20"/>
      <w:lang w:val="en-US" w:eastAsia="ar-SA"/>
    </w:rPr>
  </w:style>
  <w:style w:type="paragraph" w:styleId="af8">
    <w:name w:val="Balloon Text"/>
    <w:basedOn w:val="a"/>
    <w:link w:val="Char10"/>
    <w:rsid w:val="00A81909"/>
    <w:pPr>
      <w:suppressAutoHyphens/>
      <w:spacing w:after="0" w:line="240" w:lineRule="auto"/>
    </w:pPr>
    <w:rPr>
      <w:rFonts w:ascii="Tahoma" w:eastAsia="Times New Roman" w:hAnsi="Tahoma" w:cs="Tahoma"/>
      <w:sz w:val="16"/>
      <w:szCs w:val="16"/>
      <w:lang w:eastAsia="ar-SA"/>
    </w:rPr>
  </w:style>
  <w:style w:type="character" w:customStyle="1" w:styleId="Char10">
    <w:name w:val="Κείμενο πλαισίου Char1"/>
    <w:basedOn w:val="a0"/>
    <w:link w:val="af8"/>
    <w:rsid w:val="00A81909"/>
    <w:rPr>
      <w:rFonts w:ascii="Tahoma" w:eastAsia="Times New Roman" w:hAnsi="Tahoma" w:cs="Tahoma"/>
      <w:sz w:val="16"/>
      <w:szCs w:val="16"/>
      <w:lang w:eastAsia="ar-SA"/>
    </w:rPr>
  </w:style>
  <w:style w:type="paragraph" w:customStyle="1" w:styleId="font5">
    <w:name w:val="font5"/>
    <w:basedOn w:val="a"/>
    <w:rsid w:val="00A81909"/>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customStyle="1" w:styleId="font6">
    <w:name w:val="font6"/>
    <w:basedOn w:val="a"/>
    <w:rsid w:val="00A81909"/>
    <w:pPr>
      <w:suppressAutoHyphens/>
      <w:spacing w:before="280" w:after="280" w:line="240" w:lineRule="auto"/>
    </w:pPr>
    <w:rPr>
      <w:rFonts w:ascii="Times New Roman" w:eastAsia="Times New Roman" w:hAnsi="Times New Roman" w:cs="Times New Roman"/>
      <w:b/>
      <w:bCs/>
      <w:color w:val="000000"/>
      <w:sz w:val="24"/>
      <w:szCs w:val="24"/>
      <w:lang w:eastAsia="ar-SA"/>
    </w:rPr>
  </w:style>
  <w:style w:type="paragraph" w:customStyle="1" w:styleId="xl24">
    <w:name w:val="xl24"/>
    <w:basedOn w:val="a"/>
    <w:rsid w:val="00A81909"/>
    <w:pPr>
      <w:pBdr>
        <w:top w:val="single" w:sz="8" w:space="0" w:color="000000"/>
        <w:left w:val="single" w:sz="8" w:space="0" w:color="000000"/>
        <w:bottom w:val="single" w:sz="8"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25">
    <w:name w:val="xl25"/>
    <w:basedOn w:val="a"/>
    <w:rsid w:val="00A81909"/>
    <w:pPr>
      <w:pBdr>
        <w:top w:val="single" w:sz="8" w:space="0" w:color="000000"/>
        <w:left w:val="single" w:sz="8" w:space="0" w:color="000000"/>
        <w:bottom w:val="single" w:sz="8" w:space="0" w:color="000000"/>
      </w:pBd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26">
    <w:name w:val="xl26"/>
    <w:basedOn w:val="a"/>
    <w:rsid w:val="00A81909"/>
    <w:pPr>
      <w:pBdr>
        <w:left w:val="single" w:sz="8" w:space="0" w:color="000000"/>
        <w:bottom w:val="single" w:sz="8" w:space="0" w:color="000000"/>
      </w:pBdr>
      <w:suppressAutoHyphens/>
      <w:spacing w:before="280" w:after="280" w:line="240" w:lineRule="auto"/>
      <w:jc w:val="center"/>
      <w:textAlignment w:val="top"/>
    </w:pPr>
    <w:rPr>
      <w:rFonts w:ascii="Times New Roman" w:eastAsia="Times New Roman" w:hAnsi="Times New Roman" w:cs="Times New Roman"/>
      <w:color w:val="000000"/>
      <w:sz w:val="24"/>
      <w:szCs w:val="24"/>
      <w:lang w:eastAsia="ar-SA"/>
    </w:rPr>
  </w:style>
  <w:style w:type="paragraph" w:customStyle="1" w:styleId="xl27">
    <w:name w:val="xl27"/>
    <w:basedOn w:val="a"/>
    <w:rsid w:val="00A81909"/>
    <w:pPr>
      <w:pBdr>
        <w:left w:val="single" w:sz="8" w:space="0" w:color="000000"/>
        <w:bottom w:val="single" w:sz="8" w:space="0" w:color="000000"/>
      </w:pBdr>
      <w:suppressAutoHyphens/>
      <w:spacing w:before="280" w:after="280" w:line="240" w:lineRule="auto"/>
      <w:jc w:val="both"/>
    </w:pPr>
    <w:rPr>
      <w:rFonts w:ascii="Times New Roman" w:eastAsia="Times New Roman" w:hAnsi="Times New Roman" w:cs="Times New Roman"/>
      <w:color w:val="000000"/>
      <w:sz w:val="24"/>
      <w:szCs w:val="24"/>
      <w:lang w:eastAsia="ar-SA"/>
    </w:rPr>
  </w:style>
  <w:style w:type="paragraph" w:customStyle="1" w:styleId="xl28">
    <w:name w:val="xl28"/>
    <w:basedOn w:val="a"/>
    <w:rsid w:val="00A81909"/>
    <w:pPr>
      <w:pBdr>
        <w:left w:val="single" w:sz="8" w:space="0" w:color="000000"/>
        <w:bottom w:val="single" w:sz="8" w:space="0" w:color="000000"/>
      </w:pBdr>
      <w:suppressAutoHyphens/>
      <w:spacing w:before="280" w:after="280" w:line="240" w:lineRule="auto"/>
      <w:jc w:val="both"/>
      <w:textAlignment w:val="top"/>
    </w:pPr>
    <w:rPr>
      <w:rFonts w:ascii="Times New Roman" w:eastAsia="Times New Roman" w:hAnsi="Times New Roman" w:cs="Times New Roman"/>
      <w:color w:val="000000"/>
      <w:sz w:val="24"/>
      <w:szCs w:val="24"/>
      <w:lang w:eastAsia="ar-SA"/>
    </w:rPr>
  </w:style>
  <w:style w:type="paragraph" w:customStyle="1" w:styleId="xl29">
    <w:name w:val="xl29"/>
    <w:basedOn w:val="a"/>
    <w:rsid w:val="00A81909"/>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30">
    <w:name w:val="xl30"/>
    <w:basedOn w:val="a"/>
    <w:rsid w:val="00A81909"/>
    <w:pPr>
      <w:pBdr>
        <w:top w:val="single" w:sz="8" w:space="0" w:color="000000"/>
        <w:left w:val="single" w:sz="8" w:space="0" w:color="000000"/>
        <w:bottom w:val="single" w:sz="8" w:space="0" w:color="000000"/>
        <w:right w:val="single" w:sz="8" w:space="0" w:color="000000"/>
      </w:pBdr>
      <w:suppressAutoHyphens/>
      <w:spacing w:before="280" w:after="280" w:line="240" w:lineRule="auto"/>
      <w:jc w:val="center"/>
      <w:textAlignment w:val="top"/>
    </w:pPr>
    <w:rPr>
      <w:rFonts w:ascii="Arial Narrow" w:eastAsia="Times New Roman" w:hAnsi="Arial Narrow" w:cs="Times New Roman"/>
      <w:sz w:val="18"/>
      <w:szCs w:val="18"/>
      <w:lang w:eastAsia="ar-SA"/>
    </w:rPr>
  </w:style>
  <w:style w:type="paragraph" w:customStyle="1" w:styleId="xl31">
    <w:name w:val="xl31"/>
    <w:basedOn w:val="a"/>
    <w:rsid w:val="00A81909"/>
    <w:pPr>
      <w:pBdr>
        <w:top w:val="single" w:sz="8" w:space="0" w:color="000000"/>
        <w:bottom w:val="single" w:sz="8" w:space="0" w:color="000000"/>
        <w:right w:val="single" w:sz="8" w:space="0" w:color="000000"/>
      </w:pBdr>
      <w:suppressAutoHyphens/>
      <w:spacing w:before="280" w:after="280" w:line="240" w:lineRule="auto"/>
      <w:jc w:val="center"/>
      <w:textAlignment w:val="top"/>
    </w:pPr>
    <w:rPr>
      <w:rFonts w:ascii="Arial Narrow" w:eastAsia="Times New Roman" w:hAnsi="Arial Narrow" w:cs="Times New Roman"/>
      <w:sz w:val="18"/>
      <w:szCs w:val="18"/>
      <w:lang w:eastAsia="ar-SA"/>
    </w:rPr>
  </w:style>
  <w:style w:type="paragraph" w:customStyle="1" w:styleId="xl32">
    <w:name w:val="xl32"/>
    <w:basedOn w:val="a"/>
    <w:rsid w:val="00A81909"/>
    <w:pPr>
      <w:pBdr>
        <w:top w:val="single" w:sz="8"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Times New Roman"/>
      <w:sz w:val="18"/>
      <w:szCs w:val="18"/>
      <w:lang w:eastAsia="ar-SA"/>
    </w:rPr>
  </w:style>
  <w:style w:type="paragraph" w:customStyle="1" w:styleId="xl33">
    <w:name w:val="xl33"/>
    <w:basedOn w:val="a"/>
    <w:rsid w:val="00A81909"/>
    <w:pPr>
      <w:pBdr>
        <w:top w:val="single" w:sz="8" w:space="0" w:color="000000"/>
        <w:left w:val="single" w:sz="8" w:space="0" w:color="000000"/>
        <w:bottom w:val="single" w:sz="8" w:space="0" w:color="000000"/>
        <w:right w:val="single" w:sz="8" w:space="0" w:color="000000"/>
      </w:pBdr>
      <w:suppressAutoHyphens/>
      <w:spacing w:before="280" w:after="280" w:line="240" w:lineRule="auto"/>
      <w:textAlignment w:val="top"/>
    </w:pPr>
    <w:rPr>
      <w:rFonts w:ascii="Arial Narrow" w:eastAsia="Times New Roman" w:hAnsi="Arial Narrow" w:cs="Times New Roman"/>
      <w:sz w:val="18"/>
      <w:szCs w:val="18"/>
      <w:lang w:eastAsia="ar-SA"/>
    </w:rPr>
  </w:style>
  <w:style w:type="paragraph" w:customStyle="1" w:styleId="xl34">
    <w:name w:val="xl34"/>
    <w:basedOn w:val="a"/>
    <w:rsid w:val="00A81909"/>
    <w:pPr>
      <w:pBdr>
        <w:top w:val="single" w:sz="8" w:space="0" w:color="000000"/>
        <w:bottom w:val="single" w:sz="8" w:space="0" w:color="000000"/>
        <w:right w:val="single" w:sz="8" w:space="0" w:color="000000"/>
      </w:pBdr>
      <w:suppressAutoHyphens/>
      <w:spacing w:before="280" w:after="280" w:line="240" w:lineRule="auto"/>
      <w:textAlignment w:val="top"/>
    </w:pPr>
    <w:rPr>
      <w:rFonts w:ascii="Arial Narrow" w:eastAsia="Times New Roman" w:hAnsi="Arial Narrow" w:cs="Times New Roman"/>
      <w:sz w:val="18"/>
      <w:szCs w:val="18"/>
      <w:lang w:eastAsia="ar-SA"/>
    </w:rPr>
  </w:style>
  <w:style w:type="paragraph" w:customStyle="1" w:styleId="xl35">
    <w:name w:val="xl35"/>
    <w:basedOn w:val="a"/>
    <w:rsid w:val="00A81909"/>
    <w:pPr>
      <w:pBdr>
        <w:top w:val="single" w:sz="8" w:space="0" w:color="000000"/>
        <w:bottom w:val="single" w:sz="8" w:space="0" w:color="000000"/>
        <w:right w:val="single" w:sz="8" w:space="0" w:color="000000"/>
      </w:pBdr>
      <w:suppressAutoHyphens/>
      <w:spacing w:before="280" w:after="280" w:line="240" w:lineRule="auto"/>
      <w:jc w:val="center"/>
    </w:pPr>
    <w:rPr>
      <w:rFonts w:ascii="Arial Narrow" w:eastAsia="Times New Roman" w:hAnsi="Arial Narrow" w:cs="Times New Roman"/>
      <w:color w:val="000000"/>
      <w:sz w:val="18"/>
      <w:szCs w:val="18"/>
      <w:lang w:eastAsia="ar-SA"/>
    </w:rPr>
  </w:style>
  <w:style w:type="paragraph" w:customStyle="1" w:styleId="xl36">
    <w:name w:val="xl36"/>
    <w:basedOn w:val="a"/>
    <w:rsid w:val="00A81909"/>
    <w:pPr>
      <w:pBdr>
        <w:top w:val="single" w:sz="8" w:space="0" w:color="000000"/>
        <w:bottom w:val="single" w:sz="8" w:space="0" w:color="000000"/>
        <w:right w:val="single" w:sz="8" w:space="0" w:color="000000"/>
      </w:pBdr>
      <w:suppressAutoHyphens/>
      <w:spacing w:before="280" w:after="280" w:line="240" w:lineRule="auto"/>
      <w:jc w:val="center"/>
      <w:textAlignment w:val="top"/>
    </w:pPr>
    <w:rPr>
      <w:rFonts w:ascii="Arial Narrow" w:eastAsia="Times New Roman" w:hAnsi="Arial Narrow" w:cs="Times New Roman"/>
      <w:sz w:val="24"/>
      <w:szCs w:val="24"/>
      <w:lang w:eastAsia="ar-SA"/>
    </w:rPr>
  </w:style>
  <w:style w:type="paragraph" w:customStyle="1" w:styleId="xl37">
    <w:name w:val="xl37"/>
    <w:basedOn w:val="a"/>
    <w:rsid w:val="00A81909"/>
    <w:pPr>
      <w:pBdr>
        <w:top w:val="single" w:sz="8" w:space="0" w:color="000000"/>
        <w:bottom w:val="single" w:sz="8" w:space="0" w:color="000000"/>
        <w:right w:val="single" w:sz="8" w:space="0" w:color="000000"/>
      </w:pBdr>
      <w:suppressAutoHyphens/>
      <w:spacing w:before="280" w:after="280" w:line="240" w:lineRule="auto"/>
      <w:jc w:val="center"/>
      <w:textAlignment w:val="top"/>
    </w:pPr>
    <w:rPr>
      <w:rFonts w:ascii="Arial Narrow" w:eastAsia="Times New Roman" w:hAnsi="Arial Narrow" w:cs="Times New Roman"/>
      <w:sz w:val="24"/>
      <w:szCs w:val="24"/>
      <w:lang w:eastAsia="ar-SA"/>
    </w:rPr>
  </w:style>
  <w:style w:type="paragraph" w:customStyle="1" w:styleId="xl38">
    <w:name w:val="xl38"/>
    <w:basedOn w:val="a"/>
    <w:rsid w:val="00A81909"/>
    <w:pPr>
      <w:pBdr>
        <w:top w:val="single" w:sz="8" w:space="0" w:color="000000"/>
        <w:left w:val="single" w:sz="8" w:space="0" w:color="000000"/>
        <w:bottom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39">
    <w:name w:val="xl39"/>
    <w:basedOn w:val="a"/>
    <w:rsid w:val="00A81909"/>
    <w:pPr>
      <w:pBdr>
        <w:left w:val="single" w:sz="8" w:space="0" w:color="000000"/>
        <w:bottom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40">
    <w:name w:val="xl40"/>
    <w:basedOn w:val="a"/>
    <w:rsid w:val="00A81909"/>
    <w:pPr>
      <w:suppressAutoHyphens/>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41">
    <w:name w:val="xl41"/>
    <w:basedOn w:val="a"/>
    <w:rsid w:val="00A81909"/>
    <w:pPr>
      <w:pBdr>
        <w:left w:val="single" w:sz="8" w:space="0" w:color="000000"/>
        <w:bottom w:val="single" w:sz="8" w:space="0" w:color="000000"/>
      </w:pBdr>
      <w:suppressAutoHyphens/>
      <w:spacing w:before="280" w:after="280" w:line="240" w:lineRule="auto"/>
      <w:jc w:val="right"/>
    </w:pPr>
    <w:rPr>
      <w:rFonts w:ascii="Times New Roman" w:eastAsia="Times New Roman" w:hAnsi="Times New Roman" w:cs="Times New Roman"/>
      <w:b/>
      <w:bCs/>
      <w:color w:val="000000"/>
      <w:sz w:val="24"/>
      <w:szCs w:val="24"/>
      <w:lang w:eastAsia="ar-SA"/>
    </w:rPr>
  </w:style>
  <w:style w:type="paragraph" w:customStyle="1" w:styleId="xl42">
    <w:name w:val="xl42"/>
    <w:basedOn w:val="a"/>
    <w:rsid w:val="00A81909"/>
    <w:pPr>
      <w:suppressAutoHyphens/>
      <w:spacing w:before="280" w:after="280" w:line="240" w:lineRule="auto"/>
    </w:pPr>
    <w:rPr>
      <w:rFonts w:ascii="Arial Narrow" w:eastAsia="Times New Roman" w:hAnsi="Arial Narrow" w:cs="Times New Roman"/>
      <w:b/>
      <w:bCs/>
      <w:color w:val="000000"/>
      <w:sz w:val="16"/>
      <w:szCs w:val="16"/>
      <w:lang w:eastAsia="ar-SA"/>
    </w:rPr>
  </w:style>
  <w:style w:type="character" w:customStyle="1" w:styleId="af9">
    <w:name w:val="Σώμα κειμένου_"/>
    <w:basedOn w:val="a0"/>
    <w:link w:val="24"/>
    <w:rsid w:val="00691B0A"/>
    <w:rPr>
      <w:sz w:val="21"/>
      <w:szCs w:val="21"/>
      <w:shd w:val="clear" w:color="auto" w:fill="FFFFFF"/>
    </w:rPr>
  </w:style>
  <w:style w:type="paragraph" w:customStyle="1" w:styleId="24">
    <w:name w:val="Σώμα κειμένου2"/>
    <w:basedOn w:val="a"/>
    <w:link w:val="af9"/>
    <w:rsid w:val="00691B0A"/>
    <w:pPr>
      <w:shd w:val="clear" w:color="auto" w:fill="FFFFFF"/>
      <w:spacing w:after="300" w:line="0" w:lineRule="atLeast"/>
      <w:ind w:hanging="340"/>
      <w:jc w:val="both"/>
    </w:pPr>
    <w:rPr>
      <w:sz w:val="21"/>
      <w:szCs w:val="21"/>
    </w:rPr>
  </w:style>
  <w:style w:type="paragraph" w:customStyle="1" w:styleId="17">
    <w:name w:val="Παράγραφος λίστας1"/>
    <w:basedOn w:val="a"/>
    <w:rsid w:val="00A25B55"/>
    <w:pPr>
      <w:spacing w:before="120" w:after="120" w:line="320" w:lineRule="atLeast"/>
      <w:ind w:left="720"/>
      <w:contextualSpacing/>
      <w:jc w:val="both"/>
    </w:pPr>
    <w:rPr>
      <w:rFonts w:ascii="Verdana" w:eastAsia="Times New Roman" w:hAnsi="Verdana" w:cs="Times New Roman"/>
      <w:sz w:val="20"/>
      <w:szCs w:val="24"/>
      <w:lang w:val="en-US" w:eastAsia="en-US"/>
    </w:rPr>
  </w:style>
  <w:style w:type="character" w:customStyle="1" w:styleId="afa">
    <w:name w:val="Σώμα κειμένου + Έντονη γραφή"/>
    <w:basedOn w:val="a0"/>
    <w:rsid w:val="00344285"/>
    <w:rPr>
      <w:rFonts w:ascii="Tahoma" w:eastAsia="Tahoma" w:hAnsi="Tahoma" w:cs="Tahoma"/>
      <w:b/>
      <w:bCs/>
      <w:sz w:val="16"/>
      <w:szCs w:val="16"/>
    </w:rPr>
  </w:style>
  <w:style w:type="character" w:styleId="-">
    <w:name w:val="Hyperlink"/>
    <w:basedOn w:val="a0"/>
    <w:rsid w:val="001C3E90"/>
    <w:rPr>
      <w:color w:val="0000FF"/>
      <w:u w:val="single"/>
    </w:rPr>
  </w:style>
  <w:style w:type="character" w:styleId="afb">
    <w:name w:val="Strong"/>
    <w:basedOn w:val="a0"/>
    <w:uiPriority w:val="22"/>
    <w:qFormat/>
    <w:rsid w:val="001C3E90"/>
    <w:rPr>
      <w:b/>
      <w:bCs/>
    </w:rPr>
  </w:style>
  <w:style w:type="character" w:customStyle="1" w:styleId="FontStyle11">
    <w:name w:val="Font Style11"/>
    <w:basedOn w:val="a0"/>
    <w:uiPriority w:val="99"/>
    <w:rsid w:val="00C500F3"/>
    <w:rPr>
      <w:rFonts w:ascii="Calibri" w:hAnsi="Calibri" w:cs="Calibri"/>
      <w:sz w:val="22"/>
      <w:szCs w:val="22"/>
    </w:rPr>
  </w:style>
  <w:style w:type="paragraph" w:styleId="afc">
    <w:name w:val="No Spacing"/>
    <w:uiPriority w:val="1"/>
    <w:qFormat/>
    <w:rsid w:val="00A82778"/>
    <w:pPr>
      <w:spacing w:after="0" w:line="240" w:lineRule="auto"/>
      <w:ind w:firstLine="720"/>
      <w:jc w:val="both"/>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73599724">
      <w:bodyDiv w:val="1"/>
      <w:marLeft w:val="0"/>
      <w:marRight w:val="0"/>
      <w:marTop w:val="0"/>
      <w:marBottom w:val="0"/>
      <w:divBdr>
        <w:top w:val="none" w:sz="0" w:space="0" w:color="auto"/>
        <w:left w:val="none" w:sz="0" w:space="0" w:color="auto"/>
        <w:bottom w:val="none" w:sz="0" w:space="0" w:color="auto"/>
        <w:right w:val="none" w:sz="0" w:space="0" w:color="auto"/>
      </w:divBdr>
    </w:div>
    <w:div w:id="216625055">
      <w:bodyDiv w:val="1"/>
      <w:marLeft w:val="0"/>
      <w:marRight w:val="0"/>
      <w:marTop w:val="0"/>
      <w:marBottom w:val="0"/>
      <w:divBdr>
        <w:top w:val="none" w:sz="0" w:space="0" w:color="auto"/>
        <w:left w:val="none" w:sz="0" w:space="0" w:color="auto"/>
        <w:bottom w:val="none" w:sz="0" w:space="0" w:color="auto"/>
        <w:right w:val="none" w:sz="0" w:space="0" w:color="auto"/>
      </w:divBdr>
    </w:div>
    <w:div w:id="481888812">
      <w:bodyDiv w:val="1"/>
      <w:marLeft w:val="0"/>
      <w:marRight w:val="0"/>
      <w:marTop w:val="0"/>
      <w:marBottom w:val="0"/>
      <w:divBdr>
        <w:top w:val="none" w:sz="0" w:space="0" w:color="auto"/>
        <w:left w:val="none" w:sz="0" w:space="0" w:color="auto"/>
        <w:bottom w:val="none" w:sz="0" w:space="0" w:color="auto"/>
        <w:right w:val="none" w:sz="0" w:space="0" w:color="auto"/>
      </w:divBdr>
    </w:div>
    <w:div w:id="486554904">
      <w:bodyDiv w:val="1"/>
      <w:marLeft w:val="0"/>
      <w:marRight w:val="0"/>
      <w:marTop w:val="0"/>
      <w:marBottom w:val="0"/>
      <w:divBdr>
        <w:top w:val="none" w:sz="0" w:space="0" w:color="auto"/>
        <w:left w:val="none" w:sz="0" w:space="0" w:color="auto"/>
        <w:bottom w:val="none" w:sz="0" w:space="0" w:color="auto"/>
        <w:right w:val="none" w:sz="0" w:space="0" w:color="auto"/>
      </w:divBdr>
    </w:div>
    <w:div w:id="533810306">
      <w:bodyDiv w:val="1"/>
      <w:marLeft w:val="0"/>
      <w:marRight w:val="0"/>
      <w:marTop w:val="0"/>
      <w:marBottom w:val="0"/>
      <w:divBdr>
        <w:top w:val="none" w:sz="0" w:space="0" w:color="auto"/>
        <w:left w:val="none" w:sz="0" w:space="0" w:color="auto"/>
        <w:bottom w:val="none" w:sz="0" w:space="0" w:color="auto"/>
        <w:right w:val="none" w:sz="0" w:space="0" w:color="auto"/>
      </w:divBdr>
    </w:div>
    <w:div w:id="782116708">
      <w:bodyDiv w:val="1"/>
      <w:marLeft w:val="0"/>
      <w:marRight w:val="0"/>
      <w:marTop w:val="0"/>
      <w:marBottom w:val="0"/>
      <w:divBdr>
        <w:top w:val="none" w:sz="0" w:space="0" w:color="auto"/>
        <w:left w:val="none" w:sz="0" w:space="0" w:color="auto"/>
        <w:bottom w:val="none" w:sz="0" w:space="0" w:color="auto"/>
        <w:right w:val="none" w:sz="0" w:space="0" w:color="auto"/>
      </w:divBdr>
    </w:div>
    <w:div w:id="903183634">
      <w:bodyDiv w:val="1"/>
      <w:marLeft w:val="0"/>
      <w:marRight w:val="0"/>
      <w:marTop w:val="0"/>
      <w:marBottom w:val="0"/>
      <w:divBdr>
        <w:top w:val="none" w:sz="0" w:space="0" w:color="auto"/>
        <w:left w:val="none" w:sz="0" w:space="0" w:color="auto"/>
        <w:bottom w:val="none" w:sz="0" w:space="0" w:color="auto"/>
        <w:right w:val="none" w:sz="0" w:space="0" w:color="auto"/>
      </w:divBdr>
    </w:div>
    <w:div w:id="961812874">
      <w:bodyDiv w:val="1"/>
      <w:marLeft w:val="0"/>
      <w:marRight w:val="0"/>
      <w:marTop w:val="0"/>
      <w:marBottom w:val="0"/>
      <w:divBdr>
        <w:top w:val="none" w:sz="0" w:space="0" w:color="auto"/>
        <w:left w:val="none" w:sz="0" w:space="0" w:color="auto"/>
        <w:bottom w:val="none" w:sz="0" w:space="0" w:color="auto"/>
        <w:right w:val="none" w:sz="0" w:space="0" w:color="auto"/>
      </w:divBdr>
    </w:div>
    <w:div w:id="1017853832">
      <w:bodyDiv w:val="1"/>
      <w:marLeft w:val="0"/>
      <w:marRight w:val="0"/>
      <w:marTop w:val="0"/>
      <w:marBottom w:val="0"/>
      <w:divBdr>
        <w:top w:val="none" w:sz="0" w:space="0" w:color="auto"/>
        <w:left w:val="none" w:sz="0" w:space="0" w:color="auto"/>
        <w:bottom w:val="none" w:sz="0" w:space="0" w:color="auto"/>
        <w:right w:val="none" w:sz="0" w:space="0" w:color="auto"/>
      </w:divBdr>
      <w:divsChild>
        <w:div w:id="83692566">
          <w:marLeft w:val="0"/>
          <w:marRight w:val="0"/>
          <w:marTop w:val="0"/>
          <w:marBottom w:val="0"/>
          <w:divBdr>
            <w:top w:val="none" w:sz="0" w:space="0" w:color="auto"/>
            <w:left w:val="none" w:sz="0" w:space="0" w:color="auto"/>
            <w:bottom w:val="none" w:sz="0" w:space="0" w:color="auto"/>
            <w:right w:val="none" w:sz="0" w:space="0" w:color="auto"/>
          </w:divBdr>
        </w:div>
        <w:div w:id="836770923">
          <w:marLeft w:val="0"/>
          <w:marRight w:val="0"/>
          <w:marTop w:val="0"/>
          <w:marBottom w:val="0"/>
          <w:divBdr>
            <w:top w:val="none" w:sz="0" w:space="0" w:color="auto"/>
            <w:left w:val="none" w:sz="0" w:space="0" w:color="auto"/>
            <w:bottom w:val="none" w:sz="0" w:space="0" w:color="auto"/>
            <w:right w:val="none" w:sz="0" w:space="0" w:color="auto"/>
          </w:divBdr>
        </w:div>
        <w:div w:id="963076704">
          <w:marLeft w:val="0"/>
          <w:marRight w:val="0"/>
          <w:marTop w:val="0"/>
          <w:marBottom w:val="0"/>
          <w:divBdr>
            <w:top w:val="none" w:sz="0" w:space="0" w:color="auto"/>
            <w:left w:val="none" w:sz="0" w:space="0" w:color="auto"/>
            <w:bottom w:val="none" w:sz="0" w:space="0" w:color="auto"/>
            <w:right w:val="none" w:sz="0" w:space="0" w:color="auto"/>
          </w:divBdr>
        </w:div>
        <w:div w:id="260072147">
          <w:marLeft w:val="0"/>
          <w:marRight w:val="0"/>
          <w:marTop w:val="0"/>
          <w:marBottom w:val="0"/>
          <w:divBdr>
            <w:top w:val="none" w:sz="0" w:space="0" w:color="auto"/>
            <w:left w:val="none" w:sz="0" w:space="0" w:color="auto"/>
            <w:bottom w:val="none" w:sz="0" w:space="0" w:color="auto"/>
            <w:right w:val="none" w:sz="0" w:space="0" w:color="auto"/>
          </w:divBdr>
        </w:div>
        <w:div w:id="1396397610">
          <w:marLeft w:val="0"/>
          <w:marRight w:val="0"/>
          <w:marTop w:val="0"/>
          <w:marBottom w:val="0"/>
          <w:divBdr>
            <w:top w:val="none" w:sz="0" w:space="0" w:color="auto"/>
            <w:left w:val="none" w:sz="0" w:space="0" w:color="auto"/>
            <w:bottom w:val="none" w:sz="0" w:space="0" w:color="auto"/>
            <w:right w:val="none" w:sz="0" w:space="0" w:color="auto"/>
          </w:divBdr>
        </w:div>
        <w:div w:id="997344336">
          <w:marLeft w:val="0"/>
          <w:marRight w:val="0"/>
          <w:marTop w:val="0"/>
          <w:marBottom w:val="0"/>
          <w:divBdr>
            <w:top w:val="none" w:sz="0" w:space="0" w:color="auto"/>
            <w:left w:val="none" w:sz="0" w:space="0" w:color="auto"/>
            <w:bottom w:val="none" w:sz="0" w:space="0" w:color="auto"/>
            <w:right w:val="none" w:sz="0" w:space="0" w:color="auto"/>
          </w:divBdr>
        </w:div>
        <w:div w:id="1604994218">
          <w:marLeft w:val="0"/>
          <w:marRight w:val="0"/>
          <w:marTop w:val="0"/>
          <w:marBottom w:val="0"/>
          <w:divBdr>
            <w:top w:val="none" w:sz="0" w:space="0" w:color="auto"/>
            <w:left w:val="none" w:sz="0" w:space="0" w:color="auto"/>
            <w:bottom w:val="none" w:sz="0" w:space="0" w:color="auto"/>
            <w:right w:val="none" w:sz="0" w:space="0" w:color="auto"/>
          </w:divBdr>
        </w:div>
        <w:div w:id="1455246730">
          <w:marLeft w:val="0"/>
          <w:marRight w:val="0"/>
          <w:marTop w:val="0"/>
          <w:marBottom w:val="0"/>
          <w:divBdr>
            <w:top w:val="none" w:sz="0" w:space="0" w:color="auto"/>
            <w:left w:val="none" w:sz="0" w:space="0" w:color="auto"/>
            <w:bottom w:val="none" w:sz="0" w:space="0" w:color="auto"/>
            <w:right w:val="none" w:sz="0" w:space="0" w:color="auto"/>
          </w:divBdr>
        </w:div>
        <w:div w:id="1314066208">
          <w:marLeft w:val="0"/>
          <w:marRight w:val="0"/>
          <w:marTop w:val="0"/>
          <w:marBottom w:val="0"/>
          <w:divBdr>
            <w:top w:val="none" w:sz="0" w:space="0" w:color="auto"/>
            <w:left w:val="none" w:sz="0" w:space="0" w:color="auto"/>
            <w:bottom w:val="none" w:sz="0" w:space="0" w:color="auto"/>
            <w:right w:val="none" w:sz="0" w:space="0" w:color="auto"/>
          </w:divBdr>
        </w:div>
        <w:div w:id="1522737961">
          <w:marLeft w:val="0"/>
          <w:marRight w:val="0"/>
          <w:marTop w:val="0"/>
          <w:marBottom w:val="0"/>
          <w:divBdr>
            <w:top w:val="none" w:sz="0" w:space="0" w:color="auto"/>
            <w:left w:val="none" w:sz="0" w:space="0" w:color="auto"/>
            <w:bottom w:val="none" w:sz="0" w:space="0" w:color="auto"/>
            <w:right w:val="none" w:sz="0" w:space="0" w:color="auto"/>
          </w:divBdr>
        </w:div>
        <w:div w:id="2056195465">
          <w:marLeft w:val="0"/>
          <w:marRight w:val="0"/>
          <w:marTop w:val="0"/>
          <w:marBottom w:val="0"/>
          <w:divBdr>
            <w:top w:val="none" w:sz="0" w:space="0" w:color="auto"/>
            <w:left w:val="none" w:sz="0" w:space="0" w:color="auto"/>
            <w:bottom w:val="none" w:sz="0" w:space="0" w:color="auto"/>
            <w:right w:val="none" w:sz="0" w:space="0" w:color="auto"/>
          </w:divBdr>
        </w:div>
        <w:div w:id="1005404622">
          <w:marLeft w:val="0"/>
          <w:marRight w:val="0"/>
          <w:marTop w:val="0"/>
          <w:marBottom w:val="0"/>
          <w:divBdr>
            <w:top w:val="none" w:sz="0" w:space="0" w:color="auto"/>
            <w:left w:val="none" w:sz="0" w:space="0" w:color="auto"/>
            <w:bottom w:val="none" w:sz="0" w:space="0" w:color="auto"/>
            <w:right w:val="none" w:sz="0" w:space="0" w:color="auto"/>
          </w:divBdr>
        </w:div>
        <w:div w:id="410081623">
          <w:marLeft w:val="0"/>
          <w:marRight w:val="0"/>
          <w:marTop w:val="0"/>
          <w:marBottom w:val="0"/>
          <w:divBdr>
            <w:top w:val="none" w:sz="0" w:space="0" w:color="auto"/>
            <w:left w:val="none" w:sz="0" w:space="0" w:color="auto"/>
            <w:bottom w:val="none" w:sz="0" w:space="0" w:color="auto"/>
            <w:right w:val="none" w:sz="0" w:space="0" w:color="auto"/>
          </w:divBdr>
        </w:div>
        <w:div w:id="132449954">
          <w:marLeft w:val="0"/>
          <w:marRight w:val="0"/>
          <w:marTop w:val="0"/>
          <w:marBottom w:val="0"/>
          <w:divBdr>
            <w:top w:val="none" w:sz="0" w:space="0" w:color="auto"/>
            <w:left w:val="none" w:sz="0" w:space="0" w:color="auto"/>
            <w:bottom w:val="none" w:sz="0" w:space="0" w:color="auto"/>
            <w:right w:val="none" w:sz="0" w:space="0" w:color="auto"/>
          </w:divBdr>
        </w:div>
        <w:div w:id="1878471944">
          <w:marLeft w:val="0"/>
          <w:marRight w:val="0"/>
          <w:marTop w:val="0"/>
          <w:marBottom w:val="0"/>
          <w:divBdr>
            <w:top w:val="none" w:sz="0" w:space="0" w:color="auto"/>
            <w:left w:val="none" w:sz="0" w:space="0" w:color="auto"/>
            <w:bottom w:val="none" w:sz="0" w:space="0" w:color="auto"/>
            <w:right w:val="none" w:sz="0" w:space="0" w:color="auto"/>
          </w:divBdr>
        </w:div>
        <w:div w:id="2124839517">
          <w:marLeft w:val="0"/>
          <w:marRight w:val="0"/>
          <w:marTop w:val="0"/>
          <w:marBottom w:val="0"/>
          <w:divBdr>
            <w:top w:val="none" w:sz="0" w:space="0" w:color="auto"/>
            <w:left w:val="none" w:sz="0" w:space="0" w:color="auto"/>
            <w:bottom w:val="none" w:sz="0" w:space="0" w:color="auto"/>
            <w:right w:val="none" w:sz="0" w:space="0" w:color="auto"/>
          </w:divBdr>
        </w:div>
        <w:div w:id="1607999513">
          <w:marLeft w:val="0"/>
          <w:marRight w:val="0"/>
          <w:marTop w:val="0"/>
          <w:marBottom w:val="0"/>
          <w:divBdr>
            <w:top w:val="none" w:sz="0" w:space="0" w:color="auto"/>
            <w:left w:val="none" w:sz="0" w:space="0" w:color="auto"/>
            <w:bottom w:val="none" w:sz="0" w:space="0" w:color="auto"/>
            <w:right w:val="none" w:sz="0" w:space="0" w:color="auto"/>
          </w:divBdr>
        </w:div>
        <w:div w:id="1724714082">
          <w:marLeft w:val="0"/>
          <w:marRight w:val="0"/>
          <w:marTop w:val="0"/>
          <w:marBottom w:val="0"/>
          <w:divBdr>
            <w:top w:val="none" w:sz="0" w:space="0" w:color="auto"/>
            <w:left w:val="none" w:sz="0" w:space="0" w:color="auto"/>
            <w:bottom w:val="none" w:sz="0" w:space="0" w:color="auto"/>
            <w:right w:val="none" w:sz="0" w:space="0" w:color="auto"/>
          </w:divBdr>
        </w:div>
        <w:div w:id="172502600">
          <w:marLeft w:val="0"/>
          <w:marRight w:val="0"/>
          <w:marTop w:val="0"/>
          <w:marBottom w:val="0"/>
          <w:divBdr>
            <w:top w:val="none" w:sz="0" w:space="0" w:color="auto"/>
            <w:left w:val="none" w:sz="0" w:space="0" w:color="auto"/>
            <w:bottom w:val="none" w:sz="0" w:space="0" w:color="auto"/>
            <w:right w:val="none" w:sz="0" w:space="0" w:color="auto"/>
          </w:divBdr>
        </w:div>
        <w:div w:id="542597492">
          <w:marLeft w:val="0"/>
          <w:marRight w:val="0"/>
          <w:marTop w:val="0"/>
          <w:marBottom w:val="0"/>
          <w:divBdr>
            <w:top w:val="none" w:sz="0" w:space="0" w:color="auto"/>
            <w:left w:val="none" w:sz="0" w:space="0" w:color="auto"/>
            <w:bottom w:val="none" w:sz="0" w:space="0" w:color="auto"/>
            <w:right w:val="none" w:sz="0" w:space="0" w:color="auto"/>
          </w:divBdr>
        </w:div>
        <w:div w:id="1288004243">
          <w:marLeft w:val="0"/>
          <w:marRight w:val="0"/>
          <w:marTop w:val="0"/>
          <w:marBottom w:val="0"/>
          <w:divBdr>
            <w:top w:val="none" w:sz="0" w:space="0" w:color="auto"/>
            <w:left w:val="none" w:sz="0" w:space="0" w:color="auto"/>
            <w:bottom w:val="none" w:sz="0" w:space="0" w:color="auto"/>
            <w:right w:val="none" w:sz="0" w:space="0" w:color="auto"/>
          </w:divBdr>
        </w:div>
        <w:div w:id="979729949">
          <w:marLeft w:val="0"/>
          <w:marRight w:val="0"/>
          <w:marTop w:val="0"/>
          <w:marBottom w:val="0"/>
          <w:divBdr>
            <w:top w:val="none" w:sz="0" w:space="0" w:color="auto"/>
            <w:left w:val="none" w:sz="0" w:space="0" w:color="auto"/>
            <w:bottom w:val="none" w:sz="0" w:space="0" w:color="auto"/>
            <w:right w:val="none" w:sz="0" w:space="0" w:color="auto"/>
          </w:divBdr>
        </w:div>
        <w:div w:id="1449466246">
          <w:marLeft w:val="0"/>
          <w:marRight w:val="0"/>
          <w:marTop w:val="0"/>
          <w:marBottom w:val="0"/>
          <w:divBdr>
            <w:top w:val="none" w:sz="0" w:space="0" w:color="auto"/>
            <w:left w:val="none" w:sz="0" w:space="0" w:color="auto"/>
            <w:bottom w:val="none" w:sz="0" w:space="0" w:color="auto"/>
            <w:right w:val="none" w:sz="0" w:space="0" w:color="auto"/>
          </w:divBdr>
        </w:div>
        <w:div w:id="787896516">
          <w:marLeft w:val="0"/>
          <w:marRight w:val="0"/>
          <w:marTop w:val="0"/>
          <w:marBottom w:val="0"/>
          <w:divBdr>
            <w:top w:val="none" w:sz="0" w:space="0" w:color="auto"/>
            <w:left w:val="none" w:sz="0" w:space="0" w:color="auto"/>
            <w:bottom w:val="none" w:sz="0" w:space="0" w:color="auto"/>
            <w:right w:val="none" w:sz="0" w:space="0" w:color="auto"/>
          </w:divBdr>
        </w:div>
        <w:div w:id="1790976881">
          <w:marLeft w:val="0"/>
          <w:marRight w:val="0"/>
          <w:marTop w:val="0"/>
          <w:marBottom w:val="0"/>
          <w:divBdr>
            <w:top w:val="none" w:sz="0" w:space="0" w:color="auto"/>
            <w:left w:val="none" w:sz="0" w:space="0" w:color="auto"/>
            <w:bottom w:val="none" w:sz="0" w:space="0" w:color="auto"/>
            <w:right w:val="none" w:sz="0" w:space="0" w:color="auto"/>
          </w:divBdr>
        </w:div>
        <w:div w:id="1231580715">
          <w:marLeft w:val="0"/>
          <w:marRight w:val="0"/>
          <w:marTop w:val="0"/>
          <w:marBottom w:val="0"/>
          <w:divBdr>
            <w:top w:val="none" w:sz="0" w:space="0" w:color="auto"/>
            <w:left w:val="none" w:sz="0" w:space="0" w:color="auto"/>
            <w:bottom w:val="none" w:sz="0" w:space="0" w:color="auto"/>
            <w:right w:val="none" w:sz="0" w:space="0" w:color="auto"/>
          </w:divBdr>
        </w:div>
        <w:div w:id="197474436">
          <w:marLeft w:val="0"/>
          <w:marRight w:val="0"/>
          <w:marTop w:val="0"/>
          <w:marBottom w:val="0"/>
          <w:divBdr>
            <w:top w:val="none" w:sz="0" w:space="0" w:color="auto"/>
            <w:left w:val="none" w:sz="0" w:space="0" w:color="auto"/>
            <w:bottom w:val="none" w:sz="0" w:space="0" w:color="auto"/>
            <w:right w:val="none" w:sz="0" w:space="0" w:color="auto"/>
          </w:divBdr>
        </w:div>
        <w:div w:id="1005741074">
          <w:marLeft w:val="0"/>
          <w:marRight w:val="0"/>
          <w:marTop w:val="0"/>
          <w:marBottom w:val="0"/>
          <w:divBdr>
            <w:top w:val="none" w:sz="0" w:space="0" w:color="auto"/>
            <w:left w:val="none" w:sz="0" w:space="0" w:color="auto"/>
            <w:bottom w:val="none" w:sz="0" w:space="0" w:color="auto"/>
            <w:right w:val="none" w:sz="0" w:space="0" w:color="auto"/>
          </w:divBdr>
        </w:div>
        <w:div w:id="1064451616">
          <w:marLeft w:val="0"/>
          <w:marRight w:val="0"/>
          <w:marTop w:val="0"/>
          <w:marBottom w:val="0"/>
          <w:divBdr>
            <w:top w:val="none" w:sz="0" w:space="0" w:color="auto"/>
            <w:left w:val="none" w:sz="0" w:space="0" w:color="auto"/>
            <w:bottom w:val="none" w:sz="0" w:space="0" w:color="auto"/>
            <w:right w:val="none" w:sz="0" w:space="0" w:color="auto"/>
          </w:divBdr>
        </w:div>
        <w:div w:id="1685744785">
          <w:marLeft w:val="0"/>
          <w:marRight w:val="0"/>
          <w:marTop w:val="0"/>
          <w:marBottom w:val="0"/>
          <w:divBdr>
            <w:top w:val="none" w:sz="0" w:space="0" w:color="auto"/>
            <w:left w:val="none" w:sz="0" w:space="0" w:color="auto"/>
            <w:bottom w:val="none" w:sz="0" w:space="0" w:color="auto"/>
            <w:right w:val="none" w:sz="0" w:space="0" w:color="auto"/>
          </w:divBdr>
        </w:div>
        <w:div w:id="753473086">
          <w:marLeft w:val="0"/>
          <w:marRight w:val="0"/>
          <w:marTop w:val="0"/>
          <w:marBottom w:val="0"/>
          <w:divBdr>
            <w:top w:val="none" w:sz="0" w:space="0" w:color="auto"/>
            <w:left w:val="none" w:sz="0" w:space="0" w:color="auto"/>
            <w:bottom w:val="none" w:sz="0" w:space="0" w:color="auto"/>
            <w:right w:val="none" w:sz="0" w:space="0" w:color="auto"/>
          </w:divBdr>
        </w:div>
        <w:div w:id="1581720275">
          <w:marLeft w:val="0"/>
          <w:marRight w:val="0"/>
          <w:marTop w:val="0"/>
          <w:marBottom w:val="0"/>
          <w:divBdr>
            <w:top w:val="none" w:sz="0" w:space="0" w:color="auto"/>
            <w:left w:val="none" w:sz="0" w:space="0" w:color="auto"/>
            <w:bottom w:val="none" w:sz="0" w:space="0" w:color="auto"/>
            <w:right w:val="none" w:sz="0" w:space="0" w:color="auto"/>
          </w:divBdr>
        </w:div>
        <w:div w:id="2091195336">
          <w:marLeft w:val="0"/>
          <w:marRight w:val="0"/>
          <w:marTop w:val="0"/>
          <w:marBottom w:val="0"/>
          <w:divBdr>
            <w:top w:val="none" w:sz="0" w:space="0" w:color="auto"/>
            <w:left w:val="none" w:sz="0" w:space="0" w:color="auto"/>
            <w:bottom w:val="none" w:sz="0" w:space="0" w:color="auto"/>
            <w:right w:val="none" w:sz="0" w:space="0" w:color="auto"/>
          </w:divBdr>
        </w:div>
        <w:div w:id="1265503462">
          <w:marLeft w:val="0"/>
          <w:marRight w:val="0"/>
          <w:marTop w:val="0"/>
          <w:marBottom w:val="0"/>
          <w:divBdr>
            <w:top w:val="none" w:sz="0" w:space="0" w:color="auto"/>
            <w:left w:val="none" w:sz="0" w:space="0" w:color="auto"/>
            <w:bottom w:val="none" w:sz="0" w:space="0" w:color="auto"/>
            <w:right w:val="none" w:sz="0" w:space="0" w:color="auto"/>
          </w:divBdr>
        </w:div>
        <w:div w:id="1758819897">
          <w:marLeft w:val="0"/>
          <w:marRight w:val="0"/>
          <w:marTop w:val="0"/>
          <w:marBottom w:val="0"/>
          <w:divBdr>
            <w:top w:val="none" w:sz="0" w:space="0" w:color="auto"/>
            <w:left w:val="none" w:sz="0" w:space="0" w:color="auto"/>
            <w:bottom w:val="none" w:sz="0" w:space="0" w:color="auto"/>
            <w:right w:val="none" w:sz="0" w:space="0" w:color="auto"/>
          </w:divBdr>
        </w:div>
        <w:div w:id="123278301">
          <w:marLeft w:val="0"/>
          <w:marRight w:val="0"/>
          <w:marTop w:val="0"/>
          <w:marBottom w:val="0"/>
          <w:divBdr>
            <w:top w:val="none" w:sz="0" w:space="0" w:color="auto"/>
            <w:left w:val="none" w:sz="0" w:space="0" w:color="auto"/>
            <w:bottom w:val="none" w:sz="0" w:space="0" w:color="auto"/>
            <w:right w:val="none" w:sz="0" w:space="0" w:color="auto"/>
          </w:divBdr>
        </w:div>
        <w:div w:id="135220220">
          <w:marLeft w:val="0"/>
          <w:marRight w:val="0"/>
          <w:marTop w:val="0"/>
          <w:marBottom w:val="0"/>
          <w:divBdr>
            <w:top w:val="none" w:sz="0" w:space="0" w:color="auto"/>
            <w:left w:val="none" w:sz="0" w:space="0" w:color="auto"/>
            <w:bottom w:val="none" w:sz="0" w:space="0" w:color="auto"/>
            <w:right w:val="none" w:sz="0" w:space="0" w:color="auto"/>
          </w:divBdr>
        </w:div>
        <w:div w:id="735973899">
          <w:marLeft w:val="0"/>
          <w:marRight w:val="0"/>
          <w:marTop w:val="0"/>
          <w:marBottom w:val="0"/>
          <w:divBdr>
            <w:top w:val="none" w:sz="0" w:space="0" w:color="auto"/>
            <w:left w:val="none" w:sz="0" w:space="0" w:color="auto"/>
            <w:bottom w:val="none" w:sz="0" w:space="0" w:color="auto"/>
            <w:right w:val="none" w:sz="0" w:space="0" w:color="auto"/>
          </w:divBdr>
        </w:div>
        <w:div w:id="973757594">
          <w:marLeft w:val="0"/>
          <w:marRight w:val="0"/>
          <w:marTop w:val="0"/>
          <w:marBottom w:val="0"/>
          <w:divBdr>
            <w:top w:val="none" w:sz="0" w:space="0" w:color="auto"/>
            <w:left w:val="none" w:sz="0" w:space="0" w:color="auto"/>
            <w:bottom w:val="none" w:sz="0" w:space="0" w:color="auto"/>
            <w:right w:val="none" w:sz="0" w:space="0" w:color="auto"/>
          </w:divBdr>
        </w:div>
        <w:div w:id="495146875">
          <w:marLeft w:val="0"/>
          <w:marRight w:val="0"/>
          <w:marTop w:val="0"/>
          <w:marBottom w:val="0"/>
          <w:divBdr>
            <w:top w:val="none" w:sz="0" w:space="0" w:color="auto"/>
            <w:left w:val="none" w:sz="0" w:space="0" w:color="auto"/>
            <w:bottom w:val="none" w:sz="0" w:space="0" w:color="auto"/>
            <w:right w:val="none" w:sz="0" w:space="0" w:color="auto"/>
          </w:divBdr>
        </w:div>
        <w:div w:id="1030842383">
          <w:marLeft w:val="0"/>
          <w:marRight w:val="0"/>
          <w:marTop w:val="0"/>
          <w:marBottom w:val="0"/>
          <w:divBdr>
            <w:top w:val="none" w:sz="0" w:space="0" w:color="auto"/>
            <w:left w:val="none" w:sz="0" w:space="0" w:color="auto"/>
            <w:bottom w:val="none" w:sz="0" w:space="0" w:color="auto"/>
            <w:right w:val="none" w:sz="0" w:space="0" w:color="auto"/>
          </w:divBdr>
        </w:div>
        <w:div w:id="858662199">
          <w:marLeft w:val="0"/>
          <w:marRight w:val="0"/>
          <w:marTop w:val="0"/>
          <w:marBottom w:val="0"/>
          <w:divBdr>
            <w:top w:val="none" w:sz="0" w:space="0" w:color="auto"/>
            <w:left w:val="none" w:sz="0" w:space="0" w:color="auto"/>
            <w:bottom w:val="none" w:sz="0" w:space="0" w:color="auto"/>
            <w:right w:val="none" w:sz="0" w:space="0" w:color="auto"/>
          </w:divBdr>
        </w:div>
        <w:div w:id="1317732613">
          <w:marLeft w:val="0"/>
          <w:marRight w:val="0"/>
          <w:marTop w:val="0"/>
          <w:marBottom w:val="0"/>
          <w:divBdr>
            <w:top w:val="none" w:sz="0" w:space="0" w:color="auto"/>
            <w:left w:val="none" w:sz="0" w:space="0" w:color="auto"/>
            <w:bottom w:val="none" w:sz="0" w:space="0" w:color="auto"/>
            <w:right w:val="none" w:sz="0" w:space="0" w:color="auto"/>
          </w:divBdr>
        </w:div>
        <w:div w:id="317926377">
          <w:marLeft w:val="0"/>
          <w:marRight w:val="0"/>
          <w:marTop w:val="0"/>
          <w:marBottom w:val="0"/>
          <w:divBdr>
            <w:top w:val="none" w:sz="0" w:space="0" w:color="auto"/>
            <w:left w:val="none" w:sz="0" w:space="0" w:color="auto"/>
            <w:bottom w:val="none" w:sz="0" w:space="0" w:color="auto"/>
            <w:right w:val="none" w:sz="0" w:space="0" w:color="auto"/>
          </w:divBdr>
        </w:div>
        <w:div w:id="669451959">
          <w:marLeft w:val="0"/>
          <w:marRight w:val="0"/>
          <w:marTop w:val="0"/>
          <w:marBottom w:val="0"/>
          <w:divBdr>
            <w:top w:val="none" w:sz="0" w:space="0" w:color="auto"/>
            <w:left w:val="none" w:sz="0" w:space="0" w:color="auto"/>
            <w:bottom w:val="none" w:sz="0" w:space="0" w:color="auto"/>
            <w:right w:val="none" w:sz="0" w:space="0" w:color="auto"/>
          </w:divBdr>
        </w:div>
        <w:div w:id="540871556">
          <w:marLeft w:val="0"/>
          <w:marRight w:val="0"/>
          <w:marTop w:val="0"/>
          <w:marBottom w:val="0"/>
          <w:divBdr>
            <w:top w:val="none" w:sz="0" w:space="0" w:color="auto"/>
            <w:left w:val="none" w:sz="0" w:space="0" w:color="auto"/>
            <w:bottom w:val="none" w:sz="0" w:space="0" w:color="auto"/>
            <w:right w:val="none" w:sz="0" w:space="0" w:color="auto"/>
          </w:divBdr>
        </w:div>
        <w:div w:id="1455950079">
          <w:marLeft w:val="0"/>
          <w:marRight w:val="0"/>
          <w:marTop w:val="0"/>
          <w:marBottom w:val="0"/>
          <w:divBdr>
            <w:top w:val="none" w:sz="0" w:space="0" w:color="auto"/>
            <w:left w:val="none" w:sz="0" w:space="0" w:color="auto"/>
            <w:bottom w:val="none" w:sz="0" w:space="0" w:color="auto"/>
            <w:right w:val="none" w:sz="0" w:space="0" w:color="auto"/>
          </w:divBdr>
        </w:div>
        <w:div w:id="869609963">
          <w:marLeft w:val="0"/>
          <w:marRight w:val="0"/>
          <w:marTop w:val="0"/>
          <w:marBottom w:val="0"/>
          <w:divBdr>
            <w:top w:val="none" w:sz="0" w:space="0" w:color="auto"/>
            <w:left w:val="none" w:sz="0" w:space="0" w:color="auto"/>
            <w:bottom w:val="none" w:sz="0" w:space="0" w:color="auto"/>
            <w:right w:val="none" w:sz="0" w:space="0" w:color="auto"/>
          </w:divBdr>
        </w:div>
        <w:div w:id="439111255">
          <w:marLeft w:val="0"/>
          <w:marRight w:val="0"/>
          <w:marTop w:val="0"/>
          <w:marBottom w:val="0"/>
          <w:divBdr>
            <w:top w:val="none" w:sz="0" w:space="0" w:color="auto"/>
            <w:left w:val="none" w:sz="0" w:space="0" w:color="auto"/>
            <w:bottom w:val="none" w:sz="0" w:space="0" w:color="auto"/>
            <w:right w:val="none" w:sz="0" w:space="0" w:color="auto"/>
          </w:divBdr>
        </w:div>
        <w:div w:id="1972324856">
          <w:marLeft w:val="0"/>
          <w:marRight w:val="0"/>
          <w:marTop w:val="0"/>
          <w:marBottom w:val="0"/>
          <w:divBdr>
            <w:top w:val="none" w:sz="0" w:space="0" w:color="auto"/>
            <w:left w:val="none" w:sz="0" w:space="0" w:color="auto"/>
            <w:bottom w:val="none" w:sz="0" w:space="0" w:color="auto"/>
            <w:right w:val="none" w:sz="0" w:space="0" w:color="auto"/>
          </w:divBdr>
        </w:div>
        <w:div w:id="1426463433">
          <w:marLeft w:val="0"/>
          <w:marRight w:val="0"/>
          <w:marTop w:val="0"/>
          <w:marBottom w:val="0"/>
          <w:divBdr>
            <w:top w:val="none" w:sz="0" w:space="0" w:color="auto"/>
            <w:left w:val="none" w:sz="0" w:space="0" w:color="auto"/>
            <w:bottom w:val="none" w:sz="0" w:space="0" w:color="auto"/>
            <w:right w:val="none" w:sz="0" w:space="0" w:color="auto"/>
          </w:divBdr>
        </w:div>
        <w:div w:id="688801219">
          <w:marLeft w:val="0"/>
          <w:marRight w:val="0"/>
          <w:marTop w:val="0"/>
          <w:marBottom w:val="0"/>
          <w:divBdr>
            <w:top w:val="none" w:sz="0" w:space="0" w:color="auto"/>
            <w:left w:val="none" w:sz="0" w:space="0" w:color="auto"/>
            <w:bottom w:val="none" w:sz="0" w:space="0" w:color="auto"/>
            <w:right w:val="none" w:sz="0" w:space="0" w:color="auto"/>
          </w:divBdr>
        </w:div>
        <w:div w:id="1418206064">
          <w:marLeft w:val="0"/>
          <w:marRight w:val="0"/>
          <w:marTop w:val="0"/>
          <w:marBottom w:val="0"/>
          <w:divBdr>
            <w:top w:val="none" w:sz="0" w:space="0" w:color="auto"/>
            <w:left w:val="none" w:sz="0" w:space="0" w:color="auto"/>
            <w:bottom w:val="none" w:sz="0" w:space="0" w:color="auto"/>
            <w:right w:val="none" w:sz="0" w:space="0" w:color="auto"/>
          </w:divBdr>
        </w:div>
        <w:div w:id="926767685">
          <w:marLeft w:val="0"/>
          <w:marRight w:val="0"/>
          <w:marTop w:val="0"/>
          <w:marBottom w:val="0"/>
          <w:divBdr>
            <w:top w:val="none" w:sz="0" w:space="0" w:color="auto"/>
            <w:left w:val="none" w:sz="0" w:space="0" w:color="auto"/>
            <w:bottom w:val="none" w:sz="0" w:space="0" w:color="auto"/>
            <w:right w:val="none" w:sz="0" w:space="0" w:color="auto"/>
          </w:divBdr>
        </w:div>
        <w:div w:id="492642118">
          <w:marLeft w:val="0"/>
          <w:marRight w:val="0"/>
          <w:marTop w:val="0"/>
          <w:marBottom w:val="0"/>
          <w:divBdr>
            <w:top w:val="none" w:sz="0" w:space="0" w:color="auto"/>
            <w:left w:val="none" w:sz="0" w:space="0" w:color="auto"/>
            <w:bottom w:val="none" w:sz="0" w:space="0" w:color="auto"/>
            <w:right w:val="none" w:sz="0" w:space="0" w:color="auto"/>
          </w:divBdr>
        </w:div>
        <w:div w:id="1595357959">
          <w:marLeft w:val="0"/>
          <w:marRight w:val="0"/>
          <w:marTop w:val="0"/>
          <w:marBottom w:val="0"/>
          <w:divBdr>
            <w:top w:val="none" w:sz="0" w:space="0" w:color="auto"/>
            <w:left w:val="none" w:sz="0" w:space="0" w:color="auto"/>
            <w:bottom w:val="none" w:sz="0" w:space="0" w:color="auto"/>
            <w:right w:val="none" w:sz="0" w:space="0" w:color="auto"/>
          </w:divBdr>
        </w:div>
        <w:div w:id="620767489">
          <w:marLeft w:val="0"/>
          <w:marRight w:val="0"/>
          <w:marTop w:val="0"/>
          <w:marBottom w:val="0"/>
          <w:divBdr>
            <w:top w:val="none" w:sz="0" w:space="0" w:color="auto"/>
            <w:left w:val="none" w:sz="0" w:space="0" w:color="auto"/>
            <w:bottom w:val="none" w:sz="0" w:space="0" w:color="auto"/>
            <w:right w:val="none" w:sz="0" w:space="0" w:color="auto"/>
          </w:divBdr>
        </w:div>
        <w:div w:id="702025397">
          <w:marLeft w:val="0"/>
          <w:marRight w:val="0"/>
          <w:marTop w:val="0"/>
          <w:marBottom w:val="0"/>
          <w:divBdr>
            <w:top w:val="none" w:sz="0" w:space="0" w:color="auto"/>
            <w:left w:val="none" w:sz="0" w:space="0" w:color="auto"/>
            <w:bottom w:val="none" w:sz="0" w:space="0" w:color="auto"/>
            <w:right w:val="none" w:sz="0" w:space="0" w:color="auto"/>
          </w:divBdr>
        </w:div>
        <w:div w:id="1369142561">
          <w:marLeft w:val="0"/>
          <w:marRight w:val="0"/>
          <w:marTop w:val="0"/>
          <w:marBottom w:val="0"/>
          <w:divBdr>
            <w:top w:val="none" w:sz="0" w:space="0" w:color="auto"/>
            <w:left w:val="none" w:sz="0" w:space="0" w:color="auto"/>
            <w:bottom w:val="none" w:sz="0" w:space="0" w:color="auto"/>
            <w:right w:val="none" w:sz="0" w:space="0" w:color="auto"/>
          </w:divBdr>
        </w:div>
        <w:div w:id="396172191">
          <w:marLeft w:val="0"/>
          <w:marRight w:val="0"/>
          <w:marTop w:val="0"/>
          <w:marBottom w:val="0"/>
          <w:divBdr>
            <w:top w:val="none" w:sz="0" w:space="0" w:color="auto"/>
            <w:left w:val="none" w:sz="0" w:space="0" w:color="auto"/>
            <w:bottom w:val="none" w:sz="0" w:space="0" w:color="auto"/>
            <w:right w:val="none" w:sz="0" w:space="0" w:color="auto"/>
          </w:divBdr>
        </w:div>
        <w:div w:id="602569948">
          <w:marLeft w:val="0"/>
          <w:marRight w:val="0"/>
          <w:marTop w:val="0"/>
          <w:marBottom w:val="0"/>
          <w:divBdr>
            <w:top w:val="none" w:sz="0" w:space="0" w:color="auto"/>
            <w:left w:val="none" w:sz="0" w:space="0" w:color="auto"/>
            <w:bottom w:val="none" w:sz="0" w:space="0" w:color="auto"/>
            <w:right w:val="none" w:sz="0" w:space="0" w:color="auto"/>
          </w:divBdr>
        </w:div>
        <w:div w:id="793787278">
          <w:marLeft w:val="0"/>
          <w:marRight w:val="0"/>
          <w:marTop w:val="0"/>
          <w:marBottom w:val="0"/>
          <w:divBdr>
            <w:top w:val="none" w:sz="0" w:space="0" w:color="auto"/>
            <w:left w:val="none" w:sz="0" w:space="0" w:color="auto"/>
            <w:bottom w:val="none" w:sz="0" w:space="0" w:color="auto"/>
            <w:right w:val="none" w:sz="0" w:space="0" w:color="auto"/>
          </w:divBdr>
        </w:div>
        <w:div w:id="1633251141">
          <w:marLeft w:val="0"/>
          <w:marRight w:val="0"/>
          <w:marTop w:val="0"/>
          <w:marBottom w:val="0"/>
          <w:divBdr>
            <w:top w:val="none" w:sz="0" w:space="0" w:color="auto"/>
            <w:left w:val="none" w:sz="0" w:space="0" w:color="auto"/>
            <w:bottom w:val="none" w:sz="0" w:space="0" w:color="auto"/>
            <w:right w:val="none" w:sz="0" w:space="0" w:color="auto"/>
          </w:divBdr>
        </w:div>
        <w:div w:id="1716461770">
          <w:marLeft w:val="0"/>
          <w:marRight w:val="0"/>
          <w:marTop w:val="0"/>
          <w:marBottom w:val="0"/>
          <w:divBdr>
            <w:top w:val="none" w:sz="0" w:space="0" w:color="auto"/>
            <w:left w:val="none" w:sz="0" w:space="0" w:color="auto"/>
            <w:bottom w:val="none" w:sz="0" w:space="0" w:color="auto"/>
            <w:right w:val="none" w:sz="0" w:space="0" w:color="auto"/>
          </w:divBdr>
        </w:div>
        <w:div w:id="148330636">
          <w:marLeft w:val="0"/>
          <w:marRight w:val="0"/>
          <w:marTop w:val="0"/>
          <w:marBottom w:val="0"/>
          <w:divBdr>
            <w:top w:val="none" w:sz="0" w:space="0" w:color="auto"/>
            <w:left w:val="none" w:sz="0" w:space="0" w:color="auto"/>
            <w:bottom w:val="none" w:sz="0" w:space="0" w:color="auto"/>
            <w:right w:val="none" w:sz="0" w:space="0" w:color="auto"/>
          </w:divBdr>
        </w:div>
        <w:div w:id="602497651">
          <w:marLeft w:val="0"/>
          <w:marRight w:val="0"/>
          <w:marTop w:val="0"/>
          <w:marBottom w:val="0"/>
          <w:divBdr>
            <w:top w:val="none" w:sz="0" w:space="0" w:color="auto"/>
            <w:left w:val="none" w:sz="0" w:space="0" w:color="auto"/>
            <w:bottom w:val="none" w:sz="0" w:space="0" w:color="auto"/>
            <w:right w:val="none" w:sz="0" w:space="0" w:color="auto"/>
          </w:divBdr>
        </w:div>
        <w:div w:id="56709057">
          <w:marLeft w:val="0"/>
          <w:marRight w:val="0"/>
          <w:marTop w:val="0"/>
          <w:marBottom w:val="0"/>
          <w:divBdr>
            <w:top w:val="none" w:sz="0" w:space="0" w:color="auto"/>
            <w:left w:val="none" w:sz="0" w:space="0" w:color="auto"/>
            <w:bottom w:val="none" w:sz="0" w:space="0" w:color="auto"/>
            <w:right w:val="none" w:sz="0" w:space="0" w:color="auto"/>
          </w:divBdr>
        </w:div>
      </w:divsChild>
    </w:div>
    <w:div w:id="1430005664">
      <w:bodyDiv w:val="1"/>
      <w:marLeft w:val="0"/>
      <w:marRight w:val="0"/>
      <w:marTop w:val="0"/>
      <w:marBottom w:val="0"/>
      <w:divBdr>
        <w:top w:val="none" w:sz="0" w:space="0" w:color="auto"/>
        <w:left w:val="none" w:sz="0" w:space="0" w:color="auto"/>
        <w:bottom w:val="none" w:sz="0" w:space="0" w:color="auto"/>
        <w:right w:val="none" w:sz="0" w:space="0" w:color="auto"/>
      </w:divBdr>
    </w:div>
    <w:div w:id="1561284832">
      <w:bodyDiv w:val="1"/>
      <w:marLeft w:val="0"/>
      <w:marRight w:val="0"/>
      <w:marTop w:val="0"/>
      <w:marBottom w:val="0"/>
      <w:divBdr>
        <w:top w:val="none" w:sz="0" w:space="0" w:color="auto"/>
        <w:left w:val="none" w:sz="0" w:space="0" w:color="auto"/>
        <w:bottom w:val="none" w:sz="0" w:space="0" w:color="auto"/>
        <w:right w:val="none" w:sz="0" w:space="0" w:color="auto"/>
      </w:divBdr>
    </w:div>
    <w:div w:id="18440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A1423-4AF1-4DC8-86A9-91E2DBDF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2688</Words>
  <Characters>14520</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kep</cp:lastModifiedBy>
  <cp:revision>2</cp:revision>
  <cp:lastPrinted>2017-04-03T10:28:00Z</cp:lastPrinted>
  <dcterms:created xsi:type="dcterms:W3CDTF">2018-05-14T06:40:00Z</dcterms:created>
  <dcterms:modified xsi:type="dcterms:W3CDTF">2018-05-14T06:40:00Z</dcterms:modified>
</cp:coreProperties>
</file>